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5AF20" w14:textId="77777777" w:rsidR="00E37BEB" w:rsidRPr="006470B0" w:rsidRDefault="00E37BEB" w:rsidP="00DB3115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sk-SK"/>
        </w:rPr>
      </w:pPr>
      <w:r w:rsidRPr="006470B0">
        <w:rPr>
          <w:rFonts w:ascii="Garamond" w:hAnsi="Garamond"/>
          <w:b/>
          <w:sz w:val="20"/>
          <w:szCs w:val="20"/>
          <w:lang w:val="sk-SK"/>
        </w:rPr>
        <w:t>Príloha</w:t>
      </w:r>
      <w:r w:rsidR="00F81D0E" w:rsidRPr="006470B0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="00832A35">
        <w:rPr>
          <w:rFonts w:ascii="Garamond" w:hAnsi="Garamond"/>
          <w:b/>
          <w:sz w:val="20"/>
          <w:szCs w:val="20"/>
          <w:lang w:val="sk-SK"/>
        </w:rPr>
        <w:t>3</w:t>
      </w:r>
    </w:p>
    <w:p w14:paraId="34BC15D9" w14:textId="77777777" w:rsidR="00E37BEB" w:rsidRPr="006470B0" w:rsidRDefault="00322349" w:rsidP="00DB3115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sk-SK"/>
        </w:rPr>
      </w:pPr>
      <w:r>
        <w:rPr>
          <w:rFonts w:ascii="Garamond" w:hAnsi="Garamond"/>
          <w:b/>
          <w:sz w:val="20"/>
          <w:szCs w:val="20"/>
          <w:lang w:val="sk-SK"/>
        </w:rPr>
        <w:t>Rámcová z</w:t>
      </w:r>
      <w:r w:rsidR="00E37BEB" w:rsidRPr="006470B0">
        <w:rPr>
          <w:rFonts w:ascii="Garamond" w:hAnsi="Garamond"/>
          <w:b/>
          <w:sz w:val="20"/>
          <w:szCs w:val="20"/>
          <w:lang w:val="sk-SK"/>
        </w:rPr>
        <w:t>mluva</w:t>
      </w:r>
      <w:r w:rsidR="00F81D0E" w:rsidRPr="006470B0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="00E37BEB" w:rsidRPr="006470B0">
        <w:rPr>
          <w:rFonts w:ascii="Garamond" w:hAnsi="Garamond"/>
          <w:b/>
          <w:sz w:val="20"/>
          <w:szCs w:val="20"/>
          <w:lang w:val="sk-SK"/>
        </w:rPr>
        <w:t>o</w:t>
      </w:r>
      <w:r w:rsidR="00F81D0E" w:rsidRPr="006470B0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="00E37BEB" w:rsidRPr="006470B0">
        <w:rPr>
          <w:rFonts w:ascii="Garamond" w:hAnsi="Garamond"/>
          <w:b/>
          <w:sz w:val="20"/>
          <w:szCs w:val="20"/>
          <w:lang w:val="sk-SK"/>
        </w:rPr>
        <w:t>postúpení</w:t>
      </w:r>
      <w:r w:rsidR="00F81D0E" w:rsidRPr="006470B0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="00E37BEB" w:rsidRPr="006470B0">
        <w:rPr>
          <w:rFonts w:ascii="Garamond" w:hAnsi="Garamond"/>
          <w:b/>
          <w:sz w:val="20"/>
          <w:szCs w:val="20"/>
          <w:lang w:val="sk-SK"/>
        </w:rPr>
        <w:t>pohľadávok</w:t>
      </w:r>
    </w:p>
    <w:p w14:paraId="2E9EFAA7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2402A3D3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14539040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64D19C5F" w14:textId="77777777" w:rsidR="00AA2384" w:rsidRPr="00621E55" w:rsidRDefault="00AA2384" w:rsidP="00DB3115">
      <w:pPr>
        <w:spacing w:after="0" w:line="240" w:lineRule="auto"/>
        <w:rPr>
          <w:rFonts w:ascii="Garamond" w:hAnsi="Garamond"/>
          <w:b/>
          <w:sz w:val="20"/>
          <w:szCs w:val="20"/>
          <w:lang w:val="sk-SK"/>
        </w:rPr>
      </w:pPr>
    </w:p>
    <w:p w14:paraId="5868E065" w14:textId="77777777" w:rsidR="00AA2384" w:rsidRPr="00621E55" w:rsidRDefault="00AA2384" w:rsidP="00DB3115">
      <w:pPr>
        <w:spacing w:after="0" w:line="240" w:lineRule="auto"/>
        <w:rPr>
          <w:rFonts w:ascii="Garamond" w:hAnsi="Garamond"/>
          <w:b/>
          <w:sz w:val="20"/>
          <w:szCs w:val="20"/>
          <w:lang w:val="sk-SK"/>
        </w:rPr>
      </w:pPr>
    </w:p>
    <w:p w14:paraId="4A757482" w14:textId="77777777" w:rsidR="00AA2384" w:rsidRPr="00621E55" w:rsidRDefault="00AA2384" w:rsidP="00DB3115">
      <w:pPr>
        <w:spacing w:after="0" w:line="240" w:lineRule="auto"/>
        <w:rPr>
          <w:rFonts w:ascii="Garamond" w:hAnsi="Garamond"/>
          <w:b/>
          <w:sz w:val="20"/>
          <w:szCs w:val="20"/>
          <w:lang w:val="sk-SK"/>
        </w:rPr>
      </w:pPr>
    </w:p>
    <w:p w14:paraId="170375B2" w14:textId="77777777" w:rsidR="00AA2384" w:rsidRPr="00621E55" w:rsidRDefault="00AA2384" w:rsidP="00DB3115">
      <w:pPr>
        <w:spacing w:after="0" w:line="240" w:lineRule="auto"/>
        <w:rPr>
          <w:rFonts w:ascii="Garamond" w:hAnsi="Garamond"/>
          <w:b/>
          <w:sz w:val="20"/>
          <w:szCs w:val="20"/>
          <w:lang w:val="sk-SK"/>
        </w:rPr>
      </w:pPr>
    </w:p>
    <w:p w14:paraId="7AC6F8AA" w14:textId="77777777" w:rsidR="00AA2384" w:rsidRPr="00621E55" w:rsidRDefault="00AA2384" w:rsidP="00DB3115">
      <w:pPr>
        <w:spacing w:after="0" w:line="240" w:lineRule="auto"/>
        <w:rPr>
          <w:rFonts w:ascii="Garamond" w:hAnsi="Garamond"/>
          <w:b/>
          <w:sz w:val="20"/>
          <w:szCs w:val="20"/>
          <w:lang w:val="sk-SK"/>
        </w:rPr>
      </w:pPr>
    </w:p>
    <w:p w14:paraId="3E3E8B24" w14:textId="77777777" w:rsidR="00AA2384" w:rsidRPr="00621E55" w:rsidRDefault="00AA2384" w:rsidP="00DB3115">
      <w:pPr>
        <w:spacing w:after="0" w:line="240" w:lineRule="auto"/>
        <w:rPr>
          <w:rFonts w:ascii="Garamond" w:hAnsi="Garamond"/>
          <w:b/>
          <w:sz w:val="20"/>
          <w:szCs w:val="20"/>
          <w:lang w:val="sk-SK"/>
        </w:rPr>
      </w:pPr>
    </w:p>
    <w:p w14:paraId="006CC7D0" w14:textId="77777777" w:rsidR="00AA2384" w:rsidRPr="00621E55" w:rsidRDefault="00AA2384" w:rsidP="00DB3115">
      <w:pPr>
        <w:spacing w:after="0" w:line="240" w:lineRule="auto"/>
        <w:rPr>
          <w:rFonts w:ascii="Garamond" w:hAnsi="Garamond"/>
          <w:b/>
          <w:sz w:val="20"/>
          <w:szCs w:val="20"/>
          <w:lang w:val="sk-SK"/>
        </w:rPr>
      </w:pPr>
    </w:p>
    <w:p w14:paraId="683A20F8" w14:textId="77777777" w:rsidR="00AA2384" w:rsidRPr="00621E55" w:rsidRDefault="00AA2384" w:rsidP="00DB3115">
      <w:pPr>
        <w:spacing w:after="0" w:line="240" w:lineRule="auto"/>
        <w:rPr>
          <w:rFonts w:ascii="Garamond" w:hAnsi="Garamond"/>
          <w:b/>
          <w:sz w:val="20"/>
          <w:szCs w:val="20"/>
          <w:lang w:val="sk-SK"/>
        </w:rPr>
      </w:pPr>
    </w:p>
    <w:p w14:paraId="190FC2F5" w14:textId="77777777" w:rsidR="00AA2384" w:rsidRPr="00621E55" w:rsidRDefault="00AA2384" w:rsidP="00DB3115">
      <w:pPr>
        <w:spacing w:after="0" w:line="240" w:lineRule="auto"/>
        <w:rPr>
          <w:rFonts w:ascii="Garamond" w:hAnsi="Garamond"/>
          <w:b/>
          <w:sz w:val="20"/>
          <w:szCs w:val="20"/>
          <w:lang w:val="sk-SK"/>
        </w:rPr>
      </w:pPr>
    </w:p>
    <w:p w14:paraId="0CB6EF6C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sk-SK"/>
        </w:rPr>
      </w:pPr>
      <w:r w:rsidRPr="00621E55">
        <w:rPr>
          <w:rFonts w:ascii="Garamond" w:hAnsi="Garamond"/>
          <w:b/>
          <w:sz w:val="20"/>
          <w:szCs w:val="20"/>
          <w:lang w:val="sk-SK"/>
        </w:rPr>
        <w:t>Dopravný</w:t>
      </w:r>
      <w:r w:rsidR="00F81D0E" w:rsidRPr="00621E55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b/>
          <w:sz w:val="20"/>
          <w:szCs w:val="20"/>
          <w:lang w:val="sk-SK"/>
        </w:rPr>
        <w:t>podnik</w:t>
      </w:r>
      <w:r w:rsidR="00F81D0E" w:rsidRPr="00621E55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b/>
          <w:sz w:val="20"/>
          <w:szCs w:val="20"/>
          <w:lang w:val="sk-SK"/>
        </w:rPr>
        <w:t>Bratislava,</w:t>
      </w:r>
      <w:r w:rsidR="00F81D0E" w:rsidRPr="00621E55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b/>
          <w:sz w:val="20"/>
          <w:szCs w:val="20"/>
          <w:lang w:val="sk-SK"/>
        </w:rPr>
        <w:t>akciová</w:t>
      </w:r>
      <w:r w:rsidR="00F81D0E" w:rsidRPr="00621E55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b/>
          <w:sz w:val="20"/>
          <w:szCs w:val="20"/>
          <w:lang w:val="sk-SK"/>
        </w:rPr>
        <w:t>spoločnosť</w:t>
      </w:r>
    </w:p>
    <w:p w14:paraId="610BC179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  <w:r w:rsidRPr="00621E55">
        <w:rPr>
          <w:rFonts w:ascii="Garamond" w:hAnsi="Garamond"/>
          <w:sz w:val="20"/>
          <w:szCs w:val="20"/>
          <w:lang w:val="sk-SK"/>
        </w:rPr>
        <w:t>ako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Postupca</w:t>
      </w:r>
    </w:p>
    <w:p w14:paraId="1B0A247D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6F26879B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342D27FD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4363F74B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  <w:r w:rsidRPr="00621E55">
        <w:rPr>
          <w:rFonts w:ascii="Garamond" w:hAnsi="Garamond"/>
          <w:sz w:val="20"/>
          <w:szCs w:val="20"/>
          <w:lang w:val="sk-SK"/>
        </w:rPr>
        <w:t>a</w:t>
      </w:r>
    </w:p>
    <w:p w14:paraId="6D12BEAD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0329E92A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79E29C8A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sk-SK"/>
        </w:rPr>
      </w:pPr>
      <w:r w:rsidRPr="00621E55">
        <w:rPr>
          <w:rFonts w:ascii="Garamond" w:hAnsi="Garamond"/>
          <w:b/>
          <w:sz w:val="20"/>
          <w:szCs w:val="20"/>
          <w:lang w:val="sk-SK"/>
        </w:rPr>
        <w:t>[</w:t>
      </w:r>
      <w:r w:rsidRPr="00621E55">
        <w:rPr>
          <w:rFonts w:ascii="Garamond" w:hAnsi="Garamond"/>
          <w:b/>
          <w:sz w:val="20"/>
          <w:szCs w:val="20"/>
          <w:highlight w:val="yellow"/>
          <w:lang w:val="sk-SK"/>
        </w:rPr>
        <w:t>doplniť</w:t>
      </w:r>
      <w:r w:rsidRPr="00621E55">
        <w:rPr>
          <w:rFonts w:ascii="Garamond" w:hAnsi="Garamond"/>
          <w:b/>
          <w:sz w:val="20"/>
          <w:szCs w:val="20"/>
          <w:lang w:val="sk-SK"/>
        </w:rPr>
        <w:t>]</w:t>
      </w:r>
    </w:p>
    <w:p w14:paraId="059C4164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  <w:r w:rsidRPr="00621E55">
        <w:rPr>
          <w:rFonts w:ascii="Garamond" w:hAnsi="Garamond"/>
          <w:sz w:val="20"/>
          <w:szCs w:val="20"/>
          <w:lang w:val="sk-SK"/>
        </w:rPr>
        <w:t>ako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Postupník</w:t>
      </w:r>
    </w:p>
    <w:p w14:paraId="5685490E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525092F9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78234214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7BAB017B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6A64D493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393C0636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4EC7144B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46625072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44B4FF07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6EA892AC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540FB63C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  <w:r w:rsidRPr="00621E55">
        <w:rPr>
          <w:rFonts w:ascii="Garamond" w:hAnsi="Garamond"/>
          <w:sz w:val="20"/>
          <w:szCs w:val="20"/>
          <w:lang w:val="sk-SK"/>
        </w:rPr>
        <w:t>_________________________________________________________________________________</w:t>
      </w:r>
    </w:p>
    <w:p w14:paraId="79CF0F68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178F1367" w14:textId="77777777" w:rsidR="00AA2384" w:rsidRPr="00621E55" w:rsidRDefault="00322349" w:rsidP="00DB3115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sk-SK"/>
        </w:rPr>
      </w:pPr>
      <w:r>
        <w:rPr>
          <w:rFonts w:ascii="Garamond" w:hAnsi="Garamond"/>
          <w:b/>
          <w:sz w:val="20"/>
          <w:szCs w:val="20"/>
          <w:lang w:val="sk-SK"/>
        </w:rPr>
        <w:t xml:space="preserve">RÁMCOVÁ  </w:t>
      </w:r>
      <w:r w:rsidR="00AA2384" w:rsidRPr="00621E55">
        <w:rPr>
          <w:rFonts w:ascii="Garamond" w:hAnsi="Garamond"/>
          <w:b/>
          <w:sz w:val="20"/>
          <w:szCs w:val="20"/>
          <w:lang w:val="sk-SK"/>
        </w:rPr>
        <w:t>ZMLUVA</w:t>
      </w:r>
      <w:r w:rsidR="00F81D0E" w:rsidRPr="00621E55">
        <w:rPr>
          <w:rFonts w:ascii="Garamond" w:hAnsi="Garamond"/>
          <w:b/>
          <w:sz w:val="20"/>
          <w:szCs w:val="20"/>
          <w:lang w:val="sk-SK"/>
        </w:rPr>
        <w:t xml:space="preserve">  </w:t>
      </w:r>
      <w:r w:rsidR="00AA2384" w:rsidRPr="00621E55">
        <w:rPr>
          <w:rFonts w:ascii="Garamond" w:hAnsi="Garamond"/>
          <w:b/>
          <w:sz w:val="20"/>
          <w:szCs w:val="20"/>
          <w:lang w:val="sk-SK"/>
        </w:rPr>
        <w:t>O</w:t>
      </w:r>
      <w:r w:rsidR="00F81D0E" w:rsidRPr="00621E55">
        <w:rPr>
          <w:rFonts w:ascii="Garamond" w:hAnsi="Garamond"/>
          <w:b/>
          <w:sz w:val="20"/>
          <w:szCs w:val="20"/>
          <w:lang w:val="sk-SK"/>
        </w:rPr>
        <w:t xml:space="preserve">  </w:t>
      </w:r>
      <w:r w:rsidR="00AA2384" w:rsidRPr="00621E55">
        <w:rPr>
          <w:rFonts w:ascii="Garamond" w:hAnsi="Garamond"/>
          <w:b/>
          <w:sz w:val="20"/>
          <w:szCs w:val="20"/>
          <w:lang w:val="sk-SK"/>
        </w:rPr>
        <w:t>POSTÚPENÍ</w:t>
      </w:r>
      <w:r w:rsidR="00F81D0E" w:rsidRPr="00621E55">
        <w:rPr>
          <w:rFonts w:ascii="Garamond" w:hAnsi="Garamond"/>
          <w:b/>
          <w:sz w:val="20"/>
          <w:szCs w:val="20"/>
          <w:lang w:val="sk-SK"/>
        </w:rPr>
        <w:t xml:space="preserve">  </w:t>
      </w:r>
      <w:r w:rsidR="00AA2384" w:rsidRPr="00621E55">
        <w:rPr>
          <w:rFonts w:ascii="Garamond" w:hAnsi="Garamond"/>
          <w:b/>
          <w:sz w:val="20"/>
          <w:szCs w:val="20"/>
          <w:lang w:val="sk-SK"/>
        </w:rPr>
        <w:t>POHĽADÁVOK</w:t>
      </w:r>
    </w:p>
    <w:p w14:paraId="66E80B64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  <w:r w:rsidRPr="00621E55">
        <w:rPr>
          <w:rFonts w:ascii="Garamond" w:hAnsi="Garamond"/>
          <w:sz w:val="20"/>
          <w:szCs w:val="20"/>
          <w:lang w:val="sk-SK"/>
        </w:rPr>
        <w:t>_________________________________________________________________________________</w:t>
      </w:r>
    </w:p>
    <w:p w14:paraId="6F09E546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69ADA87C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46259934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2B7338E8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7E5AEE06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016A62E8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6961022B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499D2C0D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2DAFBA67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498EC66D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055F289B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  <w:r w:rsidRPr="00621E55">
        <w:rPr>
          <w:rFonts w:ascii="Garamond" w:hAnsi="Garamond"/>
          <w:sz w:val="20"/>
          <w:szCs w:val="20"/>
          <w:lang w:val="sk-SK"/>
        </w:rPr>
        <w:t>201</w:t>
      </w:r>
      <w:r w:rsidR="009E7DF8" w:rsidRPr="00621E55">
        <w:rPr>
          <w:rFonts w:ascii="Garamond" w:hAnsi="Garamond"/>
          <w:sz w:val="20"/>
          <w:szCs w:val="20"/>
          <w:lang w:val="sk-SK"/>
        </w:rPr>
        <w:t>8</w:t>
      </w:r>
    </w:p>
    <w:p w14:paraId="2EA57017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1BC9FB86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2EC2FD00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0970C11F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45AD66C0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284BBF33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7CF2CD22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09B487BE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  <w:r w:rsidRPr="00621E55">
        <w:rPr>
          <w:rFonts w:ascii="Garamond" w:hAnsi="Garamond"/>
          <w:sz w:val="20"/>
          <w:szCs w:val="20"/>
          <w:lang w:val="sk-SK"/>
        </w:rPr>
        <w:br w:type="page"/>
      </w:r>
    </w:p>
    <w:p w14:paraId="6DC83732" w14:textId="77777777" w:rsidR="00AA2384" w:rsidRPr="00B07BD2" w:rsidRDefault="00AA2384" w:rsidP="00983B2F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  <w:r w:rsidRPr="00B07BD2">
        <w:rPr>
          <w:rFonts w:ascii="Garamond" w:hAnsi="Garamond"/>
          <w:sz w:val="20"/>
          <w:szCs w:val="20"/>
          <w:lang w:val="sk-SK"/>
        </w:rPr>
        <w:lastRenderedPageBreak/>
        <w:t>TÁTO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(ďalej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len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„</w:t>
      </w:r>
      <w:r w:rsidRPr="00B07BD2">
        <w:rPr>
          <w:rFonts w:ascii="Garamond" w:hAnsi="Garamond"/>
          <w:b/>
          <w:sz w:val="20"/>
          <w:szCs w:val="20"/>
          <w:lang w:val="sk-SK"/>
        </w:rPr>
        <w:t>Zmluva</w:t>
      </w:r>
      <w:r w:rsidRPr="00B07BD2">
        <w:rPr>
          <w:rFonts w:ascii="Garamond" w:hAnsi="Garamond"/>
          <w:sz w:val="20"/>
          <w:szCs w:val="20"/>
          <w:lang w:val="sk-SK"/>
        </w:rPr>
        <w:t>“)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je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uzatvorená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nižšie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uvedeného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dňa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medzi:</w:t>
      </w:r>
    </w:p>
    <w:p w14:paraId="34FA7BB1" w14:textId="77777777" w:rsidR="00AA2384" w:rsidRPr="00B07BD2" w:rsidRDefault="00AA2384" w:rsidP="00983B2F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0867F8F7" w14:textId="77777777" w:rsidR="00AA2384" w:rsidRPr="00B07BD2" w:rsidRDefault="00AA2384" w:rsidP="00983B2F">
      <w:pPr>
        <w:keepNext/>
        <w:keepLines/>
        <w:numPr>
          <w:ilvl w:val="0"/>
          <w:numId w:val="6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  <w:lang w:val="sk-SK"/>
        </w:rPr>
      </w:pPr>
      <w:r w:rsidRPr="00B07BD2">
        <w:rPr>
          <w:rFonts w:ascii="Garamond" w:hAnsi="Garamond"/>
          <w:b/>
          <w:bCs/>
          <w:sz w:val="20"/>
          <w:szCs w:val="20"/>
          <w:lang w:val="sk-SK"/>
        </w:rPr>
        <w:t>Dopravný</w:t>
      </w:r>
      <w:r w:rsidR="00F81D0E" w:rsidRPr="00B07BD2">
        <w:rPr>
          <w:rFonts w:ascii="Garamond" w:hAnsi="Garamond"/>
          <w:b/>
          <w:bCs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b/>
          <w:bCs/>
          <w:sz w:val="20"/>
          <w:szCs w:val="20"/>
          <w:lang w:val="sk-SK"/>
        </w:rPr>
        <w:t>podnik</w:t>
      </w:r>
      <w:r w:rsidR="00F81D0E" w:rsidRPr="00B07BD2">
        <w:rPr>
          <w:rFonts w:ascii="Garamond" w:hAnsi="Garamond"/>
          <w:b/>
          <w:bCs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b/>
          <w:bCs/>
          <w:sz w:val="20"/>
          <w:szCs w:val="20"/>
          <w:lang w:val="sk-SK"/>
        </w:rPr>
        <w:t>Bratislava,</w:t>
      </w:r>
      <w:r w:rsidR="00F81D0E" w:rsidRPr="00B07BD2">
        <w:rPr>
          <w:rFonts w:ascii="Garamond" w:hAnsi="Garamond"/>
          <w:b/>
          <w:bCs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b/>
          <w:bCs/>
          <w:sz w:val="20"/>
          <w:szCs w:val="20"/>
          <w:lang w:val="sk-SK"/>
        </w:rPr>
        <w:t>akciová</w:t>
      </w:r>
      <w:r w:rsidR="00F81D0E" w:rsidRPr="00B07BD2">
        <w:rPr>
          <w:rFonts w:ascii="Garamond" w:hAnsi="Garamond"/>
          <w:b/>
          <w:bCs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b/>
          <w:bCs/>
          <w:sz w:val="20"/>
          <w:szCs w:val="20"/>
          <w:lang w:val="sk-SK"/>
        </w:rPr>
        <w:t>spoločnosť</w:t>
      </w:r>
      <w:r w:rsidRPr="00B07BD2">
        <w:rPr>
          <w:rFonts w:ascii="Garamond" w:hAnsi="Garamond"/>
          <w:sz w:val="20"/>
          <w:szCs w:val="20"/>
          <w:lang w:val="sk-SK"/>
        </w:rPr>
        <w:t>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spoločnosť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založená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existujúca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podľa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práva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Slovenskej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republiky,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sídlom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Olejkárska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1,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814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52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Bratislava,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IČO: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00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492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736,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zapísaná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Obchodnom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registri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Okresného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súdu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Bratislava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I,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oddiel: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Sa,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vložka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číslo: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607/B,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DIČ: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2020298786,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IČ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DPH: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SK2020298786,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bankové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spojenie: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VÚB,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a.s.,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číslo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účtu: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48009012/0200,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IBAN: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SK98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0200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0000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0000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4800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9012,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BIC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(SWIFT):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SUBASKBX,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štatutárny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orgán: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Ing.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Milan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Urban,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predseda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predstavenstva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generálny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="00E23B5B" w:rsidRPr="00B07BD2">
        <w:rPr>
          <w:rFonts w:ascii="Garamond" w:hAnsi="Garamond"/>
          <w:sz w:val="20"/>
          <w:szCs w:val="20"/>
          <w:lang w:val="sk-SK"/>
        </w:rPr>
        <w:t xml:space="preserve">riaditeľ, </w:t>
      </w:r>
      <w:r w:rsidR="00495D29">
        <w:rPr>
          <w:rFonts w:ascii="Garamond" w:hAnsi="Garamond"/>
          <w:sz w:val="20"/>
          <w:szCs w:val="20"/>
          <w:lang w:val="sk-SK"/>
        </w:rPr>
        <w:t>osoba oprávnená konať v tejto veci: JUDr. Marián Áč, PhD.,</w:t>
      </w:r>
      <w:r w:rsidR="004E12C0">
        <w:rPr>
          <w:rFonts w:ascii="Garamond" w:hAnsi="Garamond"/>
          <w:sz w:val="20"/>
          <w:szCs w:val="20"/>
          <w:lang w:val="sk-SK"/>
        </w:rPr>
        <w:t xml:space="preserve"> riaditeľ úseku generálneho riaditeľa,</w:t>
      </w:r>
      <w:r w:rsidR="00495D29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kontaktná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osoba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technické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veci: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Viera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Homérová,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telefón: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+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421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(0)2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5950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1576,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e-mail: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hyperlink r:id="rId9" w:history="1">
        <w:r w:rsidRPr="00B07BD2">
          <w:rPr>
            <w:rStyle w:val="Hyperlink"/>
            <w:rFonts w:ascii="Garamond" w:hAnsi="Garamond"/>
            <w:sz w:val="20"/>
            <w:szCs w:val="20"/>
            <w:lang w:val="sk-SK"/>
          </w:rPr>
          <w:t>homerova.viera@dpb.sk</w:t>
        </w:r>
      </w:hyperlink>
      <w:r w:rsidRPr="00B07BD2">
        <w:rPr>
          <w:rFonts w:ascii="Garamond" w:hAnsi="Garamond"/>
          <w:sz w:val="20"/>
          <w:szCs w:val="20"/>
          <w:lang w:val="sk-SK"/>
        </w:rPr>
        <w:t>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kontaktná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osoba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zmluvné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veci: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JUDr.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Barbora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Notová,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telefón: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+421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(0)2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5950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1528,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e-mail: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hyperlink r:id="rId10" w:history="1">
        <w:r w:rsidRPr="00B07BD2">
          <w:rPr>
            <w:rStyle w:val="Hyperlink"/>
            <w:rFonts w:ascii="Garamond" w:hAnsi="Garamond"/>
            <w:sz w:val="20"/>
            <w:szCs w:val="20"/>
            <w:lang w:val="sk-SK"/>
          </w:rPr>
          <w:t>notova.barbora@dpb.sk</w:t>
        </w:r>
      </w:hyperlink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(ďalej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len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„</w:t>
      </w:r>
      <w:r w:rsidRPr="00B07BD2">
        <w:rPr>
          <w:rFonts w:ascii="Garamond" w:hAnsi="Garamond"/>
          <w:b/>
          <w:sz w:val="20"/>
          <w:szCs w:val="20"/>
          <w:lang w:val="sk-SK"/>
        </w:rPr>
        <w:t>Postupca</w:t>
      </w:r>
      <w:r w:rsidRPr="00B07BD2">
        <w:rPr>
          <w:rFonts w:ascii="Garamond" w:hAnsi="Garamond"/>
          <w:sz w:val="20"/>
          <w:szCs w:val="20"/>
          <w:lang w:val="sk-SK"/>
        </w:rPr>
        <w:t>”)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jednej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strane;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</w:t>
      </w:r>
    </w:p>
    <w:p w14:paraId="17C6D008" w14:textId="77777777" w:rsidR="00AA2384" w:rsidRPr="00B07BD2" w:rsidRDefault="00AA2384" w:rsidP="00983B2F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41279481" w14:textId="77777777" w:rsidR="00AA2384" w:rsidRPr="00B07BD2" w:rsidRDefault="00AA2384" w:rsidP="00983B2F">
      <w:pPr>
        <w:keepNext/>
        <w:keepLines/>
        <w:numPr>
          <w:ilvl w:val="0"/>
          <w:numId w:val="6"/>
        </w:numPr>
        <w:spacing w:after="0" w:line="240" w:lineRule="auto"/>
        <w:ind w:hanging="720"/>
        <w:contextualSpacing/>
        <w:jc w:val="both"/>
        <w:rPr>
          <w:rFonts w:ascii="Garamond" w:hAnsi="Garamond"/>
          <w:b/>
          <w:sz w:val="20"/>
          <w:szCs w:val="20"/>
          <w:lang w:val="sk-SK"/>
        </w:rPr>
      </w:pPr>
      <w:r w:rsidRPr="00B07BD2">
        <w:rPr>
          <w:rFonts w:ascii="Garamond" w:hAnsi="Garamond"/>
          <w:b/>
          <w:sz w:val="20"/>
          <w:szCs w:val="20"/>
          <w:lang w:val="sk-SK"/>
        </w:rPr>
        <w:t>[</w:t>
      </w:r>
      <w:r w:rsidRPr="00B07BD2">
        <w:rPr>
          <w:rFonts w:ascii="Garamond" w:hAnsi="Garamond"/>
          <w:b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/>
          <w:b/>
          <w:sz w:val="20"/>
          <w:szCs w:val="20"/>
          <w:lang w:val="sk-SK"/>
        </w:rPr>
        <w:t>]</w:t>
      </w:r>
      <w:r w:rsidRPr="00B07BD2">
        <w:rPr>
          <w:rFonts w:ascii="Garamond" w:hAnsi="Garamond"/>
          <w:sz w:val="20"/>
          <w:szCs w:val="20"/>
          <w:lang w:val="sk-SK"/>
        </w:rPr>
        <w:t>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spoločnosť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založená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existujúca/živnostník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prevádzkovaný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existujúci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podľa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práva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Slovenskej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republiky,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sídlom/s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miestom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podnikania: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[</w:t>
      </w:r>
      <w:r w:rsidRPr="00B07BD2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/>
          <w:sz w:val="20"/>
          <w:szCs w:val="20"/>
          <w:lang w:val="sk-SK"/>
        </w:rPr>
        <w:t>],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IČO: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[</w:t>
      </w:r>
      <w:r w:rsidRPr="00B07BD2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/>
          <w:sz w:val="20"/>
          <w:szCs w:val="20"/>
          <w:lang w:val="sk-SK"/>
        </w:rPr>
        <w:t>],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zapísaná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Obchodnom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registri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[</w:t>
      </w:r>
      <w:r w:rsidRPr="00B07BD2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/>
          <w:sz w:val="20"/>
          <w:szCs w:val="20"/>
          <w:lang w:val="sk-SK"/>
        </w:rPr>
        <w:t>],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oddiel: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[</w:t>
      </w:r>
      <w:r w:rsidRPr="00B07BD2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/>
          <w:sz w:val="20"/>
          <w:szCs w:val="20"/>
          <w:lang w:val="sk-SK"/>
        </w:rPr>
        <w:t>],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vložka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číslo: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[</w:t>
      </w:r>
      <w:r w:rsidRPr="00B07BD2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/>
          <w:sz w:val="20"/>
          <w:szCs w:val="20"/>
          <w:lang w:val="sk-SK"/>
        </w:rPr>
        <w:t>]/zapísaná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Živnostenskom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registri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Okresného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úradu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bCs/>
          <w:iCs/>
          <w:sz w:val="20"/>
          <w:szCs w:val="20"/>
          <w:highlight w:val="yellow"/>
          <w:lang w:val="sk-SK"/>
        </w:rPr>
        <w:t>[doplniť]</w:t>
      </w:r>
      <w:r w:rsidRPr="00B07BD2">
        <w:rPr>
          <w:rFonts w:ascii="Garamond" w:hAnsi="Garamond"/>
          <w:sz w:val="20"/>
          <w:szCs w:val="20"/>
          <w:lang w:val="sk-SK"/>
        </w:rPr>
        <w:t>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číslo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živnostenského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registra: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bCs/>
          <w:iCs/>
          <w:sz w:val="20"/>
          <w:szCs w:val="20"/>
          <w:highlight w:val="yellow"/>
          <w:lang w:val="sk-SK"/>
        </w:rPr>
        <w:t>[doplniť]</w:t>
      </w:r>
      <w:r w:rsidRPr="00B07BD2">
        <w:rPr>
          <w:rFonts w:ascii="Garamond" w:hAnsi="Garamond"/>
          <w:sz w:val="20"/>
          <w:szCs w:val="20"/>
          <w:lang w:val="sk-SK"/>
        </w:rPr>
        <w:t>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bankové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spojenie: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[</w:t>
      </w:r>
      <w:r w:rsidRPr="00B07BD2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/>
          <w:sz w:val="20"/>
          <w:szCs w:val="20"/>
          <w:lang w:val="sk-SK"/>
        </w:rPr>
        <w:t>],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číslo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účtu: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[</w:t>
      </w:r>
      <w:r w:rsidRPr="00B07BD2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/>
          <w:sz w:val="20"/>
          <w:szCs w:val="20"/>
          <w:lang w:val="sk-SK"/>
        </w:rPr>
        <w:t>],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IBAN: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[</w:t>
      </w:r>
      <w:r w:rsidRPr="00B07BD2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/>
          <w:sz w:val="20"/>
          <w:szCs w:val="20"/>
          <w:lang w:val="sk-SK"/>
        </w:rPr>
        <w:t>],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BIC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(SWIFT):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[</w:t>
      </w:r>
      <w:r w:rsidRPr="00B07BD2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/>
          <w:sz w:val="20"/>
          <w:szCs w:val="20"/>
          <w:lang w:val="sk-SK"/>
        </w:rPr>
        <w:t>],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štatutárny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orgán: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[</w:t>
      </w:r>
      <w:r w:rsidRPr="00B07BD2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/>
          <w:sz w:val="20"/>
          <w:szCs w:val="20"/>
          <w:lang w:val="sk-SK"/>
        </w:rPr>
        <w:t>],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kontaktná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osoba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technické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veci: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[</w:t>
      </w:r>
      <w:r w:rsidRPr="00B07BD2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/>
          <w:sz w:val="20"/>
          <w:szCs w:val="20"/>
          <w:lang w:val="sk-SK"/>
        </w:rPr>
        <w:t>],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telefón: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[</w:t>
      </w:r>
      <w:r w:rsidRPr="00B07BD2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/>
          <w:sz w:val="20"/>
          <w:szCs w:val="20"/>
          <w:lang w:val="sk-SK"/>
        </w:rPr>
        <w:t>],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e-mail: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[</w:t>
      </w:r>
      <w:r w:rsidRPr="00B07BD2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/>
          <w:sz w:val="20"/>
          <w:szCs w:val="20"/>
          <w:lang w:val="sk-SK"/>
        </w:rPr>
        <w:t>],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kontaktná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osoba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zmluvné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veci: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[</w:t>
      </w:r>
      <w:r w:rsidRPr="00B07BD2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/>
          <w:sz w:val="20"/>
          <w:szCs w:val="20"/>
          <w:lang w:val="sk-SK"/>
        </w:rPr>
        <w:t>],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telefón: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[</w:t>
      </w:r>
      <w:r w:rsidRPr="00B07BD2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/>
          <w:sz w:val="20"/>
          <w:szCs w:val="20"/>
          <w:lang w:val="sk-SK"/>
        </w:rPr>
        <w:t>],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e-mail: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[</w:t>
      </w:r>
      <w:r w:rsidRPr="00B07BD2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/>
          <w:sz w:val="20"/>
          <w:szCs w:val="20"/>
          <w:lang w:val="sk-SK"/>
        </w:rPr>
        <w:t>]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(ďalej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len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„</w:t>
      </w:r>
      <w:r w:rsidRPr="00B07BD2">
        <w:rPr>
          <w:rFonts w:ascii="Garamond" w:hAnsi="Garamond"/>
          <w:b/>
          <w:sz w:val="20"/>
          <w:szCs w:val="20"/>
          <w:lang w:val="sk-SK"/>
        </w:rPr>
        <w:t>Postupník</w:t>
      </w:r>
      <w:r w:rsidRPr="00B07BD2">
        <w:rPr>
          <w:rFonts w:ascii="Garamond" w:hAnsi="Garamond"/>
          <w:sz w:val="20"/>
          <w:szCs w:val="20"/>
          <w:lang w:val="sk-SK"/>
        </w:rPr>
        <w:t>”)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druhej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strane.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</w:p>
    <w:p w14:paraId="2678EB49" w14:textId="77777777" w:rsidR="00AA2384" w:rsidRPr="00B07BD2" w:rsidRDefault="00AA2384" w:rsidP="00983B2F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val="sk-SK"/>
        </w:rPr>
      </w:pPr>
    </w:p>
    <w:p w14:paraId="07E721DF" w14:textId="77777777" w:rsidR="00AA2384" w:rsidRPr="00B07BD2" w:rsidRDefault="00AA2384" w:rsidP="00983B2F">
      <w:pPr>
        <w:keepNext/>
        <w:keepLines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lang w:val="sk-SK"/>
        </w:rPr>
      </w:pPr>
      <w:r w:rsidRPr="00B07BD2">
        <w:rPr>
          <w:rFonts w:ascii="Garamond" w:hAnsi="Garamond"/>
          <w:b/>
          <w:bCs/>
          <w:sz w:val="20"/>
          <w:szCs w:val="20"/>
          <w:lang w:val="sk-SK"/>
        </w:rPr>
        <w:t>Vzhľadom</w:t>
      </w:r>
      <w:r w:rsidR="00F81D0E" w:rsidRPr="00B07BD2">
        <w:rPr>
          <w:rFonts w:ascii="Garamond" w:hAnsi="Garamond"/>
          <w:b/>
          <w:bCs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b/>
          <w:bCs/>
          <w:sz w:val="20"/>
          <w:szCs w:val="20"/>
          <w:lang w:val="sk-SK"/>
        </w:rPr>
        <w:t>k</w:t>
      </w:r>
      <w:r w:rsidR="00F81D0E" w:rsidRPr="00B07BD2">
        <w:rPr>
          <w:rFonts w:ascii="Garamond" w:hAnsi="Garamond"/>
          <w:b/>
          <w:bCs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b/>
          <w:bCs/>
          <w:sz w:val="20"/>
          <w:szCs w:val="20"/>
          <w:lang w:val="sk-SK"/>
        </w:rPr>
        <w:t>tomu,</w:t>
      </w:r>
      <w:r w:rsidR="00F81D0E" w:rsidRPr="00B07BD2">
        <w:rPr>
          <w:rFonts w:ascii="Garamond" w:hAnsi="Garamond"/>
          <w:b/>
          <w:bCs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b/>
          <w:bCs/>
          <w:sz w:val="20"/>
          <w:szCs w:val="20"/>
          <w:lang w:val="sk-SK"/>
        </w:rPr>
        <w:t>že:</w:t>
      </w:r>
    </w:p>
    <w:p w14:paraId="490B0D07" w14:textId="77777777" w:rsidR="00AA2384" w:rsidRPr="00B07BD2" w:rsidRDefault="00AA2384" w:rsidP="00983B2F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47FF950B" w14:textId="04A9D463" w:rsidR="00AA2384" w:rsidRPr="00B07BD2" w:rsidRDefault="00AA2384" w:rsidP="00983B2F">
      <w:pPr>
        <w:keepNext/>
        <w:keepLines/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sz w:val="20"/>
          <w:szCs w:val="20"/>
          <w:lang w:val="sk-SK"/>
        </w:rPr>
      </w:pPr>
      <w:r w:rsidRPr="00B07BD2">
        <w:rPr>
          <w:rFonts w:ascii="Garamond" w:hAnsi="Garamond"/>
          <w:sz w:val="20"/>
          <w:szCs w:val="20"/>
          <w:lang w:val="sk-SK"/>
        </w:rPr>
        <w:t>Postupca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realizoval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podľa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§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281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nasl.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zákona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č.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513/1991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Zb.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Obchodný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zákonník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znení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neskorších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predpisov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obchodnú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verejnú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súťaž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najvýhodnejší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návrh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uzatvorenie</w:t>
      </w:r>
      <w:r w:rsidR="00322349">
        <w:rPr>
          <w:rFonts w:ascii="Garamond" w:hAnsi="Garamond"/>
          <w:sz w:val="20"/>
          <w:szCs w:val="20"/>
          <w:lang w:val="sk-SK"/>
        </w:rPr>
        <w:t xml:space="preserve"> Rámcovej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zmluvy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postúpení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pohľadávok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spoločnosti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Dopravný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podnik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Bratislava,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akciová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 </w:t>
      </w:r>
      <w:r w:rsidRPr="00B07BD2">
        <w:rPr>
          <w:rFonts w:ascii="Garamond" w:hAnsi="Garamond"/>
          <w:sz w:val="20"/>
          <w:szCs w:val="20"/>
          <w:lang w:val="sk-SK"/>
        </w:rPr>
        <w:t>spoločnosť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tretej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osobe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odplatu,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označenú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číslom: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OVS-PP-</w:t>
      </w:r>
      <w:r w:rsidR="00BC75D4" w:rsidRPr="00B07BD2">
        <w:rPr>
          <w:rFonts w:ascii="Garamond" w:hAnsi="Garamond"/>
          <w:sz w:val="20"/>
          <w:szCs w:val="20"/>
          <w:lang w:val="sk-SK"/>
        </w:rPr>
        <w:t>0</w:t>
      </w:r>
      <w:r w:rsidR="00397197">
        <w:rPr>
          <w:rFonts w:ascii="Garamond" w:hAnsi="Garamond"/>
          <w:sz w:val="20"/>
          <w:szCs w:val="20"/>
          <w:lang w:val="sk-SK"/>
        </w:rPr>
        <w:t>7</w:t>
      </w:r>
      <w:r w:rsidRPr="00B07BD2">
        <w:rPr>
          <w:rFonts w:ascii="Garamond" w:hAnsi="Garamond"/>
          <w:sz w:val="20"/>
          <w:szCs w:val="20"/>
          <w:lang w:val="sk-SK"/>
        </w:rPr>
        <w:t>/201</w:t>
      </w:r>
      <w:r w:rsidR="009E7DF8" w:rsidRPr="00B07BD2">
        <w:rPr>
          <w:rFonts w:ascii="Garamond" w:hAnsi="Garamond"/>
          <w:sz w:val="20"/>
          <w:szCs w:val="20"/>
          <w:lang w:val="sk-SK"/>
        </w:rPr>
        <w:t>8</w:t>
      </w:r>
      <w:r w:rsidRPr="00B07BD2">
        <w:rPr>
          <w:rFonts w:ascii="Garamond" w:hAnsi="Garamond"/>
          <w:sz w:val="20"/>
          <w:szCs w:val="20"/>
          <w:lang w:val="sk-SK"/>
        </w:rPr>
        <w:t>;</w:t>
      </w:r>
    </w:p>
    <w:p w14:paraId="3305961F" w14:textId="77777777" w:rsidR="00AA2384" w:rsidRPr="00B07BD2" w:rsidRDefault="00AA2384" w:rsidP="00983B2F">
      <w:pPr>
        <w:keepNext/>
        <w:keepLines/>
        <w:spacing w:after="0" w:line="240" w:lineRule="auto"/>
        <w:ind w:left="720"/>
        <w:jc w:val="both"/>
        <w:rPr>
          <w:rFonts w:ascii="Garamond" w:hAnsi="Garamond"/>
          <w:sz w:val="20"/>
          <w:szCs w:val="20"/>
          <w:lang w:val="sk-SK"/>
        </w:rPr>
      </w:pPr>
    </w:p>
    <w:p w14:paraId="785CF5E8" w14:textId="43949F99" w:rsidR="00AA2384" w:rsidRPr="00B07BD2" w:rsidRDefault="00AA2384" w:rsidP="00983B2F">
      <w:pPr>
        <w:keepNext/>
        <w:keepLines/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sz w:val="20"/>
          <w:szCs w:val="20"/>
          <w:lang w:val="sk-SK"/>
        </w:rPr>
      </w:pPr>
      <w:r w:rsidRPr="00B07BD2">
        <w:rPr>
          <w:rFonts w:ascii="Garamond" w:hAnsi="Garamond"/>
          <w:sz w:val="20"/>
          <w:szCs w:val="20"/>
          <w:lang w:val="sk-SK"/>
        </w:rPr>
        <w:t>Postupník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predložil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obchodnej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verejnej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súťaže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č.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OVS-PP-</w:t>
      </w:r>
      <w:r w:rsidR="00BC75D4" w:rsidRPr="00B07BD2">
        <w:rPr>
          <w:rFonts w:ascii="Garamond" w:hAnsi="Garamond"/>
          <w:sz w:val="20"/>
          <w:szCs w:val="20"/>
          <w:lang w:val="sk-SK"/>
        </w:rPr>
        <w:t>0</w:t>
      </w:r>
      <w:r w:rsidR="00397197">
        <w:rPr>
          <w:rFonts w:ascii="Garamond" w:hAnsi="Garamond"/>
          <w:sz w:val="20"/>
          <w:szCs w:val="20"/>
          <w:lang w:val="sk-SK"/>
        </w:rPr>
        <w:t>7</w:t>
      </w:r>
      <w:r w:rsidRPr="00B07BD2">
        <w:rPr>
          <w:rFonts w:ascii="Garamond" w:hAnsi="Garamond"/>
          <w:sz w:val="20"/>
          <w:szCs w:val="20"/>
          <w:lang w:val="sk-SK"/>
        </w:rPr>
        <w:t>/201</w:t>
      </w:r>
      <w:r w:rsidR="009E7DF8" w:rsidRPr="00B07BD2">
        <w:rPr>
          <w:rFonts w:ascii="Garamond" w:hAnsi="Garamond"/>
          <w:sz w:val="20"/>
          <w:szCs w:val="20"/>
          <w:lang w:val="sk-SK"/>
        </w:rPr>
        <w:t>8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najvýhodnejší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návrh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stal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tak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úspešným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navrhovateľom;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</w:p>
    <w:p w14:paraId="2152AC89" w14:textId="77777777" w:rsidR="00AA2384" w:rsidRPr="00B07BD2" w:rsidRDefault="00AA2384" w:rsidP="00983B2F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7BB1C2EE" w14:textId="77777777" w:rsidR="00AA2384" w:rsidRPr="00B07BD2" w:rsidRDefault="00AA2384" w:rsidP="00983B2F">
      <w:pPr>
        <w:keepNext/>
        <w:keepLines/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sz w:val="20"/>
          <w:szCs w:val="20"/>
          <w:lang w:val="sk-SK"/>
        </w:rPr>
      </w:pPr>
      <w:r w:rsidRPr="00B07BD2">
        <w:rPr>
          <w:rFonts w:ascii="Garamond" w:hAnsi="Garamond"/>
          <w:sz w:val="20"/>
          <w:szCs w:val="20"/>
          <w:lang w:val="sk-SK"/>
        </w:rPr>
        <w:t>Zmluvné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strany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majú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záujem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upraviť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vzájomné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práva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povinnosti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súvisiace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postúpením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pohľadávok;</w:t>
      </w:r>
    </w:p>
    <w:p w14:paraId="6D902962" w14:textId="77777777" w:rsidR="00AA2384" w:rsidRPr="00B07BD2" w:rsidRDefault="00AA2384" w:rsidP="00983B2F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4E90776E" w14:textId="77777777" w:rsidR="00AA2384" w:rsidRPr="00B07BD2" w:rsidRDefault="00AA2384" w:rsidP="00983B2F">
      <w:pPr>
        <w:keepNext/>
        <w:keepLines/>
        <w:spacing w:after="0" w:line="240" w:lineRule="auto"/>
        <w:jc w:val="both"/>
        <w:rPr>
          <w:rFonts w:ascii="Garamond" w:hAnsi="Garamond"/>
          <w:b/>
          <w:sz w:val="20"/>
          <w:szCs w:val="20"/>
          <w:lang w:val="sk-SK"/>
        </w:rPr>
      </w:pPr>
      <w:r w:rsidRPr="00B07BD2">
        <w:rPr>
          <w:rFonts w:ascii="Garamond" w:hAnsi="Garamond"/>
          <w:b/>
          <w:sz w:val="20"/>
          <w:szCs w:val="20"/>
          <w:lang w:val="sk-SK"/>
        </w:rPr>
        <w:t>DOHODLO</w:t>
      </w:r>
      <w:r w:rsidR="00F81D0E" w:rsidRPr="00B07BD2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b/>
          <w:sz w:val="20"/>
          <w:szCs w:val="20"/>
          <w:lang w:val="sk-SK"/>
        </w:rPr>
        <w:t>SA</w:t>
      </w:r>
      <w:r w:rsidR="00F81D0E" w:rsidRPr="00B07BD2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="00221362" w:rsidRPr="00B07BD2">
        <w:rPr>
          <w:rFonts w:ascii="Garamond" w:hAnsi="Garamond"/>
          <w:sz w:val="20"/>
          <w:szCs w:val="20"/>
          <w:lang w:val="sk-SK"/>
        </w:rPr>
        <w:t>nasledovné</w:t>
      </w:r>
      <w:r w:rsidRPr="00B07BD2">
        <w:rPr>
          <w:rFonts w:ascii="Garamond" w:hAnsi="Garamond"/>
          <w:b/>
          <w:sz w:val="20"/>
          <w:szCs w:val="20"/>
          <w:lang w:val="sk-SK"/>
        </w:rPr>
        <w:t>:</w:t>
      </w:r>
    </w:p>
    <w:p w14:paraId="1742A748" w14:textId="77777777" w:rsidR="00AA2384" w:rsidRPr="00B07BD2" w:rsidRDefault="00AA2384" w:rsidP="00983B2F">
      <w:pPr>
        <w:keepNext/>
        <w:keepLines/>
        <w:spacing w:after="0" w:line="240" w:lineRule="auto"/>
        <w:jc w:val="both"/>
        <w:rPr>
          <w:rFonts w:ascii="Garamond" w:hAnsi="Garamond"/>
          <w:b/>
          <w:sz w:val="20"/>
          <w:szCs w:val="20"/>
          <w:lang w:val="sk-SK"/>
        </w:rPr>
      </w:pPr>
    </w:p>
    <w:p w14:paraId="73183358" w14:textId="77777777" w:rsidR="00AA2384" w:rsidRPr="00B07BD2" w:rsidRDefault="00AA2384" w:rsidP="00983B2F">
      <w:pPr>
        <w:pStyle w:val="Heading2"/>
        <w:keepLines/>
        <w:numPr>
          <w:ilvl w:val="0"/>
          <w:numId w:val="11"/>
        </w:numPr>
        <w:tabs>
          <w:tab w:val="left" w:pos="720"/>
        </w:tabs>
        <w:spacing w:after="0" w:line="240" w:lineRule="auto"/>
        <w:ind w:hanging="720"/>
        <w:jc w:val="both"/>
        <w:rPr>
          <w:rFonts w:ascii="Garamond" w:hAnsi="Garamond"/>
          <w:caps/>
          <w:sz w:val="20"/>
          <w:szCs w:val="20"/>
        </w:rPr>
      </w:pPr>
      <w:r w:rsidRPr="00B07BD2">
        <w:rPr>
          <w:rFonts w:ascii="Garamond" w:hAnsi="Garamond"/>
          <w:caps/>
          <w:sz w:val="20"/>
          <w:szCs w:val="20"/>
        </w:rPr>
        <w:t>Definície</w:t>
      </w:r>
      <w:r w:rsidR="00F81D0E" w:rsidRPr="00B07BD2">
        <w:rPr>
          <w:rFonts w:ascii="Garamond" w:hAnsi="Garamond"/>
          <w:caps/>
          <w:sz w:val="20"/>
          <w:szCs w:val="20"/>
        </w:rPr>
        <w:t xml:space="preserve"> </w:t>
      </w:r>
      <w:r w:rsidRPr="00B07BD2">
        <w:rPr>
          <w:rFonts w:ascii="Garamond" w:hAnsi="Garamond"/>
          <w:caps/>
          <w:sz w:val="20"/>
          <w:szCs w:val="20"/>
        </w:rPr>
        <w:t>a</w:t>
      </w:r>
      <w:r w:rsidR="00F81D0E" w:rsidRPr="00B07BD2">
        <w:rPr>
          <w:rFonts w:ascii="Garamond" w:hAnsi="Garamond"/>
          <w:caps/>
          <w:sz w:val="20"/>
          <w:szCs w:val="20"/>
        </w:rPr>
        <w:t xml:space="preserve"> </w:t>
      </w:r>
      <w:r w:rsidRPr="00B07BD2">
        <w:rPr>
          <w:rFonts w:ascii="Garamond" w:hAnsi="Garamond"/>
          <w:caps/>
          <w:sz w:val="20"/>
          <w:szCs w:val="20"/>
        </w:rPr>
        <w:t>interpretácia</w:t>
      </w:r>
      <w:r w:rsidR="00F81D0E" w:rsidRPr="00B07BD2">
        <w:rPr>
          <w:rFonts w:ascii="Garamond" w:hAnsi="Garamond"/>
          <w:caps/>
          <w:sz w:val="20"/>
          <w:szCs w:val="20"/>
        </w:rPr>
        <w:t xml:space="preserve"> </w:t>
      </w:r>
      <w:r w:rsidRPr="00B07BD2">
        <w:rPr>
          <w:rFonts w:ascii="Garamond" w:hAnsi="Garamond"/>
          <w:caps/>
          <w:sz w:val="20"/>
          <w:szCs w:val="20"/>
        </w:rPr>
        <w:t>zmluvných</w:t>
      </w:r>
      <w:r w:rsidR="00F81D0E" w:rsidRPr="00B07BD2">
        <w:rPr>
          <w:rFonts w:ascii="Garamond" w:hAnsi="Garamond"/>
          <w:caps/>
          <w:sz w:val="20"/>
          <w:szCs w:val="20"/>
        </w:rPr>
        <w:t xml:space="preserve"> </w:t>
      </w:r>
      <w:r w:rsidRPr="00B07BD2">
        <w:rPr>
          <w:rFonts w:ascii="Garamond" w:hAnsi="Garamond"/>
          <w:caps/>
          <w:sz w:val="20"/>
          <w:szCs w:val="20"/>
        </w:rPr>
        <w:t>ustanovení</w:t>
      </w:r>
    </w:p>
    <w:p w14:paraId="0276AE09" w14:textId="77777777" w:rsidR="00AA2384" w:rsidRPr="00B07BD2" w:rsidRDefault="00AA2384" w:rsidP="00983B2F">
      <w:pPr>
        <w:keepNext/>
        <w:keepLines/>
        <w:spacing w:after="0" w:line="240" w:lineRule="auto"/>
        <w:jc w:val="both"/>
        <w:rPr>
          <w:rFonts w:ascii="Garamond" w:hAnsi="Garamond"/>
          <w:b/>
          <w:sz w:val="20"/>
          <w:szCs w:val="20"/>
          <w:lang w:val="sk-SK"/>
        </w:rPr>
      </w:pPr>
    </w:p>
    <w:p w14:paraId="1DFF3483" w14:textId="77777777" w:rsidR="00AA2384" w:rsidRPr="00B07BD2" w:rsidRDefault="00AA2384" w:rsidP="00983B2F">
      <w:pPr>
        <w:keepNext/>
        <w:keepLines/>
        <w:numPr>
          <w:ilvl w:val="1"/>
          <w:numId w:val="8"/>
        </w:num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  <w:r w:rsidRPr="00B07BD2">
        <w:rPr>
          <w:rFonts w:ascii="Garamond" w:hAnsi="Garamond"/>
          <w:sz w:val="20"/>
          <w:szCs w:val="20"/>
          <w:lang w:val="sk-SK"/>
        </w:rPr>
        <w:t>Pokiaľ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nebude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ďalej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uvedené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inak,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výrazy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použité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veľkými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začiatočnými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písmenami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budú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mať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nasledovný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význam: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</w:p>
    <w:p w14:paraId="628E43A2" w14:textId="77777777" w:rsidR="00AA2384" w:rsidRPr="00B07BD2" w:rsidRDefault="00AA2384" w:rsidP="00983B2F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val="sk-SK"/>
        </w:rPr>
      </w:pPr>
    </w:p>
    <w:p w14:paraId="06C5779F" w14:textId="77777777" w:rsidR="00001800" w:rsidRPr="00B07BD2" w:rsidRDefault="00001800" w:rsidP="00983B2F">
      <w:pPr>
        <w:keepNext/>
        <w:keepLines/>
        <w:numPr>
          <w:ilvl w:val="0"/>
          <w:numId w:val="9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val="sk-SK"/>
        </w:rPr>
      </w:pPr>
      <w:r w:rsidRPr="00B07BD2">
        <w:rPr>
          <w:rFonts w:ascii="Garamond" w:hAnsi="Garamond"/>
          <w:b/>
          <w:sz w:val="20"/>
          <w:szCs w:val="20"/>
          <w:lang w:val="sk-SK"/>
        </w:rPr>
        <w:t>Dlžník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znamená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fyzická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osoba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–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cestujúci,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ktorý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počas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prepravy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nepreukázal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platným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cestovným;</w:t>
      </w:r>
    </w:p>
    <w:p w14:paraId="608AB31A" w14:textId="77777777" w:rsidR="00001800" w:rsidRPr="00B07BD2" w:rsidRDefault="00001800" w:rsidP="00983B2F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b/>
          <w:sz w:val="20"/>
          <w:szCs w:val="20"/>
          <w:lang w:val="sk-SK"/>
        </w:rPr>
      </w:pPr>
    </w:p>
    <w:p w14:paraId="4405C9F5" w14:textId="77777777" w:rsidR="002078B9" w:rsidRPr="00B07BD2" w:rsidRDefault="00AA2384" w:rsidP="00983B2F">
      <w:pPr>
        <w:keepNext/>
        <w:keepLines/>
        <w:numPr>
          <w:ilvl w:val="0"/>
          <w:numId w:val="9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val="sk-SK"/>
        </w:rPr>
      </w:pPr>
      <w:r w:rsidRPr="00B07BD2">
        <w:rPr>
          <w:rFonts w:ascii="Garamond" w:hAnsi="Garamond"/>
          <w:b/>
          <w:sz w:val="20"/>
          <w:szCs w:val="20"/>
          <w:lang w:val="sk-SK"/>
        </w:rPr>
        <w:t>Dôverné</w:t>
      </w:r>
      <w:r w:rsidR="00F81D0E" w:rsidRPr="00B07BD2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b/>
          <w:sz w:val="20"/>
          <w:szCs w:val="20"/>
          <w:lang w:val="sk-SK"/>
        </w:rPr>
        <w:t>informácie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znamená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všetky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skutočnosti,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informácie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údaje,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ktoré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sú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uvedené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Zmluve,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resp.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ktoré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budú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uvedené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jej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dodatkoch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prílohách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alebo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ktoré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Zmluvné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strany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dozvedeli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súvislosti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Zmluvou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predkontraktačnými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rokovaniami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ňou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súvisiacimi;</w:t>
      </w:r>
    </w:p>
    <w:p w14:paraId="2D2189DB" w14:textId="77777777" w:rsidR="002078B9" w:rsidRPr="00B07BD2" w:rsidRDefault="002078B9" w:rsidP="00983B2F">
      <w:pPr>
        <w:pStyle w:val="ListParagraph"/>
        <w:keepNext/>
        <w:keepLines/>
        <w:spacing w:after="0" w:line="240" w:lineRule="auto"/>
        <w:rPr>
          <w:rFonts w:ascii="Garamond" w:hAnsi="Garamond"/>
          <w:b/>
          <w:sz w:val="20"/>
          <w:szCs w:val="20"/>
          <w:lang w:val="sk-SK"/>
        </w:rPr>
      </w:pPr>
    </w:p>
    <w:p w14:paraId="7AB265D4" w14:textId="77777777" w:rsidR="00B07BD2" w:rsidRPr="00B07BD2" w:rsidRDefault="00B07BD2" w:rsidP="00983B2F">
      <w:pPr>
        <w:keepNext/>
        <w:keepLines/>
        <w:numPr>
          <w:ilvl w:val="0"/>
          <w:numId w:val="9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val="sk-SK"/>
        </w:rPr>
      </w:pPr>
      <w:r w:rsidRPr="00B07BD2">
        <w:rPr>
          <w:rFonts w:ascii="Garamond" w:hAnsi="Garamond"/>
          <w:b/>
          <w:sz w:val="20"/>
          <w:szCs w:val="20"/>
          <w:lang w:val="sk-SK"/>
        </w:rPr>
        <w:t>Nariadenie GDPR</w:t>
      </w:r>
      <w:r w:rsidRPr="00B07BD2">
        <w:rPr>
          <w:rFonts w:ascii="Garamond" w:hAnsi="Garamond"/>
          <w:sz w:val="20"/>
          <w:szCs w:val="20"/>
          <w:lang w:val="sk-SK"/>
        </w:rPr>
        <w:t xml:space="preserve"> znamená Nariadenie Európskeho parlamentu a Rady (EÚ) 2016/679 z 27. apríla 2016 o ochrane fyzických osôb pri spracúvaní osobných údajov a o voľnom pohybe takýchto údajov, ktorý sa zrušuje smernica 95/46/ES;</w:t>
      </w:r>
    </w:p>
    <w:p w14:paraId="28F97CF7" w14:textId="77777777" w:rsidR="00B07BD2" w:rsidRPr="00B07BD2" w:rsidRDefault="00B07BD2" w:rsidP="00983B2F">
      <w:pPr>
        <w:pStyle w:val="ListParagraph"/>
        <w:keepNext/>
        <w:keepLines/>
        <w:spacing w:after="0" w:line="240" w:lineRule="auto"/>
        <w:rPr>
          <w:rFonts w:ascii="Garamond" w:hAnsi="Garamond"/>
          <w:b/>
          <w:sz w:val="20"/>
          <w:szCs w:val="20"/>
          <w:lang w:val="sk-SK"/>
        </w:rPr>
      </w:pPr>
    </w:p>
    <w:p w14:paraId="063BC874" w14:textId="77777777" w:rsidR="00AA2384" w:rsidRPr="00B07BD2" w:rsidRDefault="00AA2384" w:rsidP="00983B2F">
      <w:pPr>
        <w:keepNext/>
        <w:keepLines/>
        <w:numPr>
          <w:ilvl w:val="0"/>
          <w:numId w:val="9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val="sk-SK"/>
        </w:rPr>
      </w:pPr>
      <w:r w:rsidRPr="00B07BD2">
        <w:rPr>
          <w:rFonts w:ascii="Garamond" w:hAnsi="Garamond"/>
          <w:b/>
          <w:sz w:val="20"/>
          <w:szCs w:val="20"/>
          <w:lang w:val="sk-SK"/>
        </w:rPr>
        <w:t>Obchodný</w:t>
      </w:r>
      <w:r w:rsidR="00F81D0E" w:rsidRPr="00B07BD2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b/>
          <w:sz w:val="20"/>
          <w:szCs w:val="20"/>
          <w:lang w:val="sk-SK"/>
        </w:rPr>
        <w:t>zákonník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 </w:t>
      </w:r>
      <w:r w:rsidRPr="00B07BD2">
        <w:rPr>
          <w:rFonts w:ascii="Garamond" w:hAnsi="Garamond"/>
          <w:sz w:val="20"/>
          <w:szCs w:val="20"/>
          <w:lang w:val="sk-SK"/>
        </w:rPr>
        <w:t>znamená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zákon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č.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513/1991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Zb.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Obchodný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zákonník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znení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neskorších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predpisov;</w:t>
      </w:r>
    </w:p>
    <w:p w14:paraId="3E85D0E0" w14:textId="77777777" w:rsidR="00AA2384" w:rsidRPr="00B07BD2" w:rsidRDefault="00AA2384" w:rsidP="00983B2F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b/>
          <w:sz w:val="20"/>
          <w:szCs w:val="20"/>
          <w:lang w:val="sk-SK"/>
        </w:rPr>
      </w:pPr>
    </w:p>
    <w:p w14:paraId="2EAAE6D6" w14:textId="77777777" w:rsidR="00AA2384" w:rsidRPr="00B07BD2" w:rsidRDefault="00AA2384" w:rsidP="00983B2F">
      <w:pPr>
        <w:keepNext/>
        <w:keepLines/>
        <w:numPr>
          <w:ilvl w:val="0"/>
          <w:numId w:val="9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val="sk-SK"/>
        </w:rPr>
      </w:pPr>
      <w:r w:rsidRPr="00B07BD2">
        <w:rPr>
          <w:rFonts w:ascii="Garamond" w:hAnsi="Garamond"/>
          <w:b/>
          <w:sz w:val="20"/>
          <w:szCs w:val="20"/>
          <w:lang w:val="sk-SK"/>
        </w:rPr>
        <w:t>Občiansky</w:t>
      </w:r>
      <w:r w:rsidR="00F81D0E" w:rsidRPr="00B07BD2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b/>
          <w:sz w:val="20"/>
          <w:szCs w:val="20"/>
          <w:lang w:val="sk-SK"/>
        </w:rPr>
        <w:t>zákonník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 </w:t>
      </w:r>
      <w:r w:rsidRPr="00B07BD2">
        <w:rPr>
          <w:rFonts w:ascii="Garamond" w:hAnsi="Garamond"/>
          <w:sz w:val="20"/>
          <w:szCs w:val="20"/>
          <w:lang w:val="sk-SK"/>
        </w:rPr>
        <w:t>znamená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zákon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č.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40/1964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Zb.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Občiansky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zákonník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znení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neskorších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predpisov;</w:t>
      </w:r>
    </w:p>
    <w:p w14:paraId="6D6661D4" w14:textId="77777777" w:rsidR="00AA2384" w:rsidRPr="00B07BD2" w:rsidRDefault="00AA2384" w:rsidP="00983B2F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b/>
          <w:sz w:val="20"/>
          <w:szCs w:val="20"/>
          <w:lang w:val="sk-SK"/>
        </w:rPr>
      </w:pPr>
    </w:p>
    <w:p w14:paraId="0BC3E3CD" w14:textId="77777777" w:rsidR="00AA2384" w:rsidRPr="00B07BD2" w:rsidRDefault="00AA2384" w:rsidP="00983B2F">
      <w:pPr>
        <w:pStyle w:val="ListParagraph"/>
        <w:keepNext/>
        <w:keepLines/>
        <w:numPr>
          <w:ilvl w:val="0"/>
          <w:numId w:val="9"/>
        </w:numPr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B07BD2">
        <w:rPr>
          <w:rFonts w:ascii="Garamond" w:hAnsi="Garamond" w:cs="Arial"/>
          <w:b/>
          <w:sz w:val="20"/>
          <w:szCs w:val="20"/>
          <w:lang w:val="sk-SK"/>
        </w:rPr>
        <w:t>Odplata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znamená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BF6353">
        <w:rPr>
          <w:rFonts w:ascii="Garamond" w:hAnsi="Garamond" w:cs="Arial"/>
          <w:sz w:val="20"/>
          <w:szCs w:val="20"/>
          <w:lang w:val="sk-SK"/>
        </w:rPr>
        <w:t>odplata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postúpenie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Pohľadávok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stanovená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ako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BF6353" w:rsidRPr="001A7CE7">
        <w:rPr>
          <w:rFonts w:ascii="Garamond" w:hAnsi="Garamond"/>
          <w:bCs/>
          <w:sz w:val="20"/>
          <w:szCs w:val="20"/>
          <w:lang w:val="sk-SK" w:eastAsia="sk-SK"/>
        </w:rPr>
        <w:t>percento zo sumy súčtu celkovej výšky postupovaných Pohľadávok</w:t>
      </w:r>
      <w:r w:rsidR="00BF6353">
        <w:rPr>
          <w:rFonts w:ascii="Garamond" w:hAnsi="Garamond"/>
          <w:bCs/>
          <w:sz w:val="20"/>
          <w:szCs w:val="20"/>
          <w:lang w:val="sk-SK" w:eastAsia="sk-SK"/>
        </w:rPr>
        <w:t xml:space="preserve"> podľa </w:t>
      </w:r>
      <w:r w:rsidR="00E045B5">
        <w:rPr>
          <w:rFonts w:ascii="Garamond" w:hAnsi="Garamond"/>
          <w:bCs/>
          <w:sz w:val="20"/>
          <w:szCs w:val="20"/>
          <w:lang w:val="sk-SK" w:eastAsia="sk-SK"/>
        </w:rPr>
        <w:t>Správy o postupovaných</w:t>
      </w:r>
      <w:r w:rsidR="00BF6353">
        <w:rPr>
          <w:rFonts w:ascii="Garamond" w:hAnsi="Garamond"/>
          <w:bCs/>
          <w:sz w:val="20"/>
          <w:szCs w:val="20"/>
          <w:lang w:val="sk-SK" w:eastAsia="sk-SK"/>
        </w:rPr>
        <w:t xml:space="preserve"> Pohľadávk</w:t>
      </w:r>
      <w:r w:rsidR="00E045B5">
        <w:rPr>
          <w:rFonts w:ascii="Garamond" w:hAnsi="Garamond"/>
          <w:bCs/>
          <w:sz w:val="20"/>
          <w:szCs w:val="20"/>
          <w:lang w:val="sk-SK" w:eastAsia="sk-SK"/>
        </w:rPr>
        <w:t>ach</w:t>
      </w:r>
      <w:r w:rsidRPr="00B07BD2">
        <w:rPr>
          <w:rFonts w:ascii="Garamond" w:hAnsi="Garamond" w:cs="Arial"/>
          <w:sz w:val="20"/>
          <w:szCs w:val="20"/>
          <w:lang w:val="sk-SK"/>
        </w:rPr>
        <w:t>;</w:t>
      </w:r>
    </w:p>
    <w:p w14:paraId="7506E498" w14:textId="77777777" w:rsidR="00AA2384" w:rsidRPr="00B07BD2" w:rsidRDefault="00AA2384" w:rsidP="00983B2F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val="sk-SK"/>
        </w:rPr>
      </w:pPr>
    </w:p>
    <w:p w14:paraId="247C931B" w14:textId="77777777" w:rsidR="00AA2384" w:rsidRPr="00B07BD2" w:rsidRDefault="00AA2384" w:rsidP="00983B2F">
      <w:pPr>
        <w:keepNext/>
        <w:keepLines/>
        <w:numPr>
          <w:ilvl w:val="0"/>
          <w:numId w:val="9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val="sk-SK"/>
        </w:rPr>
      </w:pPr>
      <w:r w:rsidRPr="00B07BD2">
        <w:rPr>
          <w:rFonts w:ascii="Garamond" w:hAnsi="Garamond"/>
          <w:b/>
          <w:sz w:val="20"/>
          <w:szCs w:val="20"/>
          <w:lang w:val="sk-SK"/>
        </w:rPr>
        <w:t>Oznámenie</w:t>
      </w:r>
      <w:r w:rsidR="00F81D0E" w:rsidRPr="00B07BD2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b/>
          <w:sz w:val="20"/>
          <w:szCs w:val="20"/>
          <w:lang w:val="sk-SK"/>
        </w:rPr>
        <w:t>o</w:t>
      </w:r>
      <w:r w:rsidR="00F81D0E" w:rsidRPr="00B07BD2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b/>
          <w:sz w:val="20"/>
          <w:szCs w:val="20"/>
          <w:lang w:val="sk-SK"/>
        </w:rPr>
        <w:t>postúpení</w:t>
      </w:r>
      <w:r w:rsidR="00F81D0E" w:rsidRPr="00B07BD2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b/>
          <w:sz w:val="20"/>
          <w:szCs w:val="20"/>
          <w:lang w:val="sk-SK"/>
        </w:rPr>
        <w:t>Pohľadávky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znamená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písomné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oznámenie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Postupcu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adresované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="00001800" w:rsidRPr="00B07BD2">
        <w:rPr>
          <w:rFonts w:ascii="Garamond" w:hAnsi="Garamond"/>
          <w:sz w:val="20"/>
          <w:szCs w:val="20"/>
          <w:lang w:val="sk-SK"/>
        </w:rPr>
        <w:t>Dlžníkovi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tom,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že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Pohľadávka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voči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nemu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bola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postúpená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Postupníka;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vzor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Oznámenia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postúpení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Pohľadávky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predstavuje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Prílohu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="00F36A88">
        <w:rPr>
          <w:rFonts w:ascii="Garamond" w:hAnsi="Garamond"/>
          <w:sz w:val="20"/>
          <w:szCs w:val="20"/>
          <w:lang w:val="sk-SK"/>
        </w:rPr>
        <w:t>3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Zmluvy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–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Oznámenie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postúpení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Pohľadávky,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ktorá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tvorí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neoddeliteľnú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súčasť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Zmluvy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(ďalej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len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„</w:t>
      </w:r>
      <w:r w:rsidRPr="00B07BD2">
        <w:rPr>
          <w:rFonts w:ascii="Garamond" w:hAnsi="Garamond"/>
          <w:b/>
          <w:sz w:val="20"/>
          <w:szCs w:val="20"/>
          <w:lang w:val="sk-SK"/>
        </w:rPr>
        <w:t>Príloha</w:t>
      </w:r>
      <w:r w:rsidR="00F81D0E" w:rsidRPr="00B07BD2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="00E045B5">
        <w:rPr>
          <w:rFonts w:ascii="Garamond" w:hAnsi="Garamond"/>
          <w:b/>
          <w:sz w:val="20"/>
          <w:szCs w:val="20"/>
          <w:lang w:val="sk-SK"/>
        </w:rPr>
        <w:t>3</w:t>
      </w:r>
      <w:r w:rsidR="00F81D0E" w:rsidRPr="00B07BD2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b/>
          <w:sz w:val="20"/>
          <w:szCs w:val="20"/>
          <w:lang w:val="sk-SK"/>
        </w:rPr>
        <w:t>Zmluvy</w:t>
      </w:r>
      <w:r w:rsidRPr="00B07BD2">
        <w:rPr>
          <w:rFonts w:ascii="Garamond" w:hAnsi="Garamond"/>
          <w:sz w:val="20"/>
          <w:szCs w:val="20"/>
          <w:lang w:val="sk-SK"/>
        </w:rPr>
        <w:t>“);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</w:p>
    <w:p w14:paraId="5A243E43" w14:textId="77777777" w:rsidR="00AA2384" w:rsidRPr="009D0A69" w:rsidRDefault="00AA2384" w:rsidP="00983B2F">
      <w:pPr>
        <w:pStyle w:val="ListParagraph"/>
        <w:keepNext/>
        <w:keepLines/>
        <w:spacing w:after="0" w:line="240" w:lineRule="auto"/>
        <w:rPr>
          <w:rFonts w:ascii="Garamond" w:hAnsi="Garamond"/>
          <w:b/>
          <w:sz w:val="20"/>
          <w:szCs w:val="20"/>
          <w:lang w:val="sk-SK"/>
        </w:rPr>
      </w:pPr>
    </w:p>
    <w:p w14:paraId="3B7566CF" w14:textId="77777777" w:rsidR="009D0A69" w:rsidRPr="00E045B5" w:rsidRDefault="00001800" w:rsidP="00983B2F">
      <w:pPr>
        <w:keepNext/>
        <w:keepLines/>
        <w:numPr>
          <w:ilvl w:val="0"/>
          <w:numId w:val="9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val="sk-SK"/>
        </w:rPr>
      </w:pPr>
      <w:r w:rsidRPr="00E045B5">
        <w:rPr>
          <w:rFonts w:ascii="Garamond" w:hAnsi="Garamond"/>
          <w:b/>
          <w:sz w:val="20"/>
          <w:szCs w:val="20"/>
          <w:lang w:val="sk-SK"/>
        </w:rPr>
        <w:t>Pohľadávka</w:t>
      </w:r>
      <w:r w:rsidR="00F81D0E" w:rsidRPr="00E045B5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znamená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Pr="00E045B5">
        <w:rPr>
          <w:rFonts w:ascii="Garamond" w:hAnsi="Garamond"/>
          <w:sz w:val="20"/>
          <w:szCs w:val="20"/>
          <w:lang w:val="sk-SK"/>
        </w:rPr>
        <w:t>nezaplatené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Pr="00E045B5">
        <w:rPr>
          <w:rFonts w:ascii="Garamond" w:hAnsi="Garamond"/>
          <w:sz w:val="20"/>
          <w:szCs w:val="20"/>
          <w:lang w:val="sk-SK"/>
        </w:rPr>
        <w:t>cestovné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Pr="00E045B5">
        <w:rPr>
          <w:rFonts w:ascii="Garamond" w:hAnsi="Garamond"/>
          <w:sz w:val="20"/>
          <w:szCs w:val="20"/>
          <w:lang w:val="sk-SK"/>
        </w:rPr>
        <w:t>a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Pr="00E045B5">
        <w:rPr>
          <w:rFonts w:ascii="Garamond" w:hAnsi="Garamond"/>
          <w:sz w:val="20"/>
          <w:szCs w:val="20"/>
          <w:lang w:val="sk-SK"/>
        </w:rPr>
        <w:t>pokuta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z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prepravy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pri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zabezpečovaní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mestskej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hromadnej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dopravy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osôb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v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Hlavnom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meste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Slovenskej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republiky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Bratislave,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Pr="00E045B5">
        <w:rPr>
          <w:rFonts w:ascii="Garamond" w:hAnsi="Garamond"/>
          <w:sz w:val="20"/>
          <w:szCs w:val="20"/>
          <w:lang w:val="sk-SK"/>
        </w:rPr>
        <w:t>ktorá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Pr="00E045B5">
        <w:rPr>
          <w:rFonts w:ascii="Garamond" w:hAnsi="Garamond"/>
          <w:sz w:val="20"/>
          <w:szCs w:val="20"/>
          <w:lang w:val="sk-SK"/>
        </w:rPr>
        <w:t>vznikla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z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uloženia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úrad</w:t>
      </w:r>
      <w:r w:rsidRPr="00E045B5">
        <w:rPr>
          <w:rFonts w:ascii="Garamond" w:hAnsi="Garamond"/>
          <w:sz w:val="20"/>
          <w:szCs w:val="20"/>
          <w:lang w:val="sk-SK"/>
        </w:rPr>
        <w:t>y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za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cestovanie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bez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platného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cestovného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lístka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–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porušenia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tarifno-prepravných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podmienok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podľa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zákona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č.</w:t>
      </w:r>
      <w:r w:rsidR="00B07BD2" w:rsidRPr="00E045B5">
        <w:rPr>
          <w:rFonts w:ascii="Garamond" w:hAnsi="Garamond"/>
          <w:sz w:val="20"/>
          <w:szCs w:val="20"/>
          <w:lang w:val="sk-SK"/>
        </w:rPr>
        <w:t> </w:t>
      </w:r>
      <w:r w:rsidR="00AA2384" w:rsidRPr="00E045B5">
        <w:rPr>
          <w:rFonts w:ascii="Garamond" w:hAnsi="Garamond"/>
          <w:sz w:val="20"/>
          <w:szCs w:val="20"/>
          <w:lang w:val="sk-SK"/>
        </w:rPr>
        <w:t>514/2009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Z.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z.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o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doprave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na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dráhach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v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znení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neskorších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predpisov,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podľa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zákona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č.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56/2012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Z.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z.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o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cestnej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doprave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v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znení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neskorších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predpisov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a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podľa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Prepravného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poriadku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Integrovaného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dopravného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systému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v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Bratislavskom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kraji,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ktorý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platí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pri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zabezpečovaní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mestskej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hromadnej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dopravy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osôb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v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Hlavnom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meste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Slovenskej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republiky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Bratislave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Postupcom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ako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dopravcom;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</w:p>
    <w:p w14:paraId="21F5DE34" w14:textId="77777777" w:rsidR="00101426" w:rsidRPr="009D0A69" w:rsidRDefault="00101426" w:rsidP="00983B2F">
      <w:pPr>
        <w:keepNext/>
        <w:keepLines/>
        <w:numPr>
          <w:ilvl w:val="0"/>
          <w:numId w:val="9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val="sk-SK"/>
        </w:rPr>
      </w:pPr>
      <w:r w:rsidRPr="009D0A69">
        <w:rPr>
          <w:rFonts w:ascii="Garamond" w:hAnsi="Garamond"/>
          <w:b/>
          <w:sz w:val="20"/>
          <w:szCs w:val="20"/>
          <w:lang w:val="sk-SK"/>
        </w:rPr>
        <w:lastRenderedPageBreak/>
        <w:t>Pracovný deň</w:t>
      </w:r>
      <w:r w:rsidRPr="009D0A69">
        <w:rPr>
          <w:rFonts w:ascii="Garamond" w:hAnsi="Garamond"/>
          <w:sz w:val="20"/>
          <w:szCs w:val="20"/>
          <w:lang w:val="sk-SK"/>
        </w:rPr>
        <w:t xml:space="preserve"> znamená deň, ktorý nie je sobotou, nedeľou ani dňom pracovného pokoja ani dňom pracovného voľna v Slovenskej republike;</w:t>
      </w:r>
    </w:p>
    <w:p w14:paraId="705A43E9" w14:textId="77777777" w:rsidR="00101426" w:rsidRPr="009D0A69" w:rsidRDefault="00101426" w:rsidP="00983B2F">
      <w:pPr>
        <w:keepNext/>
        <w:keepLines/>
        <w:spacing w:after="0" w:line="240" w:lineRule="auto"/>
        <w:rPr>
          <w:rFonts w:ascii="Garamond" w:hAnsi="Garamond"/>
          <w:b/>
          <w:sz w:val="20"/>
          <w:szCs w:val="20"/>
          <w:lang w:val="sk-SK"/>
        </w:rPr>
      </w:pPr>
    </w:p>
    <w:p w14:paraId="51EC2560" w14:textId="77777777" w:rsidR="00E045B5" w:rsidRPr="00E045B5" w:rsidRDefault="00E045B5" w:rsidP="00983B2F">
      <w:pPr>
        <w:keepNext/>
        <w:keepLines/>
        <w:numPr>
          <w:ilvl w:val="0"/>
          <w:numId w:val="9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val="sk-SK"/>
        </w:rPr>
      </w:pPr>
      <w:r>
        <w:rPr>
          <w:rFonts w:ascii="Garamond" w:hAnsi="Garamond"/>
          <w:b/>
          <w:sz w:val="20"/>
          <w:szCs w:val="20"/>
          <w:lang w:val="sk-SK"/>
        </w:rPr>
        <w:t>Preberací protokol</w:t>
      </w:r>
      <w:r>
        <w:rPr>
          <w:rFonts w:ascii="Garamond" w:hAnsi="Garamond"/>
          <w:sz w:val="20"/>
          <w:szCs w:val="20"/>
          <w:lang w:val="sk-SK"/>
        </w:rPr>
        <w:t xml:space="preserve"> znamená </w:t>
      </w:r>
      <w:r w:rsidRPr="00E045B5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protokol, ktorým </w:t>
      </w:r>
      <w:r>
        <w:rPr>
          <w:rFonts w:ascii="Garamond" w:hAnsi="Garamond"/>
          <w:color w:val="000000" w:themeColor="text1"/>
          <w:sz w:val="20"/>
          <w:szCs w:val="20"/>
          <w:lang w:val="sk-SK"/>
        </w:rPr>
        <w:t>Postupca</w:t>
      </w:r>
      <w:r w:rsidRPr="00E045B5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>
        <w:rPr>
          <w:rFonts w:ascii="Garamond" w:hAnsi="Garamond"/>
          <w:color w:val="000000" w:themeColor="text1"/>
          <w:sz w:val="20"/>
          <w:szCs w:val="20"/>
          <w:lang w:val="sk-SK"/>
        </w:rPr>
        <w:t>odovzdáva</w:t>
      </w:r>
      <w:r w:rsidRPr="00E045B5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>
        <w:rPr>
          <w:rFonts w:ascii="Garamond" w:hAnsi="Garamond"/>
          <w:color w:val="000000" w:themeColor="text1"/>
          <w:sz w:val="20"/>
          <w:szCs w:val="20"/>
          <w:lang w:val="sk-SK"/>
        </w:rPr>
        <w:t>Postupníkovi</w:t>
      </w:r>
      <w:r w:rsidRPr="00E045B5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postúpené </w:t>
      </w:r>
      <w:r w:rsidRPr="00E045B5">
        <w:rPr>
          <w:rFonts w:ascii="Garamond" w:hAnsi="Garamond"/>
          <w:color w:val="000000" w:themeColor="text1"/>
          <w:sz w:val="20"/>
          <w:szCs w:val="20"/>
          <w:lang w:val="sk-SK"/>
        </w:rPr>
        <w:t>Pohľadávky</w:t>
      </w:r>
      <w:r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podľa Správy o postupovaných pohľadávkach</w:t>
      </w:r>
      <w:r w:rsidR="00697E59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a súvisiace podklady podľa článku 3 bod 3.4 Zmluvy</w:t>
      </w:r>
      <w:r w:rsidRPr="00E045B5">
        <w:rPr>
          <w:rFonts w:ascii="Garamond" w:hAnsi="Garamond"/>
          <w:color w:val="000000" w:themeColor="text1"/>
          <w:sz w:val="20"/>
          <w:szCs w:val="20"/>
          <w:lang w:val="sk-SK"/>
        </w:rPr>
        <w:t>; vzor Preberacieho protokolu tvorí Prílohu 2 Zmluvy – Preberací protokol, ktorá je neoddeliteľnou súčasťou Zmluvy</w:t>
      </w:r>
      <w:r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(ďalej len „</w:t>
      </w:r>
      <w:r>
        <w:rPr>
          <w:rFonts w:ascii="Garamond" w:hAnsi="Garamond"/>
          <w:b/>
          <w:color w:val="000000" w:themeColor="text1"/>
          <w:sz w:val="20"/>
          <w:szCs w:val="20"/>
          <w:lang w:val="sk-SK"/>
        </w:rPr>
        <w:t>Príloha 2 Zmluvy</w:t>
      </w:r>
      <w:r>
        <w:rPr>
          <w:rFonts w:ascii="Garamond" w:hAnsi="Garamond"/>
          <w:color w:val="000000" w:themeColor="text1"/>
          <w:sz w:val="20"/>
          <w:szCs w:val="20"/>
          <w:lang w:val="sk-SK"/>
        </w:rPr>
        <w:t>“)</w:t>
      </w:r>
      <w:r w:rsidRPr="00E045B5">
        <w:rPr>
          <w:rFonts w:ascii="Garamond" w:hAnsi="Garamond"/>
          <w:color w:val="000000" w:themeColor="text1"/>
          <w:sz w:val="20"/>
          <w:szCs w:val="20"/>
          <w:lang w:val="sk-SK"/>
        </w:rPr>
        <w:t>;</w:t>
      </w:r>
    </w:p>
    <w:p w14:paraId="6B62A4B8" w14:textId="77777777" w:rsidR="00E045B5" w:rsidRDefault="00E045B5" w:rsidP="00983B2F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b/>
          <w:sz w:val="20"/>
          <w:szCs w:val="20"/>
          <w:lang w:val="sk-SK"/>
        </w:rPr>
      </w:pPr>
    </w:p>
    <w:p w14:paraId="425626AC" w14:textId="77777777" w:rsidR="009D0A69" w:rsidRPr="009D0A69" w:rsidRDefault="009D0A69" w:rsidP="00983B2F">
      <w:pPr>
        <w:keepNext/>
        <w:keepLines/>
        <w:numPr>
          <w:ilvl w:val="0"/>
          <w:numId w:val="9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val="sk-SK"/>
        </w:rPr>
      </w:pPr>
      <w:r w:rsidRPr="009D0A69">
        <w:rPr>
          <w:rFonts w:ascii="Garamond" w:hAnsi="Garamond"/>
          <w:b/>
          <w:sz w:val="20"/>
          <w:szCs w:val="20"/>
          <w:lang w:val="sk-SK"/>
        </w:rPr>
        <w:t xml:space="preserve">Register partnerov verejného sektora </w:t>
      </w:r>
      <w:r w:rsidRPr="009D0A69">
        <w:rPr>
          <w:rFonts w:ascii="Garamond" w:hAnsi="Garamond"/>
          <w:sz w:val="20"/>
          <w:szCs w:val="20"/>
          <w:lang w:val="sk-SK"/>
        </w:rPr>
        <w:t xml:space="preserve">znamená informačný systém verejnej správy, ktorý obsahuje údaje o partneroch verejného sektora a ich konečných užívateľoch výhod, pričom jeho správcom a prevádzkovateľom je Ministerstvo spravodlivosti Slovenskej republiky a je prístupný on-line na webovom sídle Ministerstva spravodlivosti Slovenskej republiky na adrese </w:t>
      </w:r>
      <w:hyperlink r:id="rId11" w:history="1">
        <w:r w:rsidRPr="009D0A69">
          <w:rPr>
            <w:rStyle w:val="Hyperlink"/>
            <w:rFonts w:ascii="Garamond" w:hAnsi="Garamond"/>
            <w:sz w:val="20"/>
            <w:szCs w:val="20"/>
            <w:lang w:val="sk-SK"/>
          </w:rPr>
          <w:t>https://rpvs.gov.sk/rpvs</w:t>
        </w:r>
      </w:hyperlink>
      <w:r w:rsidRPr="009D0A69">
        <w:rPr>
          <w:rFonts w:ascii="Garamond" w:hAnsi="Garamond"/>
          <w:sz w:val="20"/>
          <w:szCs w:val="20"/>
          <w:lang w:val="sk-SK"/>
        </w:rPr>
        <w:t>;</w:t>
      </w:r>
    </w:p>
    <w:p w14:paraId="7E1669D3" w14:textId="77777777" w:rsidR="009D0A69" w:rsidRPr="009D0A69" w:rsidRDefault="009D0A69" w:rsidP="00983B2F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b/>
          <w:sz w:val="20"/>
          <w:szCs w:val="20"/>
          <w:lang w:val="sk-SK"/>
        </w:rPr>
      </w:pPr>
    </w:p>
    <w:p w14:paraId="3CE6BF96" w14:textId="77777777" w:rsidR="00E045B5" w:rsidRPr="00E045B5" w:rsidRDefault="00E045B5" w:rsidP="00983B2F">
      <w:pPr>
        <w:keepNext/>
        <w:keepLines/>
        <w:numPr>
          <w:ilvl w:val="0"/>
          <w:numId w:val="9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val="sk-SK"/>
        </w:rPr>
      </w:pPr>
      <w:r>
        <w:rPr>
          <w:rFonts w:ascii="Garamond" w:hAnsi="Garamond"/>
          <w:b/>
          <w:sz w:val="20"/>
          <w:szCs w:val="20"/>
          <w:lang w:val="sk-SK"/>
        </w:rPr>
        <w:t>Správa o postupovaných Pohľadávkach</w:t>
      </w:r>
      <w:r>
        <w:rPr>
          <w:rFonts w:ascii="Garamond" w:hAnsi="Garamond"/>
          <w:sz w:val="20"/>
          <w:szCs w:val="20"/>
          <w:lang w:val="sk-SK"/>
        </w:rPr>
        <w:t xml:space="preserve"> znamená informácia o čiastočnom postúpení </w:t>
      </w:r>
      <w:r w:rsidR="00085A9C">
        <w:rPr>
          <w:rFonts w:ascii="Garamond" w:hAnsi="Garamond"/>
          <w:sz w:val="20"/>
          <w:szCs w:val="20"/>
          <w:lang w:val="sk-SK"/>
        </w:rPr>
        <w:t xml:space="preserve">súboru </w:t>
      </w:r>
      <w:r>
        <w:rPr>
          <w:rFonts w:ascii="Garamond" w:hAnsi="Garamond"/>
          <w:sz w:val="20"/>
          <w:szCs w:val="20"/>
          <w:lang w:val="sk-SK"/>
        </w:rPr>
        <w:t>Pohľadávok na základe Zmluvy, ktorá obsahuje najmä počet Pohľadávok, sumu zodpovedajúcu súčtu celkovej výšky Pohľadávok, výšku Odplaty za postúpenie Pohľadávok ku dňu vyhotovenia Správy o postupovaných pohľadávkach; vzor Správy o postupovaných Pohľadávkach tvorí prílohu 1 Zmluvy – Správa o postupovaných Pohľadávkach, ktorá je neoddeliteľnou súčasťou Zmluvy (ďalej len „</w:t>
      </w:r>
      <w:r>
        <w:rPr>
          <w:rFonts w:ascii="Garamond" w:hAnsi="Garamond"/>
          <w:b/>
          <w:sz w:val="20"/>
          <w:szCs w:val="20"/>
          <w:lang w:val="sk-SK"/>
        </w:rPr>
        <w:t>Príloha 1 Zmluvy</w:t>
      </w:r>
      <w:r>
        <w:rPr>
          <w:rFonts w:ascii="Garamond" w:hAnsi="Garamond"/>
          <w:sz w:val="20"/>
          <w:szCs w:val="20"/>
          <w:lang w:val="sk-SK"/>
        </w:rPr>
        <w:t>“)</w:t>
      </w:r>
    </w:p>
    <w:p w14:paraId="7B50A1C0" w14:textId="77777777" w:rsidR="00E045B5" w:rsidRDefault="00E045B5" w:rsidP="00983B2F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b/>
          <w:sz w:val="20"/>
          <w:szCs w:val="20"/>
          <w:lang w:val="sk-SK"/>
        </w:rPr>
      </w:pPr>
    </w:p>
    <w:p w14:paraId="5F5A2ECC" w14:textId="77777777" w:rsidR="00AA2384" w:rsidRPr="009D0A69" w:rsidRDefault="00AA2384" w:rsidP="00983B2F">
      <w:pPr>
        <w:keepNext/>
        <w:keepLines/>
        <w:numPr>
          <w:ilvl w:val="0"/>
          <w:numId w:val="9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val="sk-SK"/>
        </w:rPr>
      </w:pPr>
      <w:r w:rsidRPr="009D0A69">
        <w:rPr>
          <w:rFonts w:ascii="Garamond" w:hAnsi="Garamond"/>
          <w:b/>
          <w:sz w:val="20"/>
          <w:szCs w:val="20"/>
          <w:lang w:val="sk-SK"/>
        </w:rPr>
        <w:t>Zákon</w:t>
      </w:r>
      <w:r w:rsidR="00F81D0E" w:rsidRPr="009D0A69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9D0A69">
        <w:rPr>
          <w:rFonts w:ascii="Garamond" w:hAnsi="Garamond"/>
          <w:b/>
          <w:sz w:val="20"/>
          <w:szCs w:val="20"/>
          <w:lang w:val="sk-SK"/>
        </w:rPr>
        <w:t>o</w:t>
      </w:r>
      <w:r w:rsidR="00F81D0E" w:rsidRPr="009D0A69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9D0A69">
        <w:rPr>
          <w:rFonts w:ascii="Garamond" w:hAnsi="Garamond"/>
          <w:b/>
          <w:sz w:val="20"/>
          <w:szCs w:val="20"/>
          <w:lang w:val="sk-SK"/>
        </w:rPr>
        <w:t>ochrane</w:t>
      </w:r>
      <w:r w:rsidR="00F81D0E" w:rsidRPr="009D0A69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9D0A69">
        <w:rPr>
          <w:rFonts w:ascii="Garamond" w:hAnsi="Garamond"/>
          <w:b/>
          <w:sz w:val="20"/>
          <w:szCs w:val="20"/>
          <w:lang w:val="sk-SK"/>
        </w:rPr>
        <w:t>osobných</w:t>
      </w:r>
      <w:r w:rsidR="00F81D0E" w:rsidRPr="009D0A69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9D0A69">
        <w:rPr>
          <w:rFonts w:ascii="Garamond" w:hAnsi="Garamond"/>
          <w:b/>
          <w:sz w:val="20"/>
          <w:szCs w:val="20"/>
          <w:lang w:val="sk-SK"/>
        </w:rPr>
        <w:t>údajov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Pr="009D0A69">
        <w:rPr>
          <w:rFonts w:ascii="Garamond" w:hAnsi="Garamond"/>
          <w:sz w:val="20"/>
          <w:szCs w:val="20"/>
          <w:lang w:val="sk-SK"/>
        </w:rPr>
        <w:t>znamená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Pr="009D0A69">
        <w:rPr>
          <w:rFonts w:ascii="Garamond" w:hAnsi="Garamond"/>
          <w:sz w:val="20"/>
          <w:szCs w:val="20"/>
          <w:lang w:val="sk-SK"/>
        </w:rPr>
        <w:t>zákon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Pr="009D0A69">
        <w:rPr>
          <w:rFonts w:ascii="Garamond" w:hAnsi="Garamond"/>
          <w:sz w:val="20"/>
          <w:szCs w:val="20"/>
          <w:lang w:val="sk-SK"/>
        </w:rPr>
        <w:t>č.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B07BD2" w:rsidRPr="009D0A69">
        <w:rPr>
          <w:rFonts w:ascii="Garamond" w:hAnsi="Garamond"/>
          <w:sz w:val="20"/>
          <w:szCs w:val="20"/>
          <w:lang w:val="sk-SK"/>
        </w:rPr>
        <w:t>18</w:t>
      </w:r>
      <w:r w:rsidRPr="009D0A69">
        <w:rPr>
          <w:rFonts w:ascii="Garamond" w:hAnsi="Garamond"/>
          <w:sz w:val="20"/>
          <w:szCs w:val="20"/>
          <w:lang w:val="sk-SK"/>
        </w:rPr>
        <w:t>/201</w:t>
      </w:r>
      <w:r w:rsidR="00B07BD2" w:rsidRPr="009D0A69">
        <w:rPr>
          <w:rFonts w:ascii="Garamond" w:hAnsi="Garamond"/>
          <w:sz w:val="20"/>
          <w:szCs w:val="20"/>
          <w:lang w:val="sk-SK"/>
        </w:rPr>
        <w:t>8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Pr="009D0A69">
        <w:rPr>
          <w:rFonts w:ascii="Garamond" w:hAnsi="Garamond"/>
          <w:sz w:val="20"/>
          <w:szCs w:val="20"/>
          <w:lang w:val="sk-SK"/>
        </w:rPr>
        <w:t>Z.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Pr="009D0A69">
        <w:rPr>
          <w:rFonts w:ascii="Garamond" w:hAnsi="Garamond"/>
          <w:sz w:val="20"/>
          <w:szCs w:val="20"/>
          <w:lang w:val="sk-SK"/>
        </w:rPr>
        <w:t>z.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Pr="009D0A69">
        <w:rPr>
          <w:rFonts w:ascii="Garamond" w:hAnsi="Garamond"/>
          <w:sz w:val="20"/>
          <w:szCs w:val="20"/>
          <w:lang w:val="sk-SK"/>
        </w:rPr>
        <w:t>o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Pr="009D0A69">
        <w:rPr>
          <w:rFonts w:ascii="Garamond" w:hAnsi="Garamond"/>
          <w:sz w:val="20"/>
          <w:szCs w:val="20"/>
          <w:lang w:val="sk-SK"/>
        </w:rPr>
        <w:t>ochrane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Pr="009D0A69">
        <w:rPr>
          <w:rFonts w:ascii="Garamond" w:hAnsi="Garamond"/>
          <w:sz w:val="20"/>
          <w:szCs w:val="20"/>
          <w:lang w:val="sk-SK"/>
        </w:rPr>
        <w:t>osobných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Pr="009D0A69">
        <w:rPr>
          <w:rFonts w:ascii="Garamond" w:hAnsi="Garamond"/>
          <w:sz w:val="20"/>
          <w:szCs w:val="20"/>
          <w:lang w:val="sk-SK"/>
        </w:rPr>
        <w:t>údajov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Pr="009D0A69">
        <w:rPr>
          <w:rFonts w:ascii="Garamond" w:hAnsi="Garamond"/>
          <w:sz w:val="20"/>
          <w:szCs w:val="20"/>
          <w:lang w:val="sk-SK"/>
        </w:rPr>
        <w:t>a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Pr="009D0A69">
        <w:rPr>
          <w:rFonts w:ascii="Garamond" w:hAnsi="Garamond"/>
          <w:sz w:val="20"/>
          <w:szCs w:val="20"/>
          <w:lang w:val="sk-SK"/>
        </w:rPr>
        <w:t>o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Pr="009D0A69">
        <w:rPr>
          <w:rFonts w:ascii="Garamond" w:hAnsi="Garamond"/>
          <w:sz w:val="20"/>
          <w:szCs w:val="20"/>
          <w:lang w:val="sk-SK"/>
        </w:rPr>
        <w:t>zmene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Pr="009D0A69">
        <w:rPr>
          <w:rFonts w:ascii="Garamond" w:hAnsi="Garamond"/>
          <w:sz w:val="20"/>
          <w:szCs w:val="20"/>
          <w:lang w:val="sk-SK"/>
        </w:rPr>
        <w:t>a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Pr="009D0A69">
        <w:rPr>
          <w:rFonts w:ascii="Garamond" w:hAnsi="Garamond"/>
          <w:sz w:val="20"/>
          <w:szCs w:val="20"/>
          <w:lang w:val="sk-SK"/>
        </w:rPr>
        <w:t>doplnení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Pr="009D0A69">
        <w:rPr>
          <w:rFonts w:ascii="Garamond" w:hAnsi="Garamond"/>
          <w:sz w:val="20"/>
          <w:szCs w:val="20"/>
          <w:lang w:val="sk-SK"/>
        </w:rPr>
        <w:t>niektorých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Pr="009D0A69">
        <w:rPr>
          <w:rFonts w:ascii="Garamond" w:hAnsi="Garamond"/>
          <w:sz w:val="20"/>
          <w:szCs w:val="20"/>
          <w:lang w:val="sk-SK"/>
        </w:rPr>
        <w:t>zákonov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Pr="009D0A69">
        <w:rPr>
          <w:rFonts w:ascii="Garamond" w:hAnsi="Garamond"/>
          <w:sz w:val="20"/>
          <w:szCs w:val="20"/>
          <w:lang w:val="sk-SK"/>
        </w:rPr>
        <w:t>v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Pr="009D0A69">
        <w:rPr>
          <w:rFonts w:ascii="Garamond" w:hAnsi="Garamond"/>
          <w:sz w:val="20"/>
          <w:szCs w:val="20"/>
          <w:lang w:val="sk-SK"/>
        </w:rPr>
        <w:t>znení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Pr="009D0A69">
        <w:rPr>
          <w:rFonts w:ascii="Garamond" w:hAnsi="Garamond"/>
          <w:sz w:val="20"/>
          <w:szCs w:val="20"/>
          <w:lang w:val="sk-SK"/>
        </w:rPr>
        <w:t>neskorších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Pr="009D0A69">
        <w:rPr>
          <w:rFonts w:ascii="Garamond" w:hAnsi="Garamond"/>
          <w:sz w:val="20"/>
          <w:szCs w:val="20"/>
          <w:lang w:val="sk-SK"/>
        </w:rPr>
        <w:t>predpisov;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</w:p>
    <w:p w14:paraId="21C21F41" w14:textId="77777777" w:rsidR="00AA2384" w:rsidRPr="009D0A69" w:rsidRDefault="00AA2384" w:rsidP="00983B2F">
      <w:pPr>
        <w:pStyle w:val="ListParagraph"/>
        <w:keepNext/>
        <w:keepLines/>
        <w:spacing w:after="0" w:line="240" w:lineRule="auto"/>
        <w:jc w:val="both"/>
        <w:rPr>
          <w:rFonts w:ascii="Garamond" w:hAnsi="Garamond"/>
          <w:b/>
          <w:sz w:val="20"/>
          <w:szCs w:val="20"/>
          <w:lang w:val="sk-SK"/>
        </w:rPr>
      </w:pPr>
    </w:p>
    <w:p w14:paraId="2F35BD9B" w14:textId="77777777" w:rsidR="00B5094B" w:rsidRPr="00B5094B" w:rsidRDefault="00B5094B" w:rsidP="00983B2F">
      <w:pPr>
        <w:keepNext/>
        <w:keepLines/>
        <w:numPr>
          <w:ilvl w:val="0"/>
          <w:numId w:val="9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val="sk-SK"/>
        </w:rPr>
      </w:pPr>
      <w:r>
        <w:rPr>
          <w:rFonts w:ascii="Garamond" w:hAnsi="Garamond" w:cs="Arial"/>
          <w:b/>
          <w:sz w:val="20"/>
          <w:szCs w:val="20"/>
          <w:lang w:val="sk-SK"/>
        </w:rPr>
        <w:t xml:space="preserve">Zmluva o poverení spracúvaním osobných </w:t>
      </w:r>
      <w:r w:rsidRPr="00B5094B">
        <w:rPr>
          <w:rFonts w:ascii="Garamond" w:hAnsi="Garamond" w:cs="Arial"/>
          <w:sz w:val="20"/>
          <w:szCs w:val="20"/>
          <w:lang w:val="sk-SK"/>
        </w:rPr>
        <w:t>údajov</w:t>
      </w:r>
      <w:r>
        <w:rPr>
          <w:rFonts w:ascii="Garamond" w:hAnsi="Garamond" w:cs="Arial"/>
          <w:sz w:val="20"/>
          <w:szCs w:val="20"/>
          <w:lang w:val="sk-SK"/>
        </w:rPr>
        <w:t xml:space="preserve"> znamená osobitnú</w:t>
      </w:r>
      <w:r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>
        <w:rPr>
          <w:rFonts w:ascii="Garamond" w:hAnsi="Garamond" w:cs="Arial"/>
          <w:sz w:val="20"/>
          <w:szCs w:val="20"/>
          <w:lang w:val="sk-SK"/>
        </w:rPr>
        <w:t>úpravu</w:t>
      </w:r>
      <w:r w:rsidRPr="00B07BD2">
        <w:rPr>
          <w:rFonts w:ascii="Garamond" w:hAnsi="Garamond" w:cs="Arial"/>
          <w:sz w:val="20"/>
          <w:szCs w:val="20"/>
          <w:lang w:val="sk-SK"/>
        </w:rPr>
        <w:t xml:space="preserve"> práv a</w:t>
      </w:r>
      <w:r>
        <w:rPr>
          <w:rFonts w:ascii="Garamond" w:hAnsi="Garamond" w:cs="Arial"/>
          <w:sz w:val="20"/>
          <w:szCs w:val="20"/>
          <w:lang w:val="sk-SK"/>
        </w:rPr>
        <w:t> </w:t>
      </w:r>
      <w:r w:rsidRPr="00B07BD2">
        <w:rPr>
          <w:rFonts w:ascii="Garamond" w:hAnsi="Garamond" w:cs="Arial"/>
          <w:sz w:val="20"/>
          <w:szCs w:val="20"/>
          <w:lang w:val="sk-SK"/>
        </w:rPr>
        <w:t xml:space="preserve">povinností, ktoré Zmluvným stranám vyplývajú </w:t>
      </w:r>
      <w:r>
        <w:rPr>
          <w:rFonts w:ascii="Garamond" w:hAnsi="Garamond" w:cs="Arial"/>
          <w:sz w:val="20"/>
          <w:szCs w:val="20"/>
          <w:lang w:val="sk-SK"/>
        </w:rPr>
        <w:t>z Nariadenia GDPR a</w:t>
      </w:r>
      <w:r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>
        <w:rPr>
          <w:rFonts w:ascii="Garamond" w:hAnsi="Garamond"/>
          <w:sz w:val="20"/>
          <w:szCs w:val="20"/>
          <w:lang w:val="sk-SK"/>
        </w:rPr>
        <w:t>Z</w:t>
      </w:r>
      <w:r w:rsidRPr="00B07BD2">
        <w:rPr>
          <w:rFonts w:ascii="Garamond" w:hAnsi="Garamond"/>
          <w:sz w:val="20"/>
          <w:szCs w:val="20"/>
          <w:lang w:val="sk-SK"/>
        </w:rPr>
        <w:t xml:space="preserve">ákona o ochrane osobných </w:t>
      </w:r>
      <w:r>
        <w:rPr>
          <w:rFonts w:ascii="Garamond" w:hAnsi="Garamond"/>
          <w:sz w:val="20"/>
          <w:szCs w:val="20"/>
          <w:lang w:val="sk-SK"/>
        </w:rPr>
        <w:t>údajov</w:t>
      </w:r>
      <w:r w:rsidRPr="00B07BD2">
        <w:rPr>
          <w:rFonts w:ascii="Garamond" w:hAnsi="Garamond"/>
          <w:sz w:val="20"/>
          <w:szCs w:val="20"/>
          <w:lang w:val="sk-SK"/>
        </w:rPr>
        <w:t>, uzatvoren</w:t>
      </w:r>
      <w:r>
        <w:rPr>
          <w:rFonts w:ascii="Garamond" w:hAnsi="Garamond"/>
          <w:sz w:val="20"/>
          <w:szCs w:val="20"/>
          <w:lang w:val="sk-SK"/>
        </w:rPr>
        <w:t>ú</w:t>
      </w:r>
      <w:r w:rsidRPr="00B07BD2">
        <w:rPr>
          <w:rFonts w:ascii="Garamond" w:hAnsi="Garamond"/>
          <w:sz w:val="20"/>
          <w:szCs w:val="20"/>
          <w:lang w:val="sk-SK"/>
        </w:rPr>
        <w:t xml:space="preserve"> medzi Zmluvnými </w:t>
      </w:r>
      <w:r>
        <w:rPr>
          <w:rFonts w:ascii="Garamond" w:hAnsi="Garamond"/>
          <w:sz w:val="20"/>
          <w:szCs w:val="20"/>
          <w:lang w:val="sk-SK"/>
        </w:rPr>
        <w:t>stranami, ktorá tvorí Prílohu 4 Zmluvy – Zmluva o poverení spracúvaním osobných údajov, ktorá je neoddeliteľnou súčasťou Zmluvy (ďalej len „</w:t>
      </w:r>
      <w:r>
        <w:rPr>
          <w:rFonts w:ascii="Garamond" w:hAnsi="Garamond"/>
          <w:b/>
          <w:sz w:val="20"/>
          <w:szCs w:val="20"/>
          <w:lang w:val="sk-SK"/>
        </w:rPr>
        <w:t>Príloha 4 Zmluvy</w:t>
      </w:r>
      <w:r>
        <w:rPr>
          <w:rFonts w:ascii="Garamond" w:hAnsi="Garamond"/>
          <w:sz w:val="20"/>
          <w:szCs w:val="20"/>
          <w:lang w:val="sk-SK"/>
        </w:rPr>
        <w:t>“);</w:t>
      </w:r>
    </w:p>
    <w:p w14:paraId="3BB7B79A" w14:textId="77777777" w:rsidR="00B5094B" w:rsidRPr="00B5094B" w:rsidRDefault="00B5094B" w:rsidP="00983B2F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val="sk-SK"/>
        </w:rPr>
      </w:pPr>
    </w:p>
    <w:p w14:paraId="120B760D" w14:textId="77777777" w:rsidR="00D42D0A" w:rsidRDefault="00AA2384" w:rsidP="00983B2F">
      <w:pPr>
        <w:keepNext/>
        <w:keepLines/>
        <w:numPr>
          <w:ilvl w:val="0"/>
          <w:numId w:val="9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val="sk-SK"/>
        </w:rPr>
      </w:pPr>
      <w:r w:rsidRPr="009D0A69">
        <w:rPr>
          <w:rFonts w:ascii="Garamond" w:hAnsi="Garamond"/>
          <w:b/>
          <w:sz w:val="20"/>
          <w:szCs w:val="20"/>
          <w:lang w:val="sk-SK"/>
        </w:rPr>
        <w:t>Zmluvná</w:t>
      </w:r>
      <w:r w:rsidR="00F81D0E" w:rsidRPr="009D0A69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9D0A69">
        <w:rPr>
          <w:rFonts w:ascii="Garamond" w:hAnsi="Garamond"/>
          <w:b/>
          <w:sz w:val="20"/>
          <w:szCs w:val="20"/>
          <w:lang w:val="sk-SK"/>
        </w:rPr>
        <w:t>strana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Pr="009D0A69">
        <w:rPr>
          <w:rFonts w:ascii="Garamond" w:hAnsi="Garamond"/>
          <w:sz w:val="20"/>
          <w:szCs w:val="20"/>
          <w:lang w:val="sk-SK"/>
        </w:rPr>
        <w:t>znamená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Pr="009D0A69">
        <w:rPr>
          <w:rFonts w:ascii="Garamond" w:hAnsi="Garamond"/>
          <w:sz w:val="20"/>
          <w:szCs w:val="20"/>
          <w:lang w:val="sk-SK"/>
        </w:rPr>
        <w:t>Postupca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Pr="009D0A69">
        <w:rPr>
          <w:rFonts w:ascii="Garamond" w:hAnsi="Garamond"/>
          <w:sz w:val="20"/>
          <w:szCs w:val="20"/>
          <w:lang w:val="sk-SK"/>
        </w:rPr>
        <w:t>a/alebo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D42D0A">
        <w:rPr>
          <w:rFonts w:ascii="Garamond" w:hAnsi="Garamond"/>
          <w:sz w:val="20"/>
          <w:szCs w:val="20"/>
          <w:lang w:val="sk-SK"/>
        </w:rPr>
        <w:t>Postupník; a</w:t>
      </w:r>
    </w:p>
    <w:p w14:paraId="5CBC81CD" w14:textId="77777777" w:rsidR="00D42D0A" w:rsidRPr="00D42D0A" w:rsidRDefault="00D42D0A" w:rsidP="00983B2F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val="sk-SK"/>
        </w:rPr>
      </w:pPr>
    </w:p>
    <w:p w14:paraId="46CC6E56" w14:textId="77777777" w:rsidR="00D42D0A" w:rsidRPr="00D42D0A" w:rsidRDefault="00D42D0A" w:rsidP="00983B2F">
      <w:pPr>
        <w:keepNext/>
        <w:keepLines/>
        <w:numPr>
          <w:ilvl w:val="0"/>
          <w:numId w:val="9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val="sk-SK"/>
        </w:rPr>
      </w:pPr>
      <w:r w:rsidRPr="00D42D0A">
        <w:rPr>
          <w:rFonts w:ascii="Garamond" w:hAnsi="Garamond"/>
          <w:b/>
          <w:sz w:val="20"/>
          <w:szCs w:val="20"/>
          <w:lang w:val="sk-SK"/>
        </w:rPr>
        <w:t>Zoznam</w:t>
      </w:r>
      <w:r w:rsidR="00257F4C">
        <w:rPr>
          <w:rFonts w:ascii="Garamond" w:hAnsi="Garamond"/>
          <w:b/>
          <w:sz w:val="20"/>
          <w:szCs w:val="20"/>
          <w:lang w:val="sk-SK"/>
        </w:rPr>
        <w:t xml:space="preserve"> Pohľadávok</w:t>
      </w:r>
      <w:r>
        <w:rPr>
          <w:rFonts w:ascii="Garamond" w:hAnsi="Garamond"/>
          <w:sz w:val="20"/>
          <w:szCs w:val="20"/>
          <w:lang w:val="sk-SK"/>
        </w:rPr>
        <w:t xml:space="preserve"> znamená </w:t>
      </w:r>
      <w:r w:rsidRPr="00D42D0A">
        <w:rPr>
          <w:rFonts w:ascii="Garamond" w:hAnsi="Garamond"/>
          <w:color w:val="000000" w:themeColor="text1"/>
          <w:sz w:val="20"/>
          <w:szCs w:val="20"/>
          <w:lang w:val="sk-SK"/>
        </w:rPr>
        <w:t>zaheslovaný súbor vytvorený v programe Microsoft Excel</w:t>
      </w:r>
      <w:r>
        <w:rPr>
          <w:rFonts w:ascii="Garamond" w:hAnsi="Garamond"/>
          <w:color w:val="000000" w:themeColor="text1"/>
          <w:sz w:val="20"/>
          <w:szCs w:val="20"/>
          <w:lang w:val="sk-SK"/>
        </w:rPr>
        <w:t>, ktorý obsahuje špecifikáciu Pohľadávok v nasledujúcom rozsahu: číslo Pohľadávky</w:t>
      </w:r>
      <w:r w:rsidR="008B38CD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(číslo tzv. </w:t>
      </w:r>
      <w:proofErr w:type="spellStart"/>
      <w:r w:rsidR="008B38CD">
        <w:rPr>
          <w:rFonts w:ascii="Garamond" w:hAnsi="Garamond"/>
          <w:color w:val="000000" w:themeColor="text1"/>
          <w:sz w:val="20"/>
          <w:szCs w:val="20"/>
          <w:lang w:val="sk-SK"/>
        </w:rPr>
        <w:t>hlásenky</w:t>
      </w:r>
      <w:proofErr w:type="spellEnd"/>
      <w:r w:rsidR="008B38CD">
        <w:rPr>
          <w:rFonts w:ascii="Garamond" w:hAnsi="Garamond"/>
          <w:color w:val="000000" w:themeColor="text1"/>
          <w:sz w:val="20"/>
          <w:szCs w:val="20"/>
          <w:lang w:val="sk-SK"/>
        </w:rPr>
        <w:t>)</w:t>
      </w:r>
      <w:r>
        <w:rPr>
          <w:rFonts w:ascii="Garamond" w:hAnsi="Garamond"/>
          <w:color w:val="000000" w:themeColor="text1"/>
          <w:sz w:val="20"/>
          <w:szCs w:val="20"/>
          <w:lang w:val="sk-SK"/>
        </w:rPr>
        <w:t>, meno a priezvisko Dlžníka, adresa trvalého pobytu Dlžníka, dátum narodenia Dlžníka,</w:t>
      </w:r>
      <w:r w:rsidR="008B38CD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="008B38CD" w:rsidRPr="00621E55">
        <w:rPr>
          <w:rFonts w:ascii="Garamond" w:hAnsi="Garamond" w:cs="Calibri"/>
          <w:sz w:val="20"/>
          <w:szCs w:val="20"/>
          <w:lang w:val="sk-SK"/>
        </w:rPr>
        <w:t>číslo občianskeho preukazu, príp. iného dokladu totožnosti</w:t>
      </w:r>
      <w:r w:rsidR="008B38CD">
        <w:rPr>
          <w:rFonts w:ascii="Garamond" w:hAnsi="Garamond" w:cs="Calibri"/>
          <w:sz w:val="20"/>
          <w:szCs w:val="20"/>
          <w:lang w:val="sk-SK"/>
        </w:rPr>
        <w:t xml:space="preserve"> Dlžníka,</w:t>
      </w:r>
      <w:r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dátum vzniku Pohľadávky, výška Pohľadávky.</w:t>
      </w:r>
    </w:p>
    <w:p w14:paraId="2BB1C36B" w14:textId="77777777" w:rsidR="00AA2384" w:rsidRPr="00B07BD2" w:rsidRDefault="00AA2384" w:rsidP="00983B2F">
      <w:pPr>
        <w:keepNext/>
        <w:keepLines/>
        <w:spacing w:after="0" w:line="240" w:lineRule="auto"/>
        <w:ind w:left="1068"/>
        <w:contextualSpacing/>
        <w:jc w:val="both"/>
        <w:rPr>
          <w:rFonts w:ascii="Garamond" w:hAnsi="Garamond"/>
          <w:sz w:val="20"/>
          <w:szCs w:val="20"/>
          <w:highlight w:val="yellow"/>
          <w:lang w:val="sk-SK"/>
        </w:rPr>
      </w:pPr>
    </w:p>
    <w:p w14:paraId="5DA2A21B" w14:textId="77777777" w:rsidR="00AA2384" w:rsidRPr="00B07BD2" w:rsidRDefault="00AA2384" w:rsidP="00983B2F">
      <w:pPr>
        <w:keepNext/>
        <w:keepLines/>
        <w:numPr>
          <w:ilvl w:val="1"/>
          <w:numId w:val="8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  <w:lang w:val="sk-SK"/>
        </w:rPr>
      </w:pPr>
      <w:r w:rsidRPr="00B07BD2">
        <w:rPr>
          <w:rFonts w:ascii="Garamond" w:hAnsi="Garamond"/>
          <w:sz w:val="20"/>
          <w:szCs w:val="20"/>
          <w:lang w:val="sk-SK"/>
        </w:rPr>
        <w:t>Okrem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definovaných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pojmov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uvedených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článku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1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bode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1.1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Zmluvy,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ak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je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ďalej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použitý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definovaný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pojem,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bude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mať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takýto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pojem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význam,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ktorý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mu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je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priradený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príslušnej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časti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Zmluvy,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kde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je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definovaný.</w:t>
      </w:r>
    </w:p>
    <w:p w14:paraId="4331D587" w14:textId="77777777" w:rsidR="00AA2384" w:rsidRPr="00B07BD2" w:rsidRDefault="00AA2384" w:rsidP="00983B2F">
      <w:pPr>
        <w:keepNext/>
        <w:keepLines/>
        <w:tabs>
          <w:tab w:val="num" w:pos="360"/>
          <w:tab w:val="num" w:pos="540"/>
        </w:tabs>
        <w:spacing w:after="0" w:line="240" w:lineRule="auto"/>
        <w:ind w:left="540" w:hanging="540"/>
        <w:jc w:val="both"/>
        <w:rPr>
          <w:rFonts w:ascii="Garamond" w:hAnsi="Garamond"/>
          <w:sz w:val="20"/>
          <w:szCs w:val="20"/>
          <w:lang w:val="sk-SK"/>
        </w:rPr>
      </w:pPr>
    </w:p>
    <w:p w14:paraId="69D96F36" w14:textId="77777777" w:rsidR="00AA2384" w:rsidRPr="00B07BD2" w:rsidRDefault="00AA2384" w:rsidP="00983B2F">
      <w:pPr>
        <w:keepNext/>
        <w:keepLines/>
        <w:numPr>
          <w:ilvl w:val="1"/>
          <w:numId w:val="8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  <w:lang w:val="sk-SK"/>
        </w:rPr>
      </w:pP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Zmluve,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ak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kontextu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nevyplýva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iný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zámer,</w:t>
      </w:r>
    </w:p>
    <w:p w14:paraId="558C5C48" w14:textId="77777777" w:rsidR="00AA2384" w:rsidRPr="00B07BD2" w:rsidRDefault="00AA2384" w:rsidP="00983B2F">
      <w:pPr>
        <w:keepNext/>
        <w:keepLines/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  <w:lang w:val="sk-SK"/>
        </w:rPr>
      </w:pPr>
    </w:p>
    <w:p w14:paraId="04BD250E" w14:textId="77777777" w:rsidR="00AA2384" w:rsidRPr="00B07BD2" w:rsidRDefault="00AA2384" w:rsidP="00983B2F">
      <w:pPr>
        <w:keepNext/>
        <w:keepLines/>
        <w:numPr>
          <w:ilvl w:val="2"/>
          <w:numId w:val="10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val="sk-SK"/>
        </w:rPr>
      </w:pPr>
      <w:r w:rsidRPr="00B07BD2">
        <w:rPr>
          <w:rFonts w:ascii="Garamond" w:hAnsi="Garamond"/>
          <w:sz w:val="20"/>
          <w:szCs w:val="20"/>
          <w:lang w:val="sk-SK"/>
        </w:rPr>
        <w:t>každý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odkaz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Zmluvnú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stranu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zahŕňa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aj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jej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právnych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nástupcov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ako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aj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postupníkov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nadobúdateľov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práv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alebo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záväzkov,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vyplývajúcich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Zmluvy;</w:t>
      </w:r>
    </w:p>
    <w:p w14:paraId="674336F7" w14:textId="77777777" w:rsidR="00AA2384" w:rsidRPr="00B07BD2" w:rsidRDefault="00AA2384" w:rsidP="00983B2F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18A09A5E" w14:textId="77777777" w:rsidR="00AA2384" w:rsidRPr="00B07BD2" w:rsidRDefault="00AA2384" w:rsidP="00983B2F">
      <w:pPr>
        <w:keepNext/>
        <w:keepLines/>
        <w:numPr>
          <w:ilvl w:val="2"/>
          <w:numId w:val="10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val="sk-SK"/>
        </w:rPr>
      </w:pPr>
      <w:r w:rsidRPr="00B07BD2">
        <w:rPr>
          <w:rFonts w:ascii="Garamond" w:hAnsi="Garamond"/>
          <w:sz w:val="20"/>
          <w:szCs w:val="20"/>
          <w:lang w:val="sk-SK"/>
        </w:rPr>
        <w:t>každý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odkaz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Zmluvu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alebo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iný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dokument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znamená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Zmluvu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alebo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iný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dokument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znení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jeho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dodatkov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iných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zmien,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vrátane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proofErr w:type="spellStart"/>
      <w:r w:rsidRPr="00B07BD2">
        <w:rPr>
          <w:rFonts w:ascii="Garamond" w:hAnsi="Garamond"/>
          <w:sz w:val="20"/>
          <w:szCs w:val="20"/>
          <w:lang w:val="sk-SK"/>
        </w:rPr>
        <w:t>novácií</w:t>
      </w:r>
      <w:proofErr w:type="spellEnd"/>
      <w:r w:rsidRPr="00B07BD2">
        <w:rPr>
          <w:rFonts w:ascii="Garamond" w:hAnsi="Garamond"/>
          <w:sz w:val="20"/>
          <w:szCs w:val="20"/>
          <w:lang w:val="sk-SK"/>
        </w:rPr>
        <w:t>;</w:t>
      </w:r>
    </w:p>
    <w:p w14:paraId="644ECC8E" w14:textId="77777777" w:rsidR="00AA2384" w:rsidRPr="00B07BD2" w:rsidRDefault="00AA2384" w:rsidP="00983B2F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3E0A5D92" w14:textId="77777777" w:rsidR="00AA2384" w:rsidRPr="00B07BD2" w:rsidRDefault="00AA2384" w:rsidP="00983B2F">
      <w:pPr>
        <w:keepNext/>
        <w:keepLines/>
        <w:numPr>
          <w:ilvl w:val="2"/>
          <w:numId w:val="10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val="sk-SK"/>
        </w:rPr>
      </w:pPr>
      <w:r w:rsidRPr="00B07BD2">
        <w:rPr>
          <w:rFonts w:ascii="Garamond" w:hAnsi="Garamond"/>
          <w:sz w:val="20"/>
          <w:szCs w:val="20"/>
          <w:lang w:val="sk-SK"/>
        </w:rPr>
        <w:t>prílohy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Zmluvy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predstavujú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jej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neoddeliteľné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súčasti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správny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výklad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ustanovení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Zmluvy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je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možný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len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prihliadnutím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ich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obsah.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Nadpisy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častí,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článkov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príloh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slúžia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výlučne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uľahčenie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orientácie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výklade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Zmluvy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nepoužijú;</w:t>
      </w:r>
    </w:p>
    <w:p w14:paraId="2EB478CA" w14:textId="77777777" w:rsidR="00AA2384" w:rsidRPr="00B07BD2" w:rsidRDefault="00AA2384" w:rsidP="00983B2F">
      <w:pPr>
        <w:keepNext/>
        <w:keepLines/>
        <w:spacing w:after="0" w:line="240" w:lineRule="auto"/>
        <w:rPr>
          <w:rFonts w:ascii="Garamond" w:hAnsi="Garamond"/>
          <w:sz w:val="20"/>
          <w:szCs w:val="20"/>
          <w:lang w:val="sk-SK"/>
        </w:rPr>
      </w:pPr>
    </w:p>
    <w:p w14:paraId="5C8AB38D" w14:textId="77777777" w:rsidR="00AA2384" w:rsidRPr="00B07BD2" w:rsidRDefault="00AA2384" w:rsidP="00983B2F">
      <w:pPr>
        <w:keepNext/>
        <w:keepLines/>
        <w:numPr>
          <w:ilvl w:val="2"/>
          <w:numId w:val="10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val="sk-SK"/>
        </w:rPr>
      </w:pPr>
      <w:r w:rsidRPr="00B07BD2">
        <w:rPr>
          <w:rFonts w:ascii="Garamond" w:hAnsi="Garamond"/>
          <w:sz w:val="20"/>
          <w:szCs w:val="20"/>
          <w:lang w:val="sk-SK"/>
        </w:rPr>
        <w:t>každý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odkaz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„článok“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alebo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„prílohu“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znamená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odkaz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príslušný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článok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alebo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prílohu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Zmluvy;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</w:t>
      </w:r>
    </w:p>
    <w:p w14:paraId="5016FDB7" w14:textId="77777777" w:rsidR="00AA2384" w:rsidRPr="00B07BD2" w:rsidRDefault="00AA2384" w:rsidP="00983B2F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1D1038FD" w14:textId="77777777" w:rsidR="00AA2384" w:rsidRPr="00B07BD2" w:rsidRDefault="00AA2384" w:rsidP="00983B2F">
      <w:pPr>
        <w:keepNext/>
        <w:keepLines/>
        <w:numPr>
          <w:ilvl w:val="2"/>
          <w:numId w:val="10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val="sk-SK"/>
        </w:rPr>
      </w:pPr>
      <w:r w:rsidRPr="00B07BD2">
        <w:rPr>
          <w:rFonts w:ascii="Garamond" w:hAnsi="Garamond"/>
          <w:sz w:val="20"/>
          <w:szCs w:val="20"/>
          <w:lang w:val="sk-SK"/>
        </w:rPr>
        <w:t>výrazy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definované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jednotnom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čísle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alebo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základnom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gramatickom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tvare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majú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rovnaký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význam,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keď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sú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použité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množnom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čísle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inom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gramatickom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tvare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naopak.</w:t>
      </w:r>
    </w:p>
    <w:p w14:paraId="1266FDC8" w14:textId="77777777" w:rsidR="00AA2384" w:rsidRPr="00B07BD2" w:rsidRDefault="00AA2384" w:rsidP="00983B2F">
      <w:pPr>
        <w:pStyle w:val="Heading2"/>
        <w:keepLines/>
        <w:tabs>
          <w:tab w:val="left" w:pos="720"/>
        </w:tabs>
        <w:spacing w:after="0" w:line="240" w:lineRule="auto"/>
        <w:ind w:left="720"/>
        <w:jc w:val="both"/>
        <w:rPr>
          <w:rFonts w:ascii="Garamond" w:hAnsi="Garamond" w:cs="Arial"/>
          <w:sz w:val="20"/>
          <w:szCs w:val="20"/>
        </w:rPr>
      </w:pPr>
    </w:p>
    <w:p w14:paraId="14229A28" w14:textId="77777777" w:rsidR="004D12ED" w:rsidRPr="00B07BD2" w:rsidRDefault="004D12ED" w:rsidP="00983B2F">
      <w:pPr>
        <w:pStyle w:val="Heading2"/>
        <w:keepLines/>
        <w:numPr>
          <w:ilvl w:val="0"/>
          <w:numId w:val="11"/>
        </w:numPr>
        <w:tabs>
          <w:tab w:val="left" w:pos="72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bookmarkStart w:id="0" w:name="_Toc378720775"/>
      <w:r w:rsidRPr="00B07BD2">
        <w:rPr>
          <w:rFonts w:ascii="Garamond" w:hAnsi="Garamond"/>
          <w:caps/>
          <w:sz w:val="20"/>
          <w:szCs w:val="20"/>
        </w:rPr>
        <w:t>PREDMET</w:t>
      </w:r>
      <w:r w:rsidR="00F81D0E" w:rsidRPr="00B07BD2">
        <w:rPr>
          <w:rFonts w:ascii="Garamond" w:hAnsi="Garamond" w:cs="Arial"/>
          <w:sz w:val="20"/>
          <w:szCs w:val="20"/>
        </w:rPr>
        <w:t xml:space="preserve"> </w:t>
      </w:r>
      <w:r w:rsidRPr="00B07BD2">
        <w:rPr>
          <w:rFonts w:ascii="Garamond" w:hAnsi="Garamond" w:cs="Arial"/>
          <w:sz w:val="20"/>
          <w:szCs w:val="20"/>
        </w:rPr>
        <w:t>ZMLUVY</w:t>
      </w:r>
    </w:p>
    <w:p w14:paraId="0E80A25D" w14:textId="77777777" w:rsidR="004D12ED" w:rsidRPr="00B07BD2" w:rsidRDefault="004D12ED" w:rsidP="00983B2F">
      <w:pPr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77E1753E" w14:textId="77777777" w:rsidR="004D12ED" w:rsidRPr="00B07BD2" w:rsidRDefault="004D12ED" w:rsidP="00983B2F">
      <w:pPr>
        <w:keepNext/>
        <w:keepLines/>
        <w:numPr>
          <w:ilvl w:val="0"/>
          <w:numId w:val="5"/>
        </w:numPr>
        <w:spacing w:after="0" w:line="240" w:lineRule="auto"/>
        <w:ind w:left="709" w:hanging="709"/>
        <w:contextualSpacing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t>Predmetom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je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záväzok:</w:t>
      </w:r>
    </w:p>
    <w:p w14:paraId="1F5BB2DA" w14:textId="77777777" w:rsidR="004D12ED" w:rsidRPr="00B07BD2" w:rsidRDefault="004D12ED" w:rsidP="00983B2F">
      <w:pPr>
        <w:keepNext/>
        <w:keepLines/>
        <w:spacing w:after="0" w:line="240" w:lineRule="auto"/>
        <w:ind w:left="426"/>
        <w:contextualSpacing/>
        <w:jc w:val="both"/>
        <w:rPr>
          <w:rFonts w:ascii="Garamond" w:hAnsi="Garamond" w:cs="Arial"/>
          <w:sz w:val="20"/>
          <w:szCs w:val="20"/>
          <w:lang w:val="sk-SK"/>
        </w:rPr>
      </w:pPr>
    </w:p>
    <w:p w14:paraId="1BE91B41" w14:textId="77777777" w:rsidR="004D12ED" w:rsidRPr="00B07BD2" w:rsidRDefault="004D12ED" w:rsidP="00983B2F">
      <w:pPr>
        <w:pStyle w:val="ListParagraph"/>
        <w:keepNext/>
        <w:keepLines/>
        <w:numPr>
          <w:ilvl w:val="0"/>
          <w:numId w:val="14"/>
        </w:numPr>
        <w:spacing w:after="0" w:line="240" w:lineRule="auto"/>
        <w:ind w:left="1418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t>Postupcu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postúpiť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Postupníka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Pohľadávky;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</w:t>
      </w:r>
    </w:p>
    <w:p w14:paraId="58C76015" w14:textId="77777777" w:rsidR="004D12ED" w:rsidRPr="00B07BD2" w:rsidRDefault="004D12ED" w:rsidP="00983B2F">
      <w:pPr>
        <w:pStyle w:val="ListParagraph"/>
        <w:keepNext/>
        <w:keepLines/>
        <w:spacing w:after="0" w:line="240" w:lineRule="auto"/>
        <w:ind w:left="1440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73BDECCD" w14:textId="77777777" w:rsidR="004D12ED" w:rsidRPr="00B07BD2" w:rsidRDefault="004D12ED" w:rsidP="00983B2F">
      <w:pPr>
        <w:pStyle w:val="ListParagraph"/>
        <w:keepNext/>
        <w:keepLines/>
        <w:numPr>
          <w:ilvl w:val="0"/>
          <w:numId w:val="14"/>
        </w:numPr>
        <w:spacing w:after="0" w:line="240" w:lineRule="auto"/>
        <w:ind w:left="1418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t>Postupníka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zaplatiť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Postupcovi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Odplatu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postúpené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Pohľadávky;</w:t>
      </w:r>
    </w:p>
    <w:p w14:paraId="5832793F" w14:textId="77777777" w:rsidR="004D12ED" w:rsidRPr="00B07BD2" w:rsidRDefault="004D12ED" w:rsidP="00983B2F">
      <w:pPr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23623AA2" w14:textId="77777777" w:rsidR="004D12ED" w:rsidRPr="00B07BD2" w:rsidRDefault="004D12ED" w:rsidP="00983B2F">
      <w:pPr>
        <w:keepNext/>
        <w:keepLines/>
        <w:spacing w:after="0" w:line="240" w:lineRule="auto"/>
        <w:ind w:firstLine="708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t>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to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podmienok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stanovených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Zmluvou.</w:t>
      </w:r>
    </w:p>
    <w:p w14:paraId="0A701D0A" w14:textId="77777777" w:rsidR="004D12ED" w:rsidRPr="00B07BD2" w:rsidRDefault="004D12ED" w:rsidP="00983B2F">
      <w:pPr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0A16C75A" w14:textId="77777777" w:rsidR="00B067B5" w:rsidRPr="008B38CD" w:rsidRDefault="00B067B5" w:rsidP="00983B2F">
      <w:pPr>
        <w:keepNext/>
        <w:keepLines/>
        <w:numPr>
          <w:ilvl w:val="0"/>
          <w:numId w:val="5"/>
        </w:numPr>
        <w:spacing w:after="0" w:line="240" w:lineRule="auto"/>
        <w:ind w:left="709" w:hanging="709"/>
        <w:contextualSpacing/>
        <w:jc w:val="both"/>
        <w:rPr>
          <w:rFonts w:ascii="Garamond" w:hAnsi="Garamond" w:cs="Arial"/>
          <w:sz w:val="20"/>
          <w:szCs w:val="20"/>
          <w:lang w:val="sk-SK"/>
        </w:rPr>
      </w:pPr>
      <w:r>
        <w:rPr>
          <w:rFonts w:ascii="Garamond" w:hAnsi="Garamond"/>
          <w:sz w:val="20"/>
          <w:szCs w:val="20"/>
          <w:lang w:val="sk-SK"/>
        </w:rPr>
        <w:lastRenderedPageBreak/>
        <w:t xml:space="preserve">Pohľadávky budú </w:t>
      </w:r>
      <w:r w:rsidR="004A5804">
        <w:rPr>
          <w:rFonts w:ascii="Garamond" w:hAnsi="Garamond"/>
          <w:sz w:val="20"/>
          <w:szCs w:val="20"/>
          <w:lang w:val="sk-SK"/>
        </w:rPr>
        <w:t>Postupníkovi</w:t>
      </w:r>
      <w:r>
        <w:rPr>
          <w:rFonts w:ascii="Garamond" w:hAnsi="Garamond"/>
          <w:sz w:val="20"/>
          <w:szCs w:val="20"/>
          <w:lang w:val="sk-SK"/>
        </w:rPr>
        <w:t xml:space="preserve"> postupované</w:t>
      </w:r>
      <w:r w:rsidR="00085A9C">
        <w:rPr>
          <w:rFonts w:ascii="Garamond" w:hAnsi="Garamond"/>
          <w:sz w:val="20"/>
          <w:szCs w:val="20"/>
          <w:lang w:val="sk-SK"/>
        </w:rPr>
        <w:t xml:space="preserve"> </w:t>
      </w:r>
      <w:r>
        <w:rPr>
          <w:rFonts w:ascii="Garamond" w:hAnsi="Garamond"/>
          <w:sz w:val="20"/>
          <w:szCs w:val="20"/>
          <w:lang w:val="sk-SK"/>
        </w:rPr>
        <w:t>počas trvania Zmluvy</w:t>
      </w:r>
      <w:r w:rsidR="00085A9C">
        <w:rPr>
          <w:rFonts w:ascii="Garamond" w:hAnsi="Garamond"/>
          <w:sz w:val="20"/>
          <w:szCs w:val="20"/>
          <w:lang w:val="sk-SK"/>
        </w:rPr>
        <w:t xml:space="preserve"> ako súbor Pohľadávok</w:t>
      </w:r>
      <w:r>
        <w:rPr>
          <w:rFonts w:ascii="Garamond" w:hAnsi="Garamond"/>
          <w:sz w:val="20"/>
          <w:szCs w:val="20"/>
          <w:lang w:val="sk-SK"/>
        </w:rPr>
        <w:t xml:space="preserve"> </w:t>
      </w:r>
      <w:r w:rsidR="004A5804">
        <w:rPr>
          <w:rFonts w:ascii="Garamond" w:hAnsi="Garamond"/>
          <w:sz w:val="20"/>
          <w:szCs w:val="20"/>
          <w:lang w:val="sk-SK"/>
        </w:rPr>
        <w:t xml:space="preserve">mesačne </w:t>
      </w:r>
      <w:r w:rsidR="00FF7DF0">
        <w:rPr>
          <w:rFonts w:ascii="Garamond" w:hAnsi="Garamond"/>
          <w:sz w:val="20"/>
          <w:szCs w:val="20"/>
          <w:lang w:val="sk-SK"/>
        </w:rPr>
        <w:t>vždy</w:t>
      </w:r>
      <w:r w:rsidR="004A5804">
        <w:rPr>
          <w:rFonts w:ascii="Garamond" w:hAnsi="Garamond"/>
          <w:sz w:val="20"/>
          <w:szCs w:val="20"/>
          <w:lang w:val="sk-SK"/>
        </w:rPr>
        <w:t xml:space="preserve"> tak, aby Správa o postupovaných Pohľadávkach podľa článku 3 bod 3.1 Zmluvy bola Postupníkovi doručená</w:t>
      </w:r>
      <w:r w:rsidR="00FF7DF0">
        <w:rPr>
          <w:rFonts w:ascii="Garamond" w:hAnsi="Garamond"/>
          <w:sz w:val="20"/>
          <w:szCs w:val="20"/>
          <w:lang w:val="sk-SK"/>
        </w:rPr>
        <w:t xml:space="preserve"> </w:t>
      </w:r>
      <w:r w:rsidRPr="00FF7DF0">
        <w:rPr>
          <w:rFonts w:ascii="Garamond" w:hAnsi="Garamond"/>
          <w:b/>
          <w:sz w:val="20"/>
          <w:szCs w:val="20"/>
          <w:lang w:val="sk-SK"/>
        </w:rPr>
        <w:t xml:space="preserve">najneskôr do </w:t>
      </w:r>
      <w:r w:rsidR="004A5804">
        <w:rPr>
          <w:rFonts w:ascii="Garamond" w:hAnsi="Garamond"/>
          <w:b/>
          <w:sz w:val="20"/>
          <w:szCs w:val="20"/>
          <w:lang w:val="sk-SK"/>
        </w:rPr>
        <w:t>120. (stodvadsiateho</w:t>
      </w:r>
      <w:r w:rsidRPr="00FF7DF0">
        <w:rPr>
          <w:rFonts w:ascii="Garamond" w:hAnsi="Garamond"/>
          <w:b/>
          <w:sz w:val="20"/>
          <w:szCs w:val="20"/>
          <w:lang w:val="sk-SK"/>
        </w:rPr>
        <w:t>) dňa po vzniku Pohľadávky</w:t>
      </w:r>
      <w:r w:rsidR="00085A9C">
        <w:rPr>
          <w:rFonts w:ascii="Garamond" w:hAnsi="Garamond"/>
          <w:sz w:val="20"/>
          <w:szCs w:val="20"/>
          <w:lang w:val="sk-SK"/>
        </w:rPr>
        <w:t>.</w:t>
      </w:r>
      <w:r>
        <w:rPr>
          <w:rFonts w:ascii="Garamond" w:hAnsi="Garamond"/>
          <w:sz w:val="20"/>
          <w:szCs w:val="20"/>
          <w:lang w:val="sk-SK"/>
        </w:rPr>
        <w:t xml:space="preserve"> </w:t>
      </w:r>
    </w:p>
    <w:p w14:paraId="26EA7C72" w14:textId="77777777" w:rsidR="004A5804" w:rsidRDefault="004A5804" w:rsidP="004A5804">
      <w:pPr>
        <w:keepNext/>
        <w:keepLines/>
        <w:spacing w:after="0" w:line="240" w:lineRule="auto"/>
        <w:ind w:left="709"/>
        <w:contextualSpacing/>
        <w:jc w:val="both"/>
        <w:rPr>
          <w:rFonts w:ascii="Garamond" w:hAnsi="Garamond" w:cs="Arial"/>
          <w:sz w:val="20"/>
          <w:szCs w:val="20"/>
          <w:lang w:val="sk-SK"/>
        </w:rPr>
      </w:pPr>
    </w:p>
    <w:p w14:paraId="0CB4F676" w14:textId="77777777" w:rsidR="004D12ED" w:rsidRPr="00B07BD2" w:rsidRDefault="004D12ED" w:rsidP="00983B2F">
      <w:pPr>
        <w:keepNext/>
        <w:keepLines/>
        <w:numPr>
          <w:ilvl w:val="0"/>
          <w:numId w:val="5"/>
        </w:numPr>
        <w:spacing w:after="0" w:line="240" w:lineRule="auto"/>
        <w:ind w:left="709" w:hanging="709"/>
        <w:contextualSpacing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t>Postupca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vyhlasuje,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že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ku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dňu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085A9C">
        <w:rPr>
          <w:rFonts w:ascii="Garamond" w:hAnsi="Garamond" w:cs="Arial"/>
          <w:sz w:val="20"/>
          <w:szCs w:val="20"/>
          <w:lang w:val="sk-SK"/>
        </w:rPr>
        <w:t>postúpenia Pohľadávok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je</w:t>
      </w:r>
      <w:r w:rsidR="00085A9C">
        <w:rPr>
          <w:rFonts w:ascii="Garamond" w:hAnsi="Garamond" w:cs="Arial"/>
          <w:sz w:val="20"/>
          <w:szCs w:val="20"/>
          <w:lang w:val="sk-SK"/>
        </w:rPr>
        <w:t xml:space="preserve"> veriteľom Dlžníkov 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majiteľom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Pohľadávok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voči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Dlžníkom,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ktoré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sú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085A9C">
        <w:rPr>
          <w:rFonts w:ascii="Garamond" w:hAnsi="Garamond" w:cs="Arial"/>
          <w:sz w:val="20"/>
          <w:szCs w:val="20"/>
          <w:lang w:val="sk-SK"/>
        </w:rPr>
        <w:t>predmetom postúpenia</w:t>
      </w:r>
      <w:r w:rsidRPr="00B07BD2">
        <w:rPr>
          <w:rFonts w:ascii="Garamond" w:hAnsi="Garamond" w:cs="Arial"/>
          <w:sz w:val="20"/>
          <w:szCs w:val="20"/>
          <w:lang w:val="sk-SK"/>
        </w:rPr>
        <w:t>.</w:t>
      </w:r>
    </w:p>
    <w:p w14:paraId="155FC691" w14:textId="77777777" w:rsidR="004D12ED" w:rsidRPr="00B07BD2" w:rsidRDefault="004D12ED" w:rsidP="00983B2F">
      <w:pPr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165156E9" w14:textId="77777777" w:rsidR="004D12ED" w:rsidRPr="00D42D0A" w:rsidRDefault="004D12ED" w:rsidP="00983B2F">
      <w:pPr>
        <w:keepNext/>
        <w:keepLines/>
        <w:numPr>
          <w:ilvl w:val="0"/>
          <w:numId w:val="5"/>
        </w:numPr>
        <w:spacing w:after="0" w:line="240" w:lineRule="auto"/>
        <w:ind w:left="709" w:hanging="709"/>
        <w:contextualSpacing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t>Postupca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vyhlasuje,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že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Pohľadávky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sú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pravé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že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nich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neviaznu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záložné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práva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ani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iné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obdobné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práva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tretích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osôb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žiadna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tretia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osoba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neuplatňuje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žiadne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práva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alebo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nároky.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</w:p>
    <w:p w14:paraId="497FDEE4" w14:textId="77777777" w:rsidR="00B5094B" w:rsidRDefault="00B5094B" w:rsidP="00983B2F">
      <w:pPr>
        <w:pStyle w:val="Heading2"/>
        <w:keepLines/>
        <w:tabs>
          <w:tab w:val="left" w:pos="720"/>
        </w:tabs>
        <w:spacing w:after="0" w:line="240" w:lineRule="auto"/>
        <w:ind w:left="720"/>
        <w:jc w:val="both"/>
        <w:rPr>
          <w:rFonts w:ascii="Garamond" w:eastAsia="Calibri" w:hAnsi="Garamond"/>
          <w:bCs w:val="0"/>
          <w:sz w:val="20"/>
          <w:szCs w:val="20"/>
        </w:rPr>
      </w:pPr>
    </w:p>
    <w:p w14:paraId="4996BE26" w14:textId="77777777" w:rsidR="004D12ED" w:rsidRPr="00B07BD2" w:rsidRDefault="004D12ED" w:rsidP="00983B2F">
      <w:pPr>
        <w:pStyle w:val="Heading2"/>
        <w:keepLines/>
        <w:numPr>
          <w:ilvl w:val="0"/>
          <w:numId w:val="11"/>
        </w:numPr>
        <w:tabs>
          <w:tab w:val="left" w:pos="720"/>
        </w:tabs>
        <w:spacing w:after="0" w:line="240" w:lineRule="auto"/>
        <w:ind w:hanging="720"/>
        <w:jc w:val="both"/>
        <w:rPr>
          <w:rFonts w:ascii="Garamond" w:eastAsia="Calibri" w:hAnsi="Garamond"/>
          <w:bCs w:val="0"/>
          <w:sz w:val="20"/>
          <w:szCs w:val="20"/>
        </w:rPr>
      </w:pPr>
      <w:r w:rsidRPr="00B07BD2">
        <w:rPr>
          <w:rFonts w:ascii="Garamond" w:eastAsia="Calibri" w:hAnsi="Garamond"/>
          <w:bCs w:val="0"/>
          <w:sz w:val="20"/>
          <w:szCs w:val="20"/>
        </w:rPr>
        <w:t>POSTÚPENIE</w:t>
      </w:r>
      <w:r w:rsidR="00F81D0E" w:rsidRPr="00B07BD2">
        <w:rPr>
          <w:rFonts w:ascii="Garamond" w:eastAsia="Calibri" w:hAnsi="Garamond"/>
          <w:bCs w:val="0"/>
          <w:sz w:val="20"/>
          <w:szCs w:val="20"/>
        </w:rPr>
        <w:t xml:space="preserve"> </w:t>
      </w:r>
      <w:r w:rsidRPr="00B07BD2">
        <w:rPr>
          <w:rFonts w:ascii="Garamond" w:eastAsia="Calibri" w:hAnsi="Garamond"/>
          <w:bCs w:val="0"/>
          <w:sz w:val="20"/>
          <w:szCs w:val="20"/>
        </w:rPr>
        <w:t>POHĽADÁVOK</w:t>
      </w:r>
    </w:p>
    <w:p w14:paraId="3709922B" w14:textId="77777777" w:rsidR="004D12ED" w:rsidRPr="00B07BD2" w:rsidRDefault="004D12ED" w:rsidP="00983B2F">
      <w:pPr>
        <w:pStyle w:val="ListParagraph"/>
        <w:keepNext/>
        <w:keepLines/>
        <w:tabs>
          <w:tab w:val="left" w:pos="709"/>
        </w:tabs>
        <w:spacing w:after="0" w:line="240" w:lineRule="auto"/>
        <w:ind w:left="709"/>
        <w:jc w:val="both"/>
        <w:outlineLvl w:val="8"/>
        <w:rPr>
          <w:rFonts w:ascii="Garamond" w:eastAsia="Calibri" w:hAnsi="Garamond"/>
          <w:bCs/>
          <w:sz w:val="20"/>
          <w:szCs w:val="20"/>
          <w:lang w:val="sk-SK"/>
        </w:rPr>
      </w:pPr>
    </w:p>
    <w:p w14:paraId="053957B6" w14:textId="77777777" w:rsidR="00085A9C" w:rsidRDefault="00085A9C" w:rsidP="00983B2F">
      <w:pPr>
        <w:pStyle w:val="ListParagraph"/>
        <w:keepNext/>
        <w:keepLines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709"/>
        <w:jc w:val="both"/>
        <w:outlineLvl w:val="8"/>
        <w:rPr>
          <w:rFonts w:ascii="Garamond" w:eastAsia="Calibri" w:hAnsi="Garamond"/>
          <w:bCs/>
          <w:sz w:val="20"/>
          <w:szCs w:val="20"/>
          <w:lang w:val="sk-SK"/>
        </w:rPr>
      </w:pPr>
      <w:r>
        <w:rPr>
          <w:rFonts w:ascii="Garamond" w:eastAsia="Calibri" w:hAnsi="Garamond"/>
          <w:bCs/>
          <w:sz w:val="20"/>
          <w:szCs w:val="20"/>
          <w:lang w:val="sk-SK"/>
        </w:rPr>
        <w:t xml:space="preserve">Za účelom postúpenia Pohľadávok Postupca </w:t>
      </w:r>
      <w:r w:rsidR="00237E2C">
        <w:rPr>
          <w:rFonts w:ascii="Garamond" w:eastAsia="Calibri" w:hAnsi="Garamond"/>
          <w:bCs/>
          <w:sz w:val="20"/>
          <w:szCs w:val="20"/>
          <w:lang w:val="sk-SK"/>
        </w:rPr>
        <w:t xml:space="preserve">v čase najskôr od 90. (deväťdesiateho) dňa po vzniku Pohľadávky a najneskôr do 120. (stodvadsiateho) dňa po vzniku Pohľadávky </w:t>
      </w:r>
      <w:r>
        <w:rPr>
          <w:rFonts w:ascii="Garamond" w:eastAsia="Calibri" w:hAnsi="Garamond"/>
          <w:bCs/>
          <w:sz w:val="20"/>
          <w:szCs w:val="20"/>
          <w:lang w:val="sk-SK"/>
        </w:rPr>
        <w:t>doručí Postupníkovi Správu o postupovaných Pohľadávkach spolu s príslušnou faktúrou na úhradu Odplaty</w:t>
      </w:r>
      <w:r w:rsidR="00FF7DF0">
        <w:rPr>
          <w:rFonts w:ascii="Garamond" w:eastAsia="Calibri" w:hAnsi="Garamond"/>
          <w:bCs/>
          <w:sz w:val="20"/>
          <w:szCs w:val="20"/>
          <w:lang w:val="sk-SK"/>
        </w:rPr>
        <w:t>.</w:t>
      </w:r>
      <w:r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="00FF7DF0">
        <w:rPr>
          <w:rFonts w:ascii="Garamond" w:eastAsia="Calibri" w:hAnsi="Garamond"/>
          <w:bCs/>
          <w:sz w:val="20"/>
          <w:szCs w:val="20"/>
          <w:lang w:val="sk-SK"/>
        </w:rPr>
        <w:t xml:space="preserve">Dňom doručenia Správy o postupovaných Pohľadávkach Postupníkovi sa považuje Správa o postupovaných Pohľadávkach za potvrdenú </w:t>
      </w:r>
      <w:r w:rsidR="00434DD8">
        <w:rPr>
          <w:rFonts w:ascii="Garamond" w:eastAsia="Calibri" w:hAnsi="Garamond"/>
          <w:bCs/>
          <w:sz w:val="20"/>
          <w:szCs w:val="20"/>
          <w:lang w:val="sk-SK"/>
        </w:rPr>
        <w:t xml:space="preserve">Postupníkom </w:t>
      </w:r>
      <w:r w:rsidR="00FF7DF0">
        <w:rPr>
          <w:rFonts w:ascii="Garamond" w:eastAsia="Calibri" w:hAnsi="Garamond"/>
          <w:bCs/>
          <w:sz w:val="20"/>
          <w:szCs w:val="20"/>
          <w:lang w:val="sk-SK"/>
        </w:rPr>
        <w:t xml:space="preserve">a začína plynúť lehota splatnosti </w:t>
      </w:r>
      <w:r w:rsidR="00434DD8">
        <w:rPr>
          <w:rFonts w:ascii="Garamond" w:eastAsia="Calibri" w:hAnsi="Garamond"/>
          <w:bCs/>
          <w:sz w:val="20"/>
          <w:szCs w:val="20"/>
          <w:lang w:val="sk-SK"/>
        </w:rPr>
        <w:t xml:space="preserve">príslušnej </w:t>
      </w:r>
      <w:r w:rsidR="00002415">
        <w:rPr>
          <w:rFonts w:ascii="Garamond" w:eastAsia="Calibri" w:hAnsi="Garamond"/>
          <w:bCs/>
          <w:sz w:val="20"/>
          <w:szCs w:val="20"/>
          <w:lang w:val="sk-SK"/>
        </w:rPr>
        <w:t>faktúry, pokiaľ Postupník neuplatní postup podľa tohto článku bod 3.2 Zmluvy.</w:t>
      </w:r>
    </w:p>
    <w:p w14:paraId="03E69DAA" w14:textId="77777777" w:rsidR="00085A9C" w:rsidRDefault="00085A9C" w:rsidP="00983B2F">
      <w:pPr>
        <w:pStyle w:val="ListParagraph"/>
        <w:keepNext/>
        <w:keepLines/>
        <w:tabs>
          <w:tab w:val="left" w:pos="709"/>
        </w:tabs>
        <w:spacing w:after="0" w:line="240" w:lineRule="auto"/>
        <w:ind w:left="709"/>
        <w:jc w:val="both"/>
        <w:outlineLvl w:val="8"/>
        <w:rPr>
          <w:rFonts w:ascii="Garamond" w:eastAsia="Calibri" w:hAnsi="Garamond"/>
          <w:bCs/>
          <w:sz w:val="20"/>
          <w:szCs w:val="20"/>
          <w:lang w:val="sk-SK"/>
        </w:rPr>
      </w:pPr>
    </w:p>
    <w:p w14:paraId="413B2D3E" w14:textId="77777777" w:rsidR="00FC0D9E" w:rsidRDefault="004462F7" w:rsidP="00983B2F">
      <w:pPr>
        <w:pStyle w:val="ListParagraph"/>
        <w:keepNext/>
        <w:keepLines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709"/>
        <w:jc w:val="both"/>
        <w:outlineLvl w:val="8"/>
        <w:rPr>
          <w:rFonts w:ascii="Garamond" w:eastAsia="Calibri" w:hAnsi="Garamond"/>
          <w:bCs/>
          <w:sz w:val="20"/>
          <w:szCs w:val="20"/>
          <w:lang w:val="sk-SK"/>
        </w:rPr>
      </w:pPr>
      <w:r>
        <w:rPr>
          <w:rFonts w:ascii="Garamond" w:eastAsia="Calibri" w:hAnsi="Garamond"/>
          <w:bCs/>
          <w:sz w:val="20"/>
          <w:szCs w:val="20"/>
          <w:lang w:val="sk-SK"/>
        </w:rPr>
        <w:t xml:space="preserve">Postupník je oprávnený odmietnuť postúpenie Pohľadávok, ktoré sú v čase doručenia Správy o postupovaných Pohľadávkach podľa tohto článku bod 3.1 Zmluvy staršie ako </w:t>
      </w:r>
      <w:r w:rsidR="004A5804">
        <w:rPr>
          <w:rFonts w:ascii="Garamond" w:eastAsia="Calibri" w:hAnsi="Garamond"/>
          <w:bCs/>
          <w:sz w:val="20"/>
          <w:szCs w:val="20"/>
          <w:lang w:val="sk-SK"/>
        </w:rPr>
        <w:t>120</w:t>
      </w:r>
      <w:r>
        <w:rPr>
          <w:rFonts w:ascii="Garamond" w:eastAsia="Calibri" w:hAnsi="Garamond"/>
          <w:bCs/>
          <w:sz w:val="20"/>
          <w:szCs w:val="20"/>
          <w:lang w:val="sk-SK"/>
        </w:rPr>
        <w:t xml:space="preserve"> (</w:t>
      </w:r>
      <w:r w:rsidR="004A5804">
        <w:rPr>
          <w:rFonts w:ascii="Garamond" w:eastAsia="Calibri" w:hAnsi="Garamond"/>
          <w:bCs/>
          <w:sz w:val="20"/>
          <w:szCs w:val="20"/>
          <w:lang w:val="sk-SK"/>
        </w:rPr>
        <w:t>stodvadsať</w:t>
      </w:r>
      <w:r>
        <w:rPr>
          <w:rFonts w:ascii="Garamond" w:eastAsia="Calibri" w:hAnsi="Garamond"/>
          <w:bCs/>
          <w:sz w:val="20"/>
          <w:szCs w:val="20"/>
          <w:lang w:val="sk-SK"/>
        </w:rPr>
        <w:t>) dní po vzniku Pohľadávky. V prípade, ak sa Postupník rozhodne odmietnuť postúpenie Pohľadávok podľa predchádzajúcej vety tohto bodu tohto článku Zmluvy, je povinný najneskôr</w:t>
      </w:r>
      <w:r w:rsidR="00FC0D9E">
        <w:rPr>
          <w:rFonts w:ascii="Garamond" w:eastAsia="Calibri" w:hAnsi="Garamond"/>
          <w:bCs/>
          <w:sz w:val="20"/>
          <w:szCs w:val="20"/>
          <w:lang w:val="sk-SK"/>
        </w:rPr>
        <w:t xml:space="preserve"> nasledujúci Pracovný deň po doručení Správy o postupovaných Pohľadávkach podľa tohto článku bod 3.1 Zmluvy písomne, resp. e-mailom oznámiť Postupcovi, že postúpenie Pohľadávok odmieta a v akom rozsahu, pričom v takom prípade lehota splatnosti príslušnej faktúry neplynie. </w:t>
      </w:r>
    </w:p>
    <w:p w14:paraId="16437CFE" w14:textId="77777777" w:rsidR="00FC0D9E" w:rsidRPr="00FC0D9E" w:rsidRDefault="00FC0D9E" w:rsidP="00983B2F">
      <w:pPr>
        <w:pStyle w:val="ListParagraph"/>
        <w:keepNext/>
        <w:keepLines/>
        <w:rPr>
          <w:rFonts w:ascii="Garamond" w:eastAsia="Calibri" w:hAnsi="Garamond"/>
          <w:bCs/>
          <w:sz w:val="20"/>
          <w:szCs w:val="20"/>
          <w:lang w:val="sk-SK"/>
        </w:rPr>
      </w:pPr>
    </w:p>
    <w:p w14:paraId="361ECB1B" w14:textId="77777777" w:rsidR="00FC0D9E" w:rsidRPr="00FC0D9E" w:rsidRDefault="00FC0D9E" w:rsidP="00983B2F">
      <w:pPr>
        <w:pStyle w:val="ListParagraph"/>
        <w:keepNext/>
        <w:keepLines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709"/>
        <w:jc w:val="both"/>
        <w:outlineLvl w:val="8"/>
        <w:rPr>
          <w:rFonts w:ascii="Garamond" w:eastAsia="Calibri" w:hAnsi="Garamond"/>
          <w:bCs/>
          <w:sz w:val="20"/>
          <w:szCs w:val="20"/>
          <w:lang w:val="sk-SK"/>
        </w:rPr>
      </w:pPr>
      <w:r>
        <w:rPr>
          <w:rFonts w:ascii="Garamond" w:eastAsia="Calibri" w:hAnsi="Garamond"/>
          <w:bCs/>
          <w:sz w:val="20"/>
          <w:szCs w:val="20"/>
          <w:lang w:val="sk-SK"/>
        </w:rPr>
        <w:t>V prípade, ak Postupník odmietne postúpenie Pohľadávok podľa tohto článku bod 3.2 Zmluvy:</w:t>
      </w:r>
    </w:p>
    <w:p w14:paraId="56629270" w14:textId="77777777" w:rsidR="00FC0D9E" w:rsidRDefault="00FC0D9E" w:rsidP="00983B2F">
      <w:pPr>
        <w:pStyle w:val="ListParagraph"/>
        <w:keepNext/>
        <w:keepLines/>
        <w:tabs>
          <w:tab w:val="left" w:pos="709"/>
        </w:tabs>
        <w:spacing w:after="0" w:line="240" w:lineRule="auto"/>
        <w:ind w:left="1440"/>
        <w:jc w:val="both"/>
        <w:outlineLvl w:val="8"/>
        <w:rPr>
          <w:rFonts w:ascii="Garamond" w:eastAsia="Calibri" w:hAnsi="Garamond"/>
          <w:bCs/>
          <w:sz w:val="20"/>
          <w:szCs w:val="20"/>
          <w:lang w:val="sk-SK"/>
        </w:rPr>
      </w:pPr>
    </w:p>
    <w:p w14:paraId="1E98C568" w14:textId="77777777" w:rsidR="00FC0D9E" w:rsidRDefault="00FC0D9E" w:rsidP="00983B2F">
      <w:pPr>
        <w:pStyle w:val="ListParagraph"/>
        <w:keepNext/>
        <w:keepLines/>
        <w:numPr>
          <w:ilvl w:val="4"/>
          <w:numId w:val="10"/>
        </w:numPr>
        <w:tabs>
          <w:tab w:val="left" w:pos="709"/>
        </w:tabs>
        <w:spacing w:after="0" w:line="240" w:lineRule="auto"/>
        <w:jc w:val="both"/>
        <w:outlineLvl w:val="8"/>
        <w:rPr>
          <w:rFonts w:ascii="Garamond" w:eastAsia="Calibri" w:hAnsi="Garamond"/>
          <w:bCs/>
          <w:sz w:val="20"/>
          <w:szCs w:val="20"/>
          <w:lang w:val="sk-SK"/>
        </w:rPr>
      </w:pPr>
      <w:r>
        <w:rPr>
          <w:rFonts w:ascii="Garamond" w:eastAsia="Calibri" w:hAnsi="Garamond"/>
          <w:bCs/>
          <w:sz w:val="20"/>
          <w:szCs w:val="20"/>
          <w:lang w:val="sk-SK"/>
        </w:rPr>
        <w:t>v celom rozsahu</w:t>
      </w:r>
      <w:r w:rsidR="00EC45A9">
        <w:rPr>
          <w:rFonts w:ascii="Garamond" w:eastAsia="Calibri" w:hAnsi="Garamond"/>
          <w:bCs/>
          <w:sz w:val="20"/>
          <w:szCs w:val="20"/>
          <w:lang w:val="sk-SK"/>
        </w:rPr>
        <w:t xml:space="preserve"> z dôvodu, že všetky Pohľadávky sú staršie ako </w:t>
      </w:r>
      <w:r w:rsidR="004A5804">
        <w:rPr>
          <w:rFonts w:ascii="Garamond" w:eastAsia="Calibri" w:hAnsi="Garamond"/>
          <w:bCs/>
          <w:sz w:val="20"/>
          <w:szCs w:val="20"/>
          <w:lang w:val="sk-SK"/>
        </w:rPr>
        <w:t>120 (stodvadsať)</w:t>
      </w:r>
      <w:r w:rsidR="00EC45A9">
        <w:rPr>
          <w:rFonts w:ascii="Garamond" w:eastAsia="Calibri" w:hAnsi="Garamond"/>
          <w:bCs/>
          <w:sz w:val="20"/>
          <w:szCs w:val="20"/>
          <w:lang w:val="sk-SK"/>
        </w:rPr>
        <w:t xml:space="preserve"> dní po ich vzniku</w:t>
      </w:r>
      <w:r>
        <w:rPr>
          <w:rFonts w:ascii="Garamond" w:eastAsia="Calibri" w:hAnsi="Garamond"/>
          <w:bCs/>
          <w:sz w:val="20"/>
          <w:szCs w:val="20"/>
          <w:lang w:val="sk-SK"/>
        </w:rPr>
        <w:t xml:space="preserve">, </w:t>
      </w:r>
      <w:r w:rsidR="00EC45A9">
        <w:rPr>
          <w:rFonts w:ascii="Garamond" w:eastAsia="Calibri" w:hAnsi="Garamond"/>
          <w:bCs/>
          <w:sz w:val="20"/>
          <w:szCs w:val="20"/>
          <w:lang w:val="sk-SK"/>
        </w:rPr>
        <w:t xml:space="preserve">Postupca </w:t>
      </w:r>
      <w:r w:rsidR="00DE4286">
        <w:rPr>
          <w:rFonts w:ascii="Garamond" w:eastAsia="Calibri" w:hAnsi="Garamond"/>
          <w:bCs/>
          <w:sz w:val="20"/>
          <w:szCs w:val="20"/>
          <w:lang w:val="sk-SK"/>
        </w:rPr>
        <w:t xml:space="preserve">dotknutú Správu o postupovaných Pohľadávkach a </w:t>
      </w:r>
      <w:r w:rsidR="00EC45A9">
        <w:rPr>
          <w:rFonts w:ascii="Garamond" w:eastAsia="Calibri" w:hAnsi="Garamond"/>
          <w:bCs/>
          <w:sz w:val="20"/>
          <w:szCs w:val="20"/>
          <w:lang w:val="sk-SK"/>
        </w:rPr>
        <w:t>príslušnú faktúru stornuje; alebo</w:t>
      </w:r>
    </w:p>
    <w:p w14:paraId="65D9DDC7" w14:textId="77777777" w:rsidR="00EC45A9" w:rsidRDefault="00EC45A9" w:rsidP="00983B2F">
      <w:pPr>
        <w:pStyle w:val="ListParagraph"/>
        <w:keepNext/>
        <w:keepLines/>
        <w:tabs>
          <w:tab w:val="left" w:pos="709"/>
        </w:tabs>
        <w:spacing w:after="0" w:line="240" w:lineRule="auto"/>
        <w:ind w:left="1440"/>
        <w:jc w:val="both"/>
        <w:outlineLvl w:val="8"/>
        <w:rPr>
          <w:rFonts w:ascii="Garamond" w:eastAsia="Calibri" w:hAnsi="Garamond"/>
          <w:bCs/>
          <w:sz w:val="20"/>
          <w:szCs w:val="20"/>
          <w:lang w:val="sk-SK"/>
        </w:rPr>
      </w:pPr>
    </w:p>
    <w:p w14:paraId="721E0191" w14:textId="77777777" w:rsidR="00EC45A9" w:rsidRPr="00FC0D9E" w:rsidRDefault="00EC45A9" w:rsidP="00983B2F">
      <w:pPr>
        <w:pStyle w:val="ListParagraph"/>
        <w:keepNext/>
        <w:keepLines/>
        <w:numPr>
          <w:ilvl w:val="4"/>
          <w:numId w:val="10"/>
        </w:numPr>
        <w:tabs>
          <w:tab w:val="left" w:pos="709"/>
        </w:tabs>
        <w:spacing w:after="0" w:line="240" w:lineRule="auto"/>
        <w:jc w:val="both"/>
        <w:outlineLvl w:val="8"/>
        <w:rPr>
          <w:rFonts w:ascii="Garamond" w:eastAsia="Calibri" w:hAnsi="Garamond"/>
          <w:bCs/>
          <w:sz w:val="20"/>
          <w:szCs w:val="20"/>
          <w:lang w:val="sk-SK"/>
        </w:rPr>
      </w:pPr>
      <w:r>
        <w:rPr>
          <w:rFonts w:ascii="Garamond" w:eastAsia="Calibri" w:hAnsi="Garamond"/>
          <w:bCs/>
          <w:sz w:val="20"/>
          <w:szCs w:val="20"/>
          <w:lang w:val="sk-SK"/>
        </w:rPr>
        <w:t xml:space="preserve">z časti, Postupca </w:t>
      </w:r>
      <w:r w:rsidR="00DE4286">
        <w:rPr>
          <w:rFonts w:ascii="Garamond" w:eastAsia="Calibri" w:hAnsi="Garamond"/>
          <w:bCs/>
          <w:sz w:val="20"/>
          <w:szCs w:val="20"/>
          <w:lang w:val="sk-SK"/>
        </w:rPr>
        <w:t xml:space="preserve">dotknutú Správu o postupovaných Pohľadávkach a </w:t>
      </w:r>
      <w:r>
        <w:rPr>
          <w:rFonts w:ascii="Garamond" w:eastAsia="Calibri" w:hAnsi="Garamond"/>
          <w:bCs/>
          <w:sz w:val="20"/>
          <w:szCs w:val="20"/>
          <w:lang w:val="sk-SK"/>
        </w:rPr>
        <w:t xml:space="preserve">príslušnú faktúru zníži o Pohľadávky, ktoré sú staršie ako </w:t>
      </w:r>
      <w:r w:rsidR="004A5804">
        <w:rPr>
          <w:rFonts w:ascii="Garamond" w:eastAsia="Calibri" w:hAnsi="Garamond"/>
          <w:bCs/>
          <w:sz w:val="20"/>
          <w:szCs w:val="20"/>
          <w:lang w:val="sk-SK"/>
        </w:rPr>
        <w:t>120 (stodvadsať)</w:t>
      </w:r>
      <w:r>
        <w:rPr>
          <w:rFonts w:ascii="Garamond" w:eastAsia="Calibri" w:hAnsi="Garamond"/>
          <w:bCs/>
          <w:sz w:val="20"/>
          <w:szCs w:val="20"/>
          <w:lang w:val="sk-SK"/>
        </w:rPr>
        <w:t xml:space="preserve"> dní </w:t>
      </w:r>
      <w:r w:rsidR="00DE4286">
        <w:rPr>
          <w:rFonts w:ascii="Garamond" w:eastAsia="Calibri" w:hAnsi="Garamond"/>
          <w:bCs/>
          <w:sz w:val="20"/>
          <w:szCs w:val="20"/>
          <w:lang w:val="sk-SK"/>
        </w:rPr>
        <w:t>ich vzniku</w:t>
      </w:r>
      <w:r>
        <w:rPr>
          <w:rFonts w:ascii="Garamond" w:eastAsia="Calibri" w:hAnsi="Garamond"/>
          <w:bCs/>
          <w:sz w:val="20"/>
          <w:szCs w:val="20"/>
          <w:lang w:val="sk-SK"/>
        </w:rPr>
        <w:t xml:space="preserve"> a opravenú faktúru odošle Postupníkovi, pričom nová lehota splatnosti začne plynúť dňom doručenia opravenej faktúry Postupníkovi.</w:t>
      </w:r>
    </w:p>
    <w:p w14:paraId="042F158F" w14:textId="77777777" w:rsidR="00FC0D9E" w:rsidRDefault="00FC0D9E" w:rsidP="00983B2F">
      <w:pPr>
        <w:pStyle w:val="ListParagraph"/>
        <w:keepNext/>
        <w:keepLines/>
        <w:tabs>
          <w:tab w:val="left" w:pos="709"/>
        </w:tabs>
        <w:spacing w:after="0" w:line="240" w:lineRule="auto"/>
        <w:ind w:left="709"/>
        <w:jc w:val="both"/>
        <w:outlineLvl w:val="8"/>
        <w:rPr>
          <w:rFonts w:ascii="Garamond" w:eastAsia="Calibri" w:hAnsi="Garamond"/>
          <w:bCs/>
          <w:sz w:val="20"/>
          <w:szCs w:val="20"/>
          <w:lang w:val="sk-SK"/>
        </w:rPr>
      </w:pPr>
    </w:p>
    <w:p w14:paraId="1D5AC86C" w14:textId="77777777" w:rsidR="00E80B7A" w:rsidRPr="00E80B7A" w:rsidRDefault="00FC0D9E" w:rsidP="00983B2F">
      <w:pPr>
        <w:pStyle w:val="ListParagraph"/>
        <w:keepNext/>
        <w:keepLines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709"/>
        <w:jc w:val="both"/>
        <w:outlineLvl w:val="8"/>
        <w:rPr>
          <w:rFonts w:ascii="Garamond" w:eastAsia="Calibri" w:hAnsi="Garamond"/>
          <w:bCs/>
          <w:sz w:val="20"/>
          <w:szCs w:val="20"/>
          <w:lang w:val="sk-SK"/>
        </w:rPr>
      </w:pPr>
      <w:r>
        <w:rPr>
          <w:rFonts w:ascii="Garamond" w:eastAsia="Calibri" w:hAnsi="Garamond"/>
          <w:bCs/>
          <w:sz w:val="20"/>
          <w:szCs w:val="20"/>
          <w:lang w:val="sk-SK"/>
        </w:rPr>
        <w:t xml:space="preserve">V prípade, ak Postupník postúpenie Pohľadávok starších ako </w:t>
      </w:r>
      <w:r w:rsidR="004A5804">
        <w:rPr>
          <w:rFonts w:ascii="Garamond" w:eastAsia="Calibri" w:hAnsi="Garamond"/>
          <w:bCs/>
          <w:sz w:val="20"/>
          <w:szCs w:val="20"/>
          <w:lang w:val="sk-SK"/>
        </w:rPr>
        <w:t>120 (stodvadsať)</w:t>
      </w:r>
      <w:r>
        <w:rPr>
          <w:rFonts w:ascii="Garamond" w:eastAsia="Calibri" w:hAnsi="Garamond"/>
          <w:bCs/>
          <w:sz w:val="20"/>
          <w:szCs w:val="20"/>
          <w:lang w:val="sk-SK"/>
        </w:rPr>
        <w:t xml:space="preserve"> dní po vzniku Pohľadávky neodmietne v lehote podľa tohto článku bod 3.2 Zmluvy, lehota splatnosti príslušnej faktúry plynie a Postupník je povinný ju uhradiť.</w:t>
      </w:r>
    </w:p>
    <w:p w14:paraId="3EC796EC" w14:textId="77777777" w:rsidR="00E80B7A" w:rsidRPr="00E80B7A" w:rsidRDefault="00E80B7A" w:rsidP="00983B2F">
      <w:pPr>
        <w:pStyle w:val="ListParagraph"/>
        <w:keepNext/>
        <w:keepLines/>
        <w:tabs>
          <w:tab w:val="left" w:pos="709"/>
        </w:tabs>
        <w:spacing w:after="0" w:line="240" w:lineRule="auto"/>
        <w:ind w:left="709"/>
        <w:jc w:val="both"/>
        <w:outlineLvl w:val="8"/>
        <w:rPr>
          <w:rFonts w:ascii="Garamond" w:eastAsia="Calibri" w:hAnsi="Garamond"/>
          <w:bCs/>
          <w:sz w:val="20"/>
          <w:szCs w:val="20"/>
          <w:lang w:val="sk-SK"/>
        </w:rPr>
      </w:pPr>
    </w:p>
    <w:p w14:paraId="09F5C4B6" w14:textId="77777777" w:rsidR="004D12ED" w:rsidRPr="00B07BD2" w:rsidRDefault="004D12ED" w:rsidP="00983B2F">
      <w:pPr>
        <w:pStyle w:val="ListParagraph"/>
        <w:keepNext/>
        <w:keepLines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709"/>
        <w:jc w:val="both"/>
        <w:outlineLvl w:val="8"/>
        <w:rPr>
          <w:rFonts w:ascii="Garamond" w:eastAsia="Calibri" w:hAnsi="Garamond"/>
          <w:bCs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t>Dňom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uhradenia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Odplaty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celej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výške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A434C3">
        <w:rPr>
          <w:rFonts w:ascii="Garamond" w:hAnsi="Garamond" w:cs="Arial"/>
          <w:sz w:val="20"/>
          <w:szCs w:val="20"/>
          <w:lang w:val="sk-SK"/>
        </w:rPr>
        <w:t>podľa príslušnej faktúry na základe Správy o postupovaných pohľadávkach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nadobúda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Postupník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Pohľadávky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spolu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právami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nimi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spojenými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stáva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veriteľom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voči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Dlžníkom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postúpených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Pohľadávok.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Pohľadávkami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prechádzajú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deň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uhradenia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Odplaty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celej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výške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A434C3">
        <w:rPr>
          <w:rFonts w:ascii="Garamond" w:hAnsi="Garamond" w:cs="Arial"/>
          <w:sz w:val="20"/>
          <w:szCs w:val="20"/>
          <w:lang w:val="sk-SK"/>
        </w:rPr>
        <w:t>podľa príslušnej faktúry na základe Správy o postupovaných pohľadávkach</w:t>
      </w:r>
      <w:r w:rsidR="00A434C3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Postupníka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aj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všetky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práva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Pohľadávkami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spojené.</w:t>
      </w:r>
    </w:p>
    <w:p w14:paraId="34883FF4" w14:textId="77777777" w:rsidR="004D12ED" w:rsidRPr="00B07BD2" w:rsidRDefault="004D12ED" w:rsidP="00983B2F">
      <w:pPr>
        <w:pStyle w:val="ListParagraph"/>
        <w:keepNext/>
        <w:keepLines/>
        <w:spacing w:after="0" w:line="240" w:lineRule="auto"/>
        <w:rPr>
          <w:rFonts w:ascii="Garamond" w:eastAsia="Calibri" w:hAnsi="Garamond"/>
          <w:bCs/>
          <w:sz w:val="20"/>
          <w:szCs w:val="20"/>
          <w:lang w:val="sk-SK"/>
        </w:rPr>
      </w:pPr>
    </w:p>
    <w:p w14:paraId="6A0A3234" w14:textId="77777777" w:rsidR="004D12ED" w:rsidRPr="00B07BD2" w:rsidRDefault="004D12ED" w:rsidP="00983B2F">
      <w:pPr>
        <w:pStyle w:val="ListParagraph"/>
        <w:keepNext/>
        <w:keepLines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709"/>
        <w:jc w:val="both"/>
        <w:outlineLvl w:val="8"/>
        <w:rPr>
          <w:rFonts w:ascii="Garamond" w:eastAsia="Calibri" w:hAnsi="Garamond"/>
          <w:bCs/>
          <w:sz w:val="20"/>
          <w:szCs w:val="20"/>
          <w:lang w:val="sk-SK"/>
        </w:rPr>
      </w:pPr>
      <w:r w:rsidRPr="00B07BD2">
        <w:rPr>
          <w:rFonts w:ascii="Garamond" w:eastAsia="Calibri" w:hAnsi="Garamond"/>
          <w:bCs/>
          <w:sz w:val="20"/>
          <w:szCs w:val="20"/>
          <w:lang w:val="sk-SK"/>
        </w:rPr>
        <w:t>Postupca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vyhlasuje,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že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="00A434C3">
        <w:rPr>
          <w:rFonts w:ascii="Garamond" w:eastAsia="Calibri" w:hAnsi="Garamond"/>
          <w:bCs/>
          <w:sz w:val="20"/>
          <w:szCs w:val="20"/>
          <w:lang w:val="sk-SK"/>
        </w:rPr>
        <w:t>postúpením Pohľadávok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prevádza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všetky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svoje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práva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a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nároky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spojené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s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postúpenými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Pohľadávkami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voči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Dlžníkom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na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Postupníka,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ktorý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jediný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bude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oprávnený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uplatňovať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voči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Dlžníkovi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akékoľvek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nároky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spojené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s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Pohľadávkami.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Okamihom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postúpenia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je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Postupník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oprávnený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prijímať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všetky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plnenia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Pohľadávok.</w:t>
      </w:r>
    </w:p>
    <w:p w14:paraId="2434E86F" w14:textId="77777777" w:rsidR="00DB6FA4" w:rsidRPr="00DB6FA4" w:rsidRDefault="00DB6FA4" w:rsidP="00983B2F">
      <w:pPr>
        <w:pStyle w:val="ListParagraph"/>
        <w:keepNext/>
        <w:keepLines/>
        <w:tabs>
          <w:tab w:val="left" w:pos="709"/>
        </w:tabs>
        <w:spacing w:after="0" w:line="240" w:lineRule="auto"/>
        <w:ind w:left="709"/>
        <w:jc w:val="both"/>
        <w:outlineLvl w:val="8"/>
        <w:rPr>
          <w:rFonts w:ascii="Garamond" w:hAnsi="Garamond" w:cs="Arial"/>
          <w:sz w:val="20"/>
          <w:szCs w:val="20"/>
          <w:lang w:val="sk-SK"/>
        </w:rPr>
      </w:pPr>
    </w:p>
    <w:p w14:paraId="1CC5A140" w14:textId="77777777" w:rsidR="00A434C3" w:rsidRPr="00A434C3" w:rsidRDefault="004D12ED" w:rsidP="00983B2F">
      <w:pPr>
        <w:pStyle w:val="ListParagraph"/>
        <w:keepNext/>
        <w:keepLines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709"/>
        <w:jc w:val="both"/>
        <w:outlineLvl w:val="8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eastAsia="Calibri" w:hAnsi="Garamond"/>
          <w:bCs/>
          <w:sz w:val="20"/>
          <w:szCs w:val="20"/>
          <w:lang w:val="sk-SK"/>
        </w:rPr>
        <w:t>Postupca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je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povinný</w:t>
      </w:r>
      <w:r w:rsidR="007F2662" w:rsidRPr="00B07BD2">
        <w:rPr>
          <w:rFonts w:ascii="Garamond" w:hAnsi="Garamond" w:cs="Arial"/>
          <w:sz w:val="20"/>
          <w:szCs w:val="20"/>
          <w:lang w:val="sk-SK"/>
        </w:rPr>
        <w:t xml:space="preserve"> bezodkladne po postúpení Pohľadávok podľa tohto článku bod 3.</w:t>
      </w:r>
      <w:r w:rsidR="00EC45A9">
        <w:rPr>
          <w:rFonts w:ascii="Garamond" w:hAnsi="Garamond" w:cs="Arial"/>
          <w:sz w:val="20"/>
          <w:szCs w:val="20"/>
          <w:lang w:val="sk-SK"/>
        </w:rPr>
        <w:t>5</w:t>
      </w:r>
      <w:r w:rsidR="007F2662" w:rsidRPr="00B07BD2">
        <w:rPr>
          <w:rFonts w:ascii="Garamond" w:hAnsi="Garamond" w:cs="Arial"/>
          <w:sz w:val="20"/>
          <w:szCs w:val="20"/>
          <w:lang w:val="sk-SK"/>
        </w:rPr>
        <w:t xml:space="preserve"> Zmluvy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odovzdať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Postupníkovi</w:t>
      </w:r>
      <w:r w:rsidR="00A434C3">
        <w:rPr>
          <w:rFonts w:ascii="Garamond" w:hAnsi="Garamond" w:cs="Arial"/>
          <w:sz w:val="20"/>
          <w:szCs w:val="20"/>
          <w:lang w:val="sk-SK"/>
        </w:rPr>
        <w:t>: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</w:p>
    <w:p w14:paraId="64C7CD32" w14:textId="77777777" w:rsidR="00A434C3" w:rsidRDefault="00A434C3" w:rsidP="00983B2F">
      <w:pPr>
        <w:pStyle w:val="ListParagraph"/>
        <w:keepNext/>
        <w:keepLines/>
        <w:tabs>
          <w:tab w:val="left" w:pos="709"/>
        </w:tabs>
        <w:spacing w:after="0" w:line="240" w:lineRule="auto"/>
        <w:ind w:left="709"/>
        <w:jc w:val="both"/>
        <w:outlineLvl w:val="8"/>
        <w:rPr>
          <w:rFonts w:ascii="Garamond" w:hAnsi="Garamond" w:cs="Arial"/>
          <w:sz w:val="20"/>
          <w:szCs w:val="20"/>
          <w:lang w:val="sk-SK"/>
        </w:rPr>
      </w:pPr>
    </w:p>
    <w:p w14:paraId="6017D2CD" w14:textId="77777777" w:rsidR="00A434C3" w:rsidRDefault="00A434C3" w:rsidP="00432074">
      <w:pPr>
        <w:pStyle w:val="ListParagraph"/>
        <w:keepNext/>
        <w:keepLines/>
        <w:numPr>
          <w:ilvl w:val="4"/>
          <w:numId w:val="47"/>
        </w:numPr>
        <w:tabs>
          <w:tab w:val="left" w:pos="709"/>
        </w:tabs>
        <w:spacing w:after="0" w:line="240" w:lineRule="auto"/>
        <w:jc w:val="both"/>
        <w:outlineLvl w:val="8"/>
        <w:rPr>
          <w:rFonts w:ascii="Garamond" w:hAnsi="Garamond" w:cs="Arial"/>
          <w:sz w:val="20"/>
          <w:szCs w:val="20"/>
          <w:lang w:val="sk-SK"/>
        </w:rPr>
      </w:pPr>
      <w:r>
        <w:rPr>
          <w:rFonts w:ascii="Garamond" w:hAnsi="Garamond" w:cs="Arial"/>
          <w:sz w:val="20"/>
          <w:szCs w:val="20"/>
          <w:lang w:val="sk-SK"/>
        </w:rPr>
        <w:t xml:space="preserve">Zoznam </w:t>
      </w:r>
      <w:r w:rsidR="00257F4C">
        <w:rPr>
          <w:rFonts w:ascii="Garamond" w:hAnsi="Garamond" w:cs="Arial"/>
          <w:sz w:val="20"/>
          <w:szCs w:val="20"/>
          <w:lang w:val="sk-SK"/>
        </w:rPr>
        <w:t xml:space="preserve">Pohľadávok </w:t>
      </w:r>
      <w:r>
        <w:rPr>
          <w:rFonts w:ascii="Garamond" w:hAnsi="Garamond" w:cs="Arial"/>
          <w:sz w:val="20"/>
          <w:szCs w:val="20"/>
          <w:lang w:val="sk-SK"/>
        </w:rPr>
        <w:t>v elektronickej podobe formou zaheslovaného súboru, ktorý odošle na e-mailovú adresu kontaktnej osoby Postupníka pre technické veci</w:t>
      </w:r>
      <w:r w:rsidR="00E80B7A">
        <w:rPr>
          <w:rFonts w:ascii="Garamond" w:hAnsi="Garamond" w:cs="Arial"/>
          <w:sz w:val="20"/>
          <w:szCs w:val="20"/>
          <w:lang w:val="sk-SK"/>
        </w:rPr>
        <w:t xml:space="preserve"> najneskôr nasledujúci Pracovný deň po postúpení Pohľadávok podľa článku 3 bod 3.</w:t>
      </w:r>
      <w:r w:rsidR="00EC45A9">
        <w:rPr>
          <w:rFonts w:ascii="Garamond" w:hAnsi="Garamond" w:cs="Arial"/>
          <w:sz w:val="20"/>
          <w:szCs w:val="20"/>
          <w:lang w:val="sk-SK"/>
        </w:rPr>
        <w:t>5</w:t>
      </w:r>
      <w:r w:rsidR="00E80B7A">
        <w:rPr>
          <w:rFonts w:ascii="Garamond" w:hAnsi="Garamond" w:cs="Arial"/>
          <w:sz w:val="20"/>
          <w:szCs w:val="20"/>
          <w:lang w:val="sk-SK"/>
        </w:rPr>
        <w:t xml:space="preserve"> Zmluvy</w:t>
      </w:r>
      <w:r>
        <w:rPr>
          <w:rFonts w:ascii="Garamond" w:hAnsi="Garamond" w:cs="Arial"/>
          <w:sz w:val="20"/>
          <w:szCs w:val="20"/>
          <w:lang w:val="sk-SK"/>
        </w:rPr>
        <w:t>;</w:t>
      </w:r>
    </w:p>
    <w:p w14:paraId="0CFEE1EF" w14:textId="77777777" w:rsidR="00A434C3" w:rsidRDefault="00A434C3" w:rsidP="00983B2F">
      <w:pPr>
        <w:pStyle w:val="ListParagraph"/>
        <w:keepNext/>
        <w:keepLines/>
        <w:tabs>
          <w:tab w:val="left" w:pos="709"/>
        </w:tabs>
        <w:spacing w:after="0" w:line="240" w:lineRule="auto"/>
        <w:ind w:left="1440"/>
        <w:jc w:val="both"/>
        <w:outlineLvl w:val="8"/>
        <w:rPr>
          <w:rFonts w:ascii="Garamond" w:hAnsi="Garamond" w:cs="Arial"/>
          <w:sz w:val="20"/>
          <w:szCs w:val="20"/>
          <w:lang w:val="sk-SK"/>
        </w:rPr>
      </w:pPr>
      <w:r>
        <w:rPr>
          <w:rFonts w:ascii="Garamond" w:hAnsi="Garamond" w:cs="Arial"/>
          <w:sz w:val="20"/>
          <w:szCs w:val="20"/>
          <w:lang w:val="sk-SK"/>
        </w:rPr>
        <w:t xml:space="preserve"> </w:t>
      </w:r>
    </w:p>
    <w:p w14:paraId="292E5109" w14:textId="77777777" w:rsidR="00A434C3" w:rsidRDefault="004D12ED" w:rsidP="00983B2F">
      <w:pPr>
        <w:pStyle w:val="ListParagraph"/>
        <w:keepNext/>
        <w:keepLines/>
        <w:numPr>
          <w:ilvl w:val="4"/>
          <w:numId w:val="10"/>
        </w:numPr>
        <w:tabs>
          <w:tab w:val="left" w:pos="709"/>
        </w:tabs>
        <w:spacing w:after="0" w:line="240" w:lineRule="auto"/>
        <w:jc w:val="both"/>
        <w:outlineLvl w:val="8"/>
        <w:rPr>
          <w:rFonts w:ascii="Garamond" w:hAnsi="Garamond" w:cs="Arial"/>
          <w:sz w:val="20"/>
          <w:szCs w:val="20"/>
          <w:lang w:val="sk-SK"/>
        </w:rPr>
      </w:pPr>
      <w:r w:rsidRPr="00A434C3">
        <w:rPr>
          <w:rFonts w:ascii="Garamond" w:hAnsi="Garamond" w:cs="Arial"/>
          <w:sz w:val="20"/>
          <w:szCs w:val="20"/>
          <w:lang w:val="sk-SK"/>
        </w:rPr>
        <w:t>všetky</w:t>
      </w:r>
      <w:r w:rsidR="00F81D0E" w:rsidRPr="00A434C3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A434C3">
        <w:rPr>
          <w:rFonts w:ascii="Garamond" w:hAnsi="Garamond" w:cs="Arial"/>
          <w:sz w:val="20"/>
          <w:szCs w:val="20"/>
          <w:lang w:val="sk-SK"/>
        </w:rPr>
        <w:t>doklady</w:t>
      </w:r>
      <w:r w:rsidR="00A434C3" w:rsidRPr="00A434C3">
        <w:rPr>
          <w:rFonts w:ascii="Garamond" w:hAnsi="Garamond" w:cs="Arial"/>
          <w:sz w:val="20"/>
          <w:szCs w:val="20"/>
          <w:lang w:val="sk-SK"/>
        </w:rPr>
        <w:t xml:space="preserve"> k Pohľadávkam</w:t>
      </w:r>
      <w:r w:rsidR="00F81D0E" w:rsidRPr="00A434C3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A434C3">
        <w:rPr>
          <w:rFonts w:ascii="Garamond" w:hAnsi="Garamond" w:cs="Arial"/>
          <w:sz w:val="20"/>
          <w:szCs w:val="20"/>
          <w:lang w:val="sk-SK"/>
        </w:rPr>
        <w:t>a</w:t>
      </w:r>
      <w:r w:rsidR="00F81D0E" w:rsidRPr="00A434C3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A434C3">
        <w:rPr>
          <w:rFonts w:ascii="Garamond" w:hAnsi="Garamond" w:cs="Arial"/>
          <w:sz w:val="20"/>
          <w:szCs w:val="20"/>
          <w:lang w:val="sk-SK"/>
        </w:rPr>
        <w:t>poskytnúť</w:t>
      </w:r>
      <w:r w:rsidR="00F81D0E" w:rsidRPr="00A434C3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A434C3">
        <w:rPr>
          <w:rFonts w:ascii="Garamond" w:hAnsi="Garamond" w:cs="Arial"/>
          <w:sz w:val="20"/>
          <w:szCs w:val="20"/>
          <w:lang w:val="sk-SK"/>
        </w:rPr>
        <w:t>mu</w:t>
      </w:r>
      <w:r w:rsidR="00F81D0E" w:rsidRPr="00A434C3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A434C3">
        <w:rPr>
          <w:rFonts w:ascii="Garamond" w:hAnsi="Garamond" w:cs="Arial"/>
          <w:sz w:val="20"/>
          <w:szCs w:val="20"/>
          <w:lang w:val="sk-SK"/>
        </w:rPr>
        <w:t>všetky</w:t>
      </w:r>
      <w:r w:rsidR="00F81D0E" w:rsidRPr="00A434C3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A434C3">
        <w:rPr>
          <w:rFonts w:ascii="Garamond" w:hAnsi="Garamond" w:cs="Arial"/>
          <w:sz w:val="20"/>
          <w:szCs w:val="20"/>
          <w:lang w:val="sk-SK"/>
        </w:rPr>
        <w:t>potrebné</w:t>
      </w:r>
      <w:r w:rsidR="00F81D0E" w:rsidRPr="00A434C3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A434C3">
        <w:rPr>
          <w:rFonts w:ascii="Garamond" w:hAnsi="Garamond" w:cs="Arial"/>
          <w:sz w:val="20"/>
          <w:szCs w:val="20"/>
          <w:lang w:val="sk-SK"/>
        </w:rPr>
        <w:t>informácie,</w:t>
      </w:r>
      <w:r w:rsidR="00F81D0E" w:rsidRPr="00A434C3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A434C3">
        <w:rPr>
          <w:rFonts w:ascii="Garamond" w:hAnsi="Garamond" w:cs="Arial"/>
          <w:sz w:val="20"/>
          <w:szCs w:val="20"/>
          <w:lang w:val="sk-SK"/>
        </w:rPr>
        <w:t>ktoré</w:t>
      </w:r>
      <w:r w:rsidR="00F81D0E" w:rsidRPr="00A434C3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A434C3">
        <w:rPr>
          <w:rFonts w:ascii="Garamond" w:hAnsi="Garamond" w:cs="Arial"/>
          <w:sz w:val="20"/>
          <w:szCs w:val="20"/>
          <w:lang w:val="sk-SK"/>
        </w:rPr>
        <w:t>sa</w:t>
      </w:r>
      <w:r w:rsidR="00F81D0E" w:rsidRPr="00A434C3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A434C3">
        <w:rPr>
          <w:rFonts w:ascii="Garamond" w:hAnsi="Garamond" w:cs="Arial"/>
          <w:sz w:val="20"/>
          <w:szCs w:val="20"/>
          <w:lang w:val="sk-SK"/>
        </w:rPr>
        <w:t>týkajú</w:t>
      </w:r>
      <w:r w:rsidR="00F81D0E" w:rsidRPr="00A434C3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A434C3">
        <w:rPr>
          <w:rFonts w:ascii="Garamond" w:hAnsi="Garamond" w:cs="Arial"/>
          <w:sz w:val="20"/>
          <w:szCs w:val="20"/>
          <w:lang w:val="sk-SK"/>
        </w:rPr>
        <w:t>postupovaných</w:t>
      </w:r>
      <w:r w:rsidR="00F81D0E" w:rsidRPr="00A434C3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A434C3">
        <w:rPr>
          <w:rFonts w:ascii="Garamond" w:hAnsi="Garamond" w:cs="Arial"/>
          <w:sz w:val="20"/>
          <w:szCs w:val="20"/>
          <w:lang w:val="sk-SK"/>
        </w:rPr>
        <w:t>Pohľadávok,</w:t>
      </w:r>
      <w:r w:rsidR="00F81D0E" w:rsidRPr="00A434C3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A434C3">
        <w:rPr>
          <w:rFonts w:ascii="Garamond" w:hAnsi="Garamond" w:cs="Arial"/>
          <w:sz w:val="20"/>
          <w:szCs w:val="20"/>
          <w:lang w:val="sk-SK"/>
        </w:rPr>
        <w:t>ktoré</w:t>
      </w:r>
      <w:r w:rsidR="00F81D0E" w:rsidRPr="00A434C3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A434C3">
        <w:rPr>
          <w:rFonts w:ascii="Garamond" w:hAnsi="Garamond" w:cs="Arial"/>
          <w:sz w:val="20"/>
          <w:szCs w:val="20"/>
          <w:lang w:val="sk-SK"/>
        </w:rPr>
        <w:t>Postupca</w:t>
      </w:r>
      <w:r w:rsidR="00F81D0E" w:rsidRPr="00A434C3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A434C3">
        <w:rPr>
          <w:rFonts w:ascii="Garamond" w:hAnsi="Garamond" w:cs="Arial"/>
          <w:sz w:val="20"/>
          <w:szCs w:val="20"/>
          <w:lang w:val="sk-SK"/>
        </w:rPr>
        <w:t>má</w:t>
      </w:r>
      <w:r w:rsidR="00F81D0E" w:rsidRPr="00A434C3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A434C3">
        <w:rPr>
          <w:rFonts w:ascii="Garamond" w:hAnsi="Garamond" w:cs="Arial"/>
          <w:sz w:val="20"/>
          <w:szCs w:val="20"/>
          <w:lang w:val="sk-SK"/>
        </w:rPr>
        <w:t>alebo</w:t>
      </w:r>
      <w:r w:rsidR="00F81D0E" w:rsidRPr="00A434C3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A434C3">
        <w:rPr>
          <w:rFonts w:ascii="Garamond" w:hAnsi="Garamond" w:cs="Arial"/>
          <w:sz w:val="20"/>
          <w:szCs w:val="20"/>
          <w:lang w:val="sk-SK"/>
        </w:rPr>
        <w:t>bude</w:t>
      </w:r>
      <w:r w:rsidR="00F81D0E" w:rsidRPr="00A434C3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A434C3">
        <w:rPr>
          <w:rFonts w:ascii="Garamond" w:hAnsi="Garamond" w:cs="Arial"/>
          <w:sz w:val="20"/>
          <w:szCs w:val="20"/>
          <w:lang w:val="sk-SK"/>
        </w:rPr>
        <w:t>mať</w:t>
      </w:r>
      <w:r w:rsidR="00F81D0E" w:rsidRPr="00A434C3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A434C3">
        <w:rPr>
          <w:rFonts w:ascii="Garamond" w:hAnsi="Garamond" w:cs="Arial"/>
          <w:sz w:val="20"/>
          <w:szCs w:val="20"/>
          <w:lang w:val="sk-SK"/>
        </w:rPr>
        <w:t>k</w:t>
      </w:r>
      <w:r w:rsidR="00F81D0E" w:rsidRPr="00A434C3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A434C3">
        <w:rPr>
          <w:rFonts w:ascii="Garamond" w:hAnsi="Garamond" w:cs="Arial"/>
          <w:sz w:val="20"/>
          <w:szCs w:val="20"/>
          <w:lang w:val="sk-SK"/>
        </w:rPr>
        <w:t>dispozícii,</w:t>
      </w:r>
      <w:r w:rsidR="00F81D0E" w:rsidRPr="00A434C3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A434C3">
        <w:rPr>
          <w:rFonts w:ascii="Garamond" w:hAnsi="Garamond" w:cs="Arial"/>
          <w:sz w:val="20"/>
          <w:szCs w:val="20"/>
          <w:lang w:val="sk-SK"/>
        </w:rPr>
        <w:t>a</w:t>
      </w:r>
      <w:r w:rsidR="00F81D0E" w:rsidRPr="00A434C3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A434C3">
        <w:rPr>
          <w:rFonts w:ascii="Garamond" w:hAnsi="Garamond" w:cs="Arial"/>
          <w:sz w:val="20"/>
          <w:szCs w:val="20"/>
          <w:lang w:val="sk-SK"/>
        </w:rPr>
        <w:t>to</w:t>
      </w:r>
      <w:r w:rsidR="00F81D0E" w:rsidRPr="00A434C3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A434C3">
        <w:rPr>
          <w:rFonts w:ascii="Garamond" w:hAnsi="Garamond" w:cs="Arial"/>
          <w:sz w:val="20"/>
          <w:szCs w:val="20"/>
          <w:lang w:val="sk-SK"/>
        </w:rPr>
        <w:t>predovšetkým</w:t>
      </w:r>
      <w:r w:rsidR="00F81D0E" w:rsidRPr="00A434C3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A434C3">
        <w:rPr>
          <w:rFonts w:ascii="Garamond" w:hAnsi="Garamond" w:cs="Arial"/>
          <w:sz w:val="20"/>
          <w:szCs w:val="20"/>
          <w:lang w:val="sk-SK"/>
        </w:rPr>
        <w:t>hlásenie</w:t>
      </w:r>
      <w:r w:rsidR="00F81D0E" w:rsidRPr="00A434C3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A434C3">
        <w:rPr>
          <w:rFonts w:ascii="Garamond" w:hAnsi="Garamond" w:cs="Arial"/>
          <w:sz w:val="20"/>
          <w:szCs w:val="20"/>
          <w:lang w:val="sk-SK"/>
        </w:rPr>
        <w:t>o</w:t>
      </w:r>
      <w:r w:rsidR="00F81D0E" w:rsidRPr="00A434C3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A434C3">
        <w:rPr>
          <w:rFonts w:ascii="Garamond" w:hAnsi="Garamond" w:cs="Arial"/>
          <w:sz w:val="20"/>
          <w:szCs w:val="20"/>
          <w:lang w:val="sk-SK"/>
        </w:rPr>
        <w:t>porušení</w:t>
      </w:r>
      <w:r w:rsidR="00F81D0E" w:rsidRPr="00A434C3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A434C3">
        <w:rPr>
          <w:rFonts w:ascii="Garamond" w:hAnsi="Garamond" w:cs="Arial"/>
          <w:sz w:val="20"/>
          <w:szCs w:val="20"/>
          <w:lang w:val="sk-SK"/>
        </w:rPr>
        <w:t>tarifných</w:t>
      </w:r>
      <w:r w:rsidR="00F81D0E" w:rsidRPr="00A434C3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A434C3">
        <w:rPr>
          <w:rFonts w:ascii="Garamond" w:hAnsi="Garamond" w:cs="Arial"/>
          <w:sz w:val="20"/>
          <w:szCs w:val="20"/>
          <w:lang w:val="sk-SK"/>
        </w:rPr>
        <w:t>a</w:t>
      </w:r>
      <w:r w:rsidR="00F81D0E" w:rsidRPr="00A434C3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A434C3">
        <w:rPr>
          <w:rFonts w:ascii="Garamond" w:hAnsi="Garamond" w:cs="Arial"/>
          <w:sz w:val="20"/>
          <w:szCs w:val="20"/>
          <w:lang w:val="sk-SK"/>
        </w:rPr>
        <w:t>prepravných</w:t>
      </w:r>
      <w:r w:rsidR="00F81D0E" w:rsidRPr="00A434C3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A434C3">
        <w:rPr>
          <w:rFonts w:ascii="Garamond" w:hAnsi="Garamond" w:cs="Arial"/>
          <w:sz w:val="20"/>
          <w:szCs w:val="20"/>
          <w:lang w:val="sk-SK"/>
        </w:rPr>
        <w:t>podmienok</w:t>
      </w:r>
      <w:r w:rsidR="00A434C3" w:rsidRPr="00A434C3">
        <w:rPr>
          <w:rFonts w:ascii="Garamond" w:hAnsi="Garamond" w:cs="Arial"/>
          <w:sz w:val="20"/>
          <w:szCs w:val="20"/>
          <w:lang w:val="sk-SK"/>
        </w:rPr>
        <w:t xml:space="preserve"> a výzvu na úhradu dlhu – predžalobná výzva</w:t>
      </w:r>
      <w:r w:rsidR="00A434C3">
        <w:rPr>
          <w:rFonts w:ascii="Garamond" w:hAnsi="Garamond" w:cs="Arial"/>
          <w:sz w:val="20"/>
          <w:szCs w:val="20"/>
          <w:lang w:val="sk-SK"/>
        </w:rPr>
        <w:t>; a</w:t>
      </w:r>
    </w:p>
    <w:p w14:paraId="70E79D7C" w14:textId="77777777" w:rsidR="00A434C3" w:rsidRPr="00A434C3" w:rsidRDefault="00A434C3" w:rsidP="00983B2F">
      <w:pPr>
        <w:keepNext/>
        <w:keepLines/>
        <w:tabs>
          <w:tab w:val="left" w:pos="709"/>
        </w:tabs>
        <w:spacing w:after="0" w:line="240" w:lineRule="auto"/>
        <w:jc w:val="both"/>
        <w:outlineLvl w:val="8"/>
        <w:rPr>
          <w:rFonts w:ascii="Garamond" w:hAnsi="Garamond" w:cs="Arial"/>
          <w:sz w:val="20"/>
          <w:szCs w:val="20"/>
          <w:lang w:val="sk-SK"/>
        </w:rPr>
      </w:pPr>
    </w:p>
    <w:p w14:paraId="00918860" w14:textId="41963AD1" w:rsidR="00DB6FA4" w:rsidRDefault="00FF7DF0" w:rsidP="00983B2F">
      <w:pPr>
        <w:pStyle w:val="ListParagraph"/>
        <w:keepNext/>
        <w:keepLines/>
        <w:numPr>
          <w:ilvl w:val="4"/>
          <w:numId w:val="10"/>
        </w:numPr>
        <w:tabs>
          <w:tab w:val="left" w:pos="709"/>
        </w:tabs>
        <w:spacing w:after="0" w:line="240" w:lineRule="auto"/>
        <w:jc w:val="both"/>
        <w:outlineLvl w:val="8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t xml:space="preserve">všetky potrebné Oznámenia o postúpení Pohľadávky riadne podpísané </w:t>
      </w:r>
      <w:r>
        <w:rPr>
          <w:rFonts w:ascii="Garamond" w:hAnsi="Garamond" w:cs="Arial"/>
          <w:sz w:val="20"/>
          <w:szCs w:val="20"/>
          <w:lang w:val="sk-SK"/>
        </w:rPr>
        <w:t>Postupcom</w:t>
      </w:r>
      <w:r w:rsidR="00432074">
        <w:rPr>
          <w:rFonts w:ascii="Garamond" w:hAnsi="Garamond" w:cs="Arial"/>
          <w:sz w:val="20"/>
          <w:szCs w:val="20"/>
          <w:lang w:val="sk-SK"/>
        </w:rPr>
        <w:t>.</w:t>
      </w:r>
    </w:p>
    <w:p w14:paraId="6A2974C2" w14:textId="77777777" w:rsidR="00A434C3" w:rsidRPr="00FF7DF0" w:rsidRDefault="00A434C3" w:rsidP="00983B2F">
      <w:pPr>
        <w:keepNext/>
        <w:keepLines/>
        <w:tabs>
          <w:tab w:val="left" w:pos="709"/>
        </w:tabs>
        <w:spacing w:after="0" w:line="240" w:lineRule="auto"/>
        <w:jc w:val="both"/>
        <w:outlineLvl w:val="8"/>
        <w:rPr>
          <w:rFonts w:ascii="Garamond" w:hAnsi="Garamond" w:cs="Arial"/>
          <w:sz w:val="20"/>
          <w:szCs w:val="20"/>
          <w:lang w:val="sk-SK"/>
        </w:rPr>
      </w:pPr>
    </w:p>
    <w:p w14:paraId="537124EC" w14:textId="77777777" w:rsidR="00697E59" w:rsidRDefault="00697E59" w:rsidP="00983B2F">
      <w:pPr>
        <w:pStyle w:val="ListParagraph"/>
        <w:keepNext/>
        <w:keepLines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709"/>
        <w:jc w:val="both"/>
        <w:outlineLvl w:val="8"/>
        <w:rPr>
          <w:rFonts w:ascii="Garamond" w:hAnsi="Garamond" w:cs="Arial"/>
          <w:sz w:val="20"/>
          <w:szCs w:val="20"/>
          <w:lang w:val="sk-SK"/>
        </w:rPr>
      </w:pPr>
      <w:r>
        <w:rPr>
          <w:rFonts w:ascii="Garamond" w:hAnsi="Garamond" w:cs="Arial"/>
          <w:sz w:val="20"/>
          <w:szCs w:val="20"/>
          <w:lang w:val="sk-SK"/>
        </w:rPr>
        <w:t>O odovzdaní a prevzatí Zoznamu</w:t>
      </w:r>
      <w:r w:rsidR="00257F4C">
        <w:rPr>
          <w:rFonts w:ascii="Garamond" w:hAnsi="Garamond" w:cs="Arial"/>
          <w:sz w:val="20"/>
          <w:szCs w:val="20"/>
          <w:lang w:val="sk-SK"/>
        </w:rPr>
        <w:t xml:space="preserve"> Pohľadávok</w:t>
      </w:r>
      <w:r>
        <w:rPr>
          <w:rFonts w:ascii="Garamond" w:hAnsi="Garamond" w:cs="Arial"/>
          <w:sz w:val="20"/>
          <w:szCs w:val="20"/>
          <w:lang w:val="sk-SK"/>
        </w:rPr>
        <w:t xml:space="preserve"> a dokladov podľa tohto článku bod 3.</w:t>
      </w:r>
      <w:r w:rsidR="00EC45A9">
        <w:rPr>
          <w:rFonts w:ascii="Garamond" w:hAnsi="Garamond" w:cs="Arial"/>
          <w:sz w:val="20"/>
          <w:szCs w:val="20"/>
          <w:lang w:val="sk-SK"/>
        </w:rPr>
        <w:t>7</w:t>
      </w:r>
      <w:r>
        <w:rPr>
          <w:rFonts w:ascii="Garamond" w:hAnsi="Garamond" w:cs="Arial"/>
          <w:sz w:val="20"/>
          <w:szCs w:val="20"/>
          <w:lang w:val="sk-SK"/>
        </w:rPr>
        <w:t xml:space="preserve"> Zmluvy spíšu Zmluvné strany Preberací protokol, ktorý bude vyhotovený v 2 (dvoch) vyhotoveniach a každá Zmluvná strana dostane 1 (jedno) jeho vyhotovenie.</w:t>
      </w:r>
    </w:p>
    <w:p w14:paraId="36A24CFF" w14:textId="77777777" w:rsidR="00697E59" w:rsidRDefault="00697E59" w:rsidP="00983B2F">
      <w:pPr>
        <w:pStyle w:val="ListParagraph"/>
        <w:keepNext/>
        <w:keepLines/>
        <w:tabs>
          <w:tab w:val="left" w:pos="709"/>
        </w:tabs>
        <w:spacing w:after="0" w:line="240" w:lineRule="auto"/>
        <w:ind w:left="709"/>
        <w:jc w:val="both"/>
        <w:outlineLvl w:val="8"/>
        <w:rPr>
          <w:rFonts w:ascii="Garamond" w:hAnsi="Garamond" w:cs="Arial"/>
          <w:sz w:val="20"/>
          <w:szCs w:val="20"/>
          <w:lang w:val="sk-SK"/>
        </w:rPr>
      </w:pPr>
    </w:p>
    <w:p w14:paraId="7DF44636" w14:textId="2B05820E" w:rsidR="00FF7DF0" w:rsidRPr="00432074" w:rsidRDefault="00A434C3" w:rsidP="00432074">
      <w:pPr>
        <w:pStyle w:val="ListParagraph"/>
        <w:keepNext/>
        <w:keepLines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709"/>
        <w:jc w:val="both"/>
        <w:outlineLvl w:val="8"/>
        <w:rPr>
          <w:rFonts w:ascii="Garamond" w:hAnsi="Garamond" w:cs="Arial"/>
          <w:sz w:val="20"/>
          <w:szCs w:val="20"/>
          <w:lang w:val="sk-SK"/>
        </w:rPr>
      </w:pPr>
      <w:r w:rsidRPr="00A434C3">
        <w:rPr>
          <w:rFonts w:ascii="Garamond" w:hAnsi="Garamond" w:cs="Arial"/>
          <w:sz w:val="20"/>
          <w:szCs w:val="20"/>
          <w:lang w:val="sk-SK"/>
        </w:rPr>
        <w:t xml:space="preserve">Postupca nezodpovedá za to, že Postupníkovi </w:t>
      </w:r>
      <w:r w:rsidR="00FF7DF0">
        <w:rPr>
          <w:rFonts w:ascii="Garamond" w:hAnsi="Garamond" w:cs="Arial"/>
          <w:sz w:val="20"/>
          <w:szCs w:val="20"/>
          <w:lang w:val="sk-SK"/>
        </w:rPr>
        <w:t>podľa tohto článku bod 3.</w:t>
      </w:r>
      <w:r w:rsidR="00EC45A9">
        <w:rPr>
          <w:rFonts w:ascii="Garamond" w:hAnsi="Garamond" w:cs="Arial"/>
          <w:sz w:val="20"/>
          <w:szCs w:val="20"/>
          <w:lang w:val="sk-SK"/>
        </w:rPr>
        <w:t>7</w:t>
      </w:r>
      <w:r w:rsidR="00FF7DF0">
        <w:rPr>
          <w:rFonts w:ascii="Garamond" w:hAnsi="Garamond" w:cs="Arial"/>
          <w:sz w:val="20"/>
          <w:szCs w:val="20"/>
          <w:lang w:val="sk-SK"/>
        </w:rPr>
        <w:t xml:space="preserve"> Zmluvy </w:t>
      </w:r>
      <w:r w:rsidRPr="00A434C3">
        <w:rPr>
          <w:rFonts w:ascii="Garamond" w:hAnsi="Garamond" w:cs="Arial"/>
          <w:sz w:val="20"/>
          <w:szCs w:val="20"/>
          <w:lang w:val="sk-SK"/>
        </w:rPr>
        <w:t>neodovzdal. resp. neodovzdá dokumenty, prípadne neposkytol, resp. neposkytne informácie, ktoré nemá alebo nebude mať k dispozícii.</w:t>
      </w:r>
    </w:p>
    <w:p w14:paraId="1F368153" w14:textId="77777777" w:rsidR="00F82D9C" w:rsidRPr="00F82D9C" w:rsidRDefault="00FF7DF0" w:rsidP="00983B2F">
      <w:pPr>
        <w:pStyle w:val="ListParagraph"/>
        <w:keepNext/>
        <w:keepLines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709"/>
        <w:jc w:val="both"/>
        <w:outlineLvl w:val="8"/>
        <w:rPr>
          <w:rFonts w:ascii="Garamond" w:hAnsi="Garamond" w:cs="Arial"/>
          <w:sz w:val="20"/>
          <w:szCs w:val="20"/>
          <w:lang w:val="sk-SK"/>
        </w:rPr>
      </w:pPr>
      <w:r>
        <w:rPr>
          <w:rFonts w:ascii="Garamond" w:hAnsi="Garamond" w:cs="Arial"/>
          <w:sz w:val="20"/>
          <w:szCs w:val="20"/>
          <w:lang w:val="sk-SK"/>
        </w:rPr>
        <w:lastRenderedPageBreak/>
        <w:t>Postupca nezodpovedá za vymožiteľnosť Pohľadávok postupovaných podľa Zmluvy.</w:t>
      </w:r>
    </w:p>
    <w:p w14:paraId="090C22CD" w14:textId="77777777" w:rsidR="00F82D9C" w:rsidRPr="00F82D9C" w:rsidRDefault="00F82D9C" w:rsidP="00983B2F">
      <w:pPr>
        <w:pStyle w:val="ListParagraph"/>
        <w:keepNext/>
        <w:keepLines/>
        <w:tabs>
          <w:tab w:val="left" w:pos="709"/>
        </w:tabs>
        <w:spacing w:after="0" w:line="240" w:lineRule="auto"/>
        <w:ind w:left="709"/>
        <w:jc w:val="both"/>
        <w:outlineLvl w:val="8"/>
        <w:rPr>
          <w:rFonts w:ascii="Garamond" w:hAnsi="Garamond" w:cs="Arial"/>
          <w:sz w:val="20"/>
          <w:szCs w:val="20"/>
          <w:lang w:val="sk-SK"/>
        </w:rPr>
      </w:pPr>
    </w:p>
    <w:p w14:paraId="34830F37" w14:textId="23D745F1" w:rsidR="00432074" w:rsidRPr="00432074" w:rsidRDefault="00432074" w:rsidP="00432074">
      <w:pPr>
        <w:pStyle w:val="ListParagraph"/>
        <w:keepNext/>
        <w:keepLines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709"/>
        <w:jc w:val="both"/>
        <w:outlineLvl w:val="8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t>Postupník</w:t>
      </w:r>
      <w:r>
        <w:rPr>
          <w:rFonts w:ascii="Garamond" w:hAnsi="Garamond" w:cs="Arial"/>
          <w:sz w:val="20"/>
          <w:szCs w:val="20"/>
          <w:lang w:val="sk-SK"/>
        </w:rPr>
        <w:t xml:space="preserve"> je</w:t>
      </w:r>
      <w:r w:rsidRPr="00B07BD2">
        <w:rPr>
          <w:rFonts w:ascii="Garamond" w:hAnsi="Garamond" w:cs="Arial"/>
          <w:sz w:val="20"/>
          <w:szCs w:val="20"/>
          <w:lang w:val="sk-SK"/>
        </w:rPr>
        <w:t xml:space="preserve"> povinný bezodkladne na vlastné náklady doručiť Oznámenia o postúpení Pohľadávky Dlžníkom</w:t>
      </w:r>
      <w:r>
        <w:rPr>
          <w:rFonts w:ascii="Garamond" w:hAnsi="Garamond" w:cs="Arial"/>
          <w:sz w:val="20"/>
          <w:szCs w:val="20"/>
          <w:lang w:val="sk-SK"/>
        </w:rPr>
        <w:t>.</w:t>
      </w:r>
    </w:p>
    <w:p w14:paraId="14A2FA62" w14:textId="77777777" w:rsidR="00432074" w:rsidRPr="00432074" w:rsidRDefault="00432074" w:rsidP="00432074">
      <w:pPr>
        <w:pStyle w:val="ListParagraph"/>
        <w:keepNext/>
        <w:keepLines/>
        <w:tabs>
          <w:tab w:val="left" w:pos="709"/>
        </w:tabs>
        <w:spacing w:after="0" w:line="240" w:lineRule="auto"/>
        <w:ind w:left="709"/>
        <w:jc w:val="both"/>
        <w:outlineLvl w:val="8"/>
        <w:rPr>
          <w:rFonts w:ascii="Garamond" w:hAnsi="Garamond" w:cs="Arial"/>
          <w:sz w:val="20"/>
          <w:szCs w:val="20"/>
          <w:lang w:val="sk-SK"/>
        </w:rPr>
      </w:pPr>
    </w:p>
    <w:p w14:paraId="319FB730" w14:textId="77777777" w:rsidR="00115550" w:rsidRPr="00115550" w:rsidRDefault="00115550" w:rsidP="00983B2F">
      <w:pPr>
        <w:pStyle w:val="ListParagraph"/>
        <w:keepNext/>
        <w:keepLines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709"/>
        <w:jc w:val="both"/>
        <w:outlineLvl w:val="8"/>
        <w:rPr>
          <w:rFonts w:ascii="Garamond" w:hAnsi="Garamond" w:cs="Arial"/>
          <w:sz w:val="20"/>
          <w:szCs w:val="20"/>
          <w:lang w:val="sk-SK"/>
        </w:rPr>
      </w:pPr>
      <w:r w:rsidRPr="00F82D9C">
        <w:rPr>
          <w:rFonts w:ascii="Garamond" w:hAnsi="Garamond"/>
          <w:sz w:val="20"/>
          <w:szCs w:val="20"/>
          <w:lang w:val="sk-SK"/>
        </w:rPr>
        <w:t xml:space="preserve">Ak sa preukáže, že niektorá postupovaná Pohľadávka úplne zanikla smrťou Dlžníka, splnením, alebo bola čiastočne uhradená zo strany Dlžníka do okamihu postúpenia Pohľadávok zo strany Postupcu na Postupníka podľa </w:t>
      </w:r>
      <w:r>
        <w:rPr>
          <w:rFonts w:ascii="Garamond" w:hAnsi="Garamond"/>
          <w:sz w:val="20"/>
          <w:szCs w:val="20"/>
          <w:lang w:val="sk-SK"/>
        </w:rPr>
        <w:t xml:space="preserve">tohto </w:t>
      </w:r>
      <w:r w:rsidRPr="00F82D9C">
        <w:rPr>
          <w:rFonts w:ascii="Garamond" w:hAnsi="Garamond"/>
          <w:sz w:val="20"/>
          <w:szCs w:val="20"/>
          <w:lang w:val="sk-SK"/>
        </w:rPr>
        <w:t>článku bod 3.</w:t>
      </w:r>
      <w:r w:rsidR="00EC45A9">
        <w:rPr>
          <w:rFonts w:ascii="Garamond" w:hAnsi="Garamond"/>
          <w:sz w:val="20"/>
          <w:szCs w:val="20"/>
          <w:lang w:val="sk-SK"/>
        </w:rPr>
        <w:t>5</w:t>
      </w:r>
      <w:r w:rsidRPr="00F82D9C">
        <w:rPr>
          <w:rFonts w:ascii="Garamond" w:hAnsi="Garamond"/>
          <w:sz w:val="20"/>
          <w:szCs w:val="20"/>
          <w:lang w:val="sk-SK"/>
        </w:rPr>
        <w:t xml:space="preserve"> Zmluvy, Postupca oznámi túto skutočnosť Postupníkovi spolu so špecifikáciou predmetnej Pohľadávky, pričom k oznámeniu doloží aj kópie listín, o ktoré opiera toto zistenie. Na základe oznámenia podľa predchádzajúcej vety Zmluvné strany ponížia Odplatu o príslušnú alikvotnú časť na základe vystaveného dobropisu k faktúre podľa článku </w:t>
      </w:r>
      <w:r>
        <w:rPr>
          <w:rFonts w:ascii="Garamond" w:hAnsi="Garamond"/>
          <w:sz w:val="20"/>
          <w:szCs w:val="20"/>
          <w:lang w:val="sk-SK"/>
        </w:rPr>
        <w:t xml:space="preserve">4 </w:t>
      </w:r>
      <w:r w:rsidRPr="00F82D9C">
        <w:rPr>
          <w:rFonts w:ascii="Garamond" w:hAnsi="Garamond"/>
          <w:sz w:val="20"/>
          <w:szCs w:val="20"/>
          <w:lang w:val="sk-SK"/>
        </w:rPr>
        <w:t xml:space="preserve">bod 4.3 Zmluvy. </w:t>
      </w:r>
    </w:p>
    <w:p w14:paraId="5743866D" w14:textId="77777777" w:rsidR="00115550" w:rsidRDefault="00115550" w:rsidP="00983B2F">
      <w:pPr>
        <w:pStyle w:val="ListParagraph"/>
        <w:keepNext/>
        <w:keepLines/>
        <w:tabs>
          <w:tab w:val="left" w:pos="709"/>
        </w:tabs>
        <w:spacing w:after="0" w:line="240" w:lineRule="auto"/>
        <w:ind w:left="709"/>
        <w:jc w:val="both"/>
        <w:outlineLvl w:val="8"/>
        <w:rPr>
          <w:rFonts w:ascii="Garamond" w:hAnsi="Garamond" w:cs="Arial"/>
          <w:sz w:val="20"/>
          <w:szCs w:val="20"/>
          <w:lang w:val="sk-SK"/>
        </w:rPr>
      </w:pPr>
    </w:p>
    <w:p w14:paraId="5488E335" w14:textId="77777777" w:rsidR="00F82D9C" w:rsidRPr="00F82D9C" w:rsidRDefault="00F82D9C" w:rsidP="00983B2F">
      <w:pPr>
        <w:pStyle w:val="ListParagraph"/>
        <w:keepNext/>
        <w:keepLines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709"/>
        <w:jc w:val="both"/>
        <w:outlineLvl w:val="8"/>
        <w:rPr>
          <w:rFonts w:ascii="Garamond" w:hAnsi="Garamond" w:cs="Arial"/>
          <w:sz w:val="20"/>
          <w:szCs w:val="20"/>
          <w:lang w:val="sk-SK"/>
        </w:rPr>
      </w:pPr>
      <w:r>
        <w:rPr>
          <w:rFonts w:ascii="Garamond" w:hAnsi="Garamond" w:cs="Arial"/>
          <w:sz w:val="20"/>
          <w:szCs w:val="20"/>
          <w:lang w:val="sk-SK"/>
        </w:rPr>
        <w:t>Všetky platby prijaté na úhradu postúpených Pohľadávok po okamihu postúpenia Pohľadávok podľa tohto článku bod 3.</w:t>
      </w:r>
      <w:r w:rsidR="00EC45A9">
        <w:rPr>
          <w:rFonts w:ascii="Garamond" w:hAnsi="Garamond" w:cs="Arial"/>
          <w:sz w:val="20"/>
          <w:szCs w:val="20"/>
          <w:lang w:val="sk-SK"/>
        </w:rPr>
        <w:t>5</w:t>
      </w:r>
      <w:r>
        <w:rPr>
          <w:rFonts w:ascii="Garamond" w:hAnsi="Garamond" w:cs="Arial"/>
          <w:sz w:val="20"/>
          <w:szCs w:val="20"/>
          <w:lang w:val="sk-SK"/>
        </w:rPr>
        <w:t xml:space="preserve"> Zmluvy patria Postupníkovi. Postupca sa zaväzuje informovať Postupníka o všetkých úhradách </w:t>
      </w:r>
      <w:r w:rsidR="00115550">
        <w:rPr>
          <w:rFonts w:ascii="Garamond" w:hAnsi="Garamond" w:cs="Arial"/>
          <w:sz w:val="20"/>
          <w:szCs w:val="20"/>
          <w:lang w:val="sk-SK"/>
        </w:rPr>
        <w:t xml:space="preserve">zo strany Dlžníkov </w:t>
      </w:r>
      <w:r>
        <w:rPr>
          <w:rFonts w:ascii="Garamond" w:hAnsi="Garamond" w:cs="Arial"/>
          <w:sz w:val="20"/>
          <w:szCs w:val="20"/>
          <w:lang w:val="sk-SK"/>
        </w:rPr>
        <w:t>postúpených Pohľadávok a tieto poukázať</w:t>
      </w:r>
      <w:r w:rsidR="00115550">
        <w:rPr>
          <w:rFonts w:ascii="Garamond" w:hAnsi="Garamond" w:cs="Arial"/>
          <w:sz w:val="20"/>
          <w:szCs w:val="20"/>
          <w:lang w:val="sk-SK"/>
        </w:rPr>
        <w:t xml:space="preserve"> na účet Postupníka. Postupca sa zaväzuje zaslať Postupníkovi zoznam Pohľadávok aj s pripísanými úhradami podľa prechádzajúcej vety a tieto úhrady poukázať na účet Postupníka najneskôr do 10 (desiatich) Pracovných dní po skončení kalendárneho mesiaca, v ktorom Postupca prijal predmetnú úhradu.</w:t>
      </w:r>
    </w:p>
    <w:p w14:paraId="22813967" w14:textId="77777777" w:rsidR="00F82D9C" w:rsidRPr="00115550" w:rsidRDefault="00F82D9C" w:rsidP="00983B2F">
      <w:pPr>
        <w:keepNext/>
        <w:keepLines/>
        <w:tabs>
          <w:tab w:val="left" w:pos="709"/>
        </w:tabs>
        <w:spacing w:after="0" w:line="240" w:lineRule="auto"/>
        <w:jc w:val="both"/>
        <w:outlineLvl w:val="8"/>
        <w:rPr>
          <w:rFonts w:ascii="Garamond" w:hAnsi="Garamond" w:cs="Arial"/>
          <w:sz w:val="20"/>
          <w:szCs w:val="20"/>
          <w:lang w:val="sk-SK"/>
        </w:rPr>
      </w:pPr>
    </w:p>
    <w:p w14:paraId="5283F364" w14:textId="77777777" w:rsidR="00115550" w:rsidRPr="00115550" w:rsidRDefault="00115550" w:rsidP="00983B2F">
      <w:pPr>
        <w:pStyle w:val="ListParagraph"/>
        <w:keepNext/>
        <w:keepLines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709"/>
        <w:jc w:val="both"/>
        <w:outlineLvl w:val="8"/>
        <w:rPr>
          <w:rFonts w:ascii="Garamond" w:hAnsi="Garamond" w:cs="Arial"/>
          <w:sz w:val="20"/>
          <w:szCs w:val="20"/>
          <w:lang w:val="sk-SK"/>
        </w:rPr>
      </w:pPr>
      <w:r>
        <w:rPr>
          <w:rFonts w:ascii="Garamond" w:hAnsi="Garamond" w:cs="Arial"/>
          <w:sz w:val="20"/>
          <w:szCs w:val="20"/>
          <w:lang w:val="sk-SK"/>
        </w:rPr>
        <w:t>Za úhradu Dlžníkom sa na účely Zmluvy považuje aj úhrada treťou osobou, ktorá Pohľadávku Dlžníka uhradí v jeho mene s použitím príslušného variabilného symbolu Pohľadávky.</w:t>
      </w:r>
    </w:p>
    <w:p w14:paraId="2B1D2E67" w14:textId="77777777" w:rsidR="00115550" w:rsidRPr="00115550" w:rsidRDefault="00115550" w:rsidP="00983B2F">
      <w:pPr>
        <w:pStyle w:val="ListParagraph"/>
        <w:keepNext/>
        <w:keepLines/>
        <w:tabs>
          <w:tab w:val="left" w:pos="709"/>
        </w:tabs>
        <w:spacing w:after="0" w:line="240" w:lineRule="auto"/>
        <w:ind w:left="709"/>
        <w:jc w:val="both"/>
        <w:outlineLvl w:val="8"/>
        <w:rPr>
          <w:rFonts w:ascii="Garamond" w:hAnsi="Garamond" w:cs="Arial"/>
          <w:sz w:val="20"/>
          <w:szCs w:val="20"/>
          <w:lang w:val="sk-SK"/>
        </w:rPr>
      </w:pPr>
    </w:p>
    <w:p w14:paraId="1989EE8D" w14:textId="76500D26" w:rsidR="00F82D9C" w:rsidRPr="00F82D9C" w:rsidRDefault="00115550" w:rsidP="00983B2F">
      <w:pPr>
        <w:pStyle w:val="ListParagraph"/>
        <w:keepNext/>
        <w:keepLines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709"/>
        <w:jc w:val="both"/>
        <w:outlineLvl w:val="8"/>
        <w:rPr>
          <w:rFonts w:ascii="Garamond" w:hAnsi="Garamond" w:cs="Arial"/>
          <w:sz w:val="20"/>
          <w:szCs w:val="20"/>
          <w:lang w:val="sk-SK"/>
        </w:rPr>
      </w:pPr>
      <w:r>
        <w:rPr>
          <w:rFonts w:ascii="Garamond" w:hAnsi="Garamond"/>
          <w:sz w:val="20"/>
          <w:szCs w:val="20"/>
          <w:lang w:val="sk-SK"/>
        </w:rPr>
        <w:t>Skutočnosti</w:t>
      </w:r>
      <w:r w:rsidR="00F82D9C" w:rsidRPr="00F82D9C">
        <w:rPr>
          <w:rFonts w:ascii="Garamond" w:hAnsi="Garamond"/>
          <w:sz w:val="20"/>
          <w:szCs w:val="20"/>
          <w:lang w:val="sk-SK"/>
        </w:rPr>
        <w:t xml:space="preserve"> zisten</w:t>
      </w:r>
      <w:r>
        <w:rPr>
          <w:rFonts w:ascii="Garamond" w:hAnsi="Garamond"/>
          <w:sz w:val="20"/>
          <w:szCs w:val="20"/>
          <w:lang w:val="sk-SK"/>
        </w:rPr>
        <w:t>é</w:t>
      </w:r>
      <w:r w:rsidR="00F82D9C" w:rsidRPr="00F82D9C">
        <w:rPr>
          <w:rFonts w:ascii="Garamond" w:hAnsi="Garamond"/>
          <w:sz w:val="20"/>
          <w:szCs w:val="20"/>
          <w:lang w:val="sk-SK"/>
        </w:rPr>
        <w:t xml:space="preserve"> podľa tohto</w:t>
      </w:r>
      <w:r>
        <w:rPr>
          <w:rFonts w:ascii="Garamond" w:hAnsi="Garamond"/>
          <w:sz w:val="20"/>
          <w:szCs w:val="20"/>
          <w:lang w:val="sk-SK"/>
        </w:rPr>
        <w:t xml:space="preserve"> článku</w:t>
      </w:r>
      <w:r w:rsidR="00F82D9C" w:rsidRPr="00F82D9C">
        <w:rPr>
          <w:rFonts w:ascii="Garamond" w:hAnsi="Garamond"/>
          <w:sz w:val="20"/>
          <w:szCs w:val="20"/>
          <w:lang w:val="sk-SK"/>
        </w:rPr>
        <w:t xml:space="preserve"> </w:t>
      </w:r>
      <w:r>
        <w:rPr>
          <w:rFonts w:ascii="Garamond" w:hAnsi="Garamond"/>
          <w:sz w:val="20"/>
          <w:szCs w:val="20"/>
          <w:lang w:val="sk-SK"/>
        </w:rPr>
        <w:t>bod 3.</w:t>
      </w:r>
      <w:r w:rsidR="00EC45A9">
        <w:rPr>
          <w:rFonts w:ascii="Garamond" w:hAnsi="Garamond"/>
          <w:sz w:val="20"/>
          <w:szCs w:val="20"/>
          <w:lang w:val="sk-SK"/>
        </w:rPr>
        <w:t>1</w:t>
      </w:r>
      <w:r w:rsidR="00432074">
        <w:rPr>
          <w:rFonts w:ascii="Garamond" w:hAnsi="Garamond"/>
          <w:sz w:val="20"/>
          <w:szCs w:val="20"/>
          <w:lang w:val="sk-SK"/>
        </w:rPr>
        <w:t>2</w:t>
      </w:r>
      <w:r>
        <w:rPr>
          <w:rFonts w:ascii="Garamond" w:hAnsi="Garamond"/>
          <w:sz w:val="20"/>
          <w:szCs w:val="20"/>
          <w:lang w:val="sk-SK"/>
        </w:rPr>
        <w:t xml:space="preserve"> a 3.</w:t>
      </w:r>
      <w:r w:rsidR="00E80B7A">
        <w:rPr>
          <w:rFonts w:ascii="Garamond" w:hAnsi="Garamond"/>
          <w:sz w:val="20"/>
          <w:szCs w:val="20"/>
          <w:lang w:val="sk-SK"/>
        </w:rPr>
        <w:t>1</w:t>
      </w:r>
      <w:r w:rsidR="00432074">
        <w:rPr>
          <w:rFonts w:ascii="Garamond" w:hAnsi="Garamond"/>
          <w:sz w:val="20"/>
          <w:szCs w:val="20"/>
          <w:lang w:val="sk-SK"/>
        </w:rPr>
        <w:t>3</w:t>
      </w:r>
      <w:r w:rsidR="00F82D9C" w:rsidRPr="00F82D9C">
        <w:rPr>
          <w:rFonts w:ascii="Garamond" w:hAnsi="Garamond"/>
          <w:sz w:val="20"/>
          <w:szCs w:val="20"/>
          <w:lang w:val="sk-SK"/>
        </w:rPr>
        <w:t xml:space="preserve"> </w:t>
      </w:r>
      <w:r>
        <w:rPr>
          <w:rFonts w:ascii="Garamond" w:hAnsi="Garamond"/>
          <w:sz w:val="20"/>
          <w:szCs w:val="20"/>
          <w:lang w:val="sk-SK"/>
        </w:rPr>
        <w:t>Zmluvy nemajú</w:t>
      </w:r>
      <w:r w:rsidR="00F82D9C" w:rsidRPr="00F82D9C">
        <w:rPr>
          <w:rFonts w:ascii="Garamond" w:hAnsi="Garamond"/>
          <w:sz w:val="20"/>
          <w:szCs w:val="20"/>
          <w:lang w:val="sk-SK"/>
        </w:rPr>
        <w:t xml:space="preserve"> vplyv na účinnosť </w:t>
      </w:r>
      <w:r w:rsidR="00D42D0A">
        <w:rPr>
          <w:rFonts w:ascii="Garamond" w:hAnsi="Garamond"/>
          <w:sz w:val="20"/>
          <w:szCs w:val="20"/>
          <w:lang w:val="sk-SK"/>
        </w:rPr>
        <w:t>Zmluvy a postúpenie ostatných Pohľadávok.</w:t>
      </w:r>
    </w:p>
    <w:p w14:paraId="5B91557D" w14:textId="77777777" w:rsidR="00B5094B" w:rsidRPr="00B07BD2" w:rsidRDefault="00B5094B" w:rsidP="00983B2F">
      <w:pPr>
        <w:keepNext/>
        <w:keepLines/>
        <w:tabs>
          <w:tab w:val="left" w:pos="720"/>
        </w:tabs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71897413" w14:textId="77777777" w:rsidR="004D12ED" w:rsidRPr="00B07BD2" w:rsidRDefault="004D12ED" w:rsidP="00983B2F">
      <w:pPr>
        <w:pStyle w:val="Heading2"/>
        <w:keepLines/>
        <w:numPr>
          <w:ilvl w:val="0"/>
          <w:numId w:val="11"/>
        </w:numPr>
        <w:tabs>
          <w:tab w:val="left" w:pos="720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B07BD2">
        <w:rPr>
          <w:rFonts w:ascii="Garamond" w:hAnsi="Garamond"/>
          <w:sz w:val="20"/>
          <w:szCs w:val="20"/>
        </w:rPr>
        <w:t>ODPLATA</w:t>
      </w:r>
      <w:r w:rsidR="00F81D0E" w:rsidRPr="00B07BD2">
        <w:rPr>
          <w:rFonts w:ascii="Garamond" w:hAnsi="Garamond"/>
          <w:sz w:val="20"/>
          <w:szCs w:val="20"/>
        </w:rPr>
        <w:t xml:space="preserve"> </w:t>
      </w:r>
      <w:r w:rsidRPr="00B07BD2">
        <w:rPr>
          <w:rFonts w:ascii="Garamond" w:hAnsi="Garamond"/>
          <w:sz w:val="20"/>
          <w:szCs w:val="20"/>
        </w:rPr>
        <w:t>A</w:t>
      </w:r>
      <w:r w:rsidR="00F81D0E" w:rsidRPr="00B07BD2">
        <w:rPr>
          <w:rFonts w:ascii="Garamond" w:hAnsi="Garamond"/>
          <w:sz w:val="20"/>
          <w:szCs w:val="20"/>
        </w:rPr>
        <w:t xml:space="preserve"> </w:t>
      </w:r>
      <w:r w:rsidRPr="00B07BD2">
        <w:rPr>
          <w:rFonts w:ascii="Garamond" w:hAnsi="Garamond"/>
          <w:sz w:val="20"/>
          <w:szCs w:val="20"/>
        </w:rPr>
        <w:t>PLATOBNÉ</w:t>
      </w:r>
      <w:r w:rsidR="00F81D0E" w:rsidRPr="00B07BD2">
        <w:rPr>
          <w:rFonts w:ascii="Garamond" w:hAnsi="Garamond"/>
          <w:sz w:val="20"/>
          <w:szCs w:val="20"/>
        </w:rPr>
        <w:t xml:space="preserve"> </w:t>
      </w:r>
      <w:r w:rsidRPr="00B07BD2">
        <w:rPr>
          <w:rFonts w:ascii="Garamond" w:hAnsi="Garamond"/>
          <w:sz w:val="20"/>
          <w:szCs w:val="20"/>
        </w:rPr>
        <w:t>PODMIENKY</w:t>
      </w:r>
    </w:p>
    <w:p w14:paraId="4136EAAC" w14:textId="77777777" w:rsidR="004D12ED" w:rsidRPr="00B07BD2" w:rsidRDefault="004D12ED" w:rsidP="00983B2F">
      <w:pPr>
        <w:pStyle w:val="Heading2"/>
        <w:keepLines/>
        <w:shd w:val="clear" w:color="auto" w:fill="FFFFFF" w:themeFill="background1"/>
        <w:tabs>
          <w:tab w:val="left" w:pos="720"/>
        </w:tabs>
        <w:spacing w:after="0" w:line="240" w:lineRule="auto"/>
        <w:ind w:left="720"/>
        <w:jc w:val="both"/>
        <w:rPr>
          <w:rFonts w:ascii="Garamond" w:hAnsi="Garamond" w:cstheme="minorHAnsi"/>
          <w:b w:val="0"/>
          <w:sz w:val="20"/>
          <w:szCs w:val="20"/>
        </w:rPr>
      </w:pPr>
    </w:p>
    <w:p w14:paraId="72D5A65E" w14:textId="77777777" w:rsidR="004D12ED" w:rsidRPr="00B07BD2" w:rsidRDefault="004D12ED" w:rsidP="00983B2F">
      <w:pPr>
        <w:pStyle w:val="ListParagraph"/>
        <w:keepNext/>
        <w:keepLines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Garamond" w:hAnsi="Garamond" w:cstheme="minorHAnsi"/>
          <w:sz w:val="20"/>
          <w:szCs w:val="20"/>
          <w:lang w:val="sk-SK"/>
        </w:rPr>
      </w:pPr>
      <w:r w:rsidRPr="00B07BD2">
        <w:rPr>
          <w:rFonts w:ascii="Garamond" w:hAnsi="Garamond" w:cstheme="minorHAnsi"/>
          <w:sz w:val="20"/>
          <w:szCs w:val="20"/>
          <w:lang w:val="sk-SK"/>
        </w:rPr>
        <w:t>Postupník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sa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zaväzuje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zaplatiť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Postupcovi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Odplatu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za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postúpené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Pohľadávky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v</w:t>
      </w:r>
      <w:r w:rsidR="00FF7DF0">
        <w:rPr>
          <w:rFonts w:ascii="Garamond" w:hAnsi="Garamond" w:cstheme="minorHAnsi"/>
          <w:sz w:val="20"/>
          <w:szCs w:val="20"/>
          <w:lang w:val="sk-SK"/>
        </w:rPr>
        <w:t>o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výške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[</w:t>
      </w:r>
      <w:r w:rsidRPr="00B07BD2">
        <w:rPr>
          <w:rFonts w:ascii="Garamond" w:hAnsi="Garamond" w:cstheme="minorHAnsi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 w:cstheme="minorHAnsi"/>
          <w:sz w:val="20"/>
          <w:szCs w:val="20"/>
          <w:lang w:val="sk-SK"/>
        </w:rPr>
        <w:t>]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="00FF7DF0">
        <w:rPr>
          <w:rFonts w:ascii="Garamond" w:hAnsi="Garamond" w:cstheme="minorHAnsi"/>
          <w:sz w:val="20"/>
          <w:szCs w:val="20"/>
          <w:lang w:val="sk-SK"/>
        </w:rPr>
        <w:t>%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(slovom: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[</w:t>
      </w:r>
      <w:r w:rsidRPr="00B07BD2">
        <w:rPr>
          <w:rFonts w:ascii="Garamond" w:hAnsi="Garamond" w:cstheme="minorHAnsi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 w:cstheme="minorHAnsi"/>
          <w:sz w:val="20"/>
          <w:szCs w:val="20"/>
          <w:lang w:val="sk-SK"/>
        </w:rPr>
        <w:t>]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="00FF7DF0">
        <w:rPr>
          <w:rFonts w:ascii="Garamond" w:hAnsi="Garamond" w:cstheme="minorHAnsi"/>
          <w:sz w:val="20"/>
          <w:szCs w:val="20"/>
          <w:lang w:val="sk-SK"/>
        </w:rPr>
        <w:t>percent</w:t>
      </w:r>
      <w:r w:rsidRPr="00B07BD2">
        <w:rPr>
          <w:rFonts w:ascii="Garamond" w:hAnsi="Garamond" w:cstheme="minorHAnsi"/>
          <w:sz w:val="20"/>
          <w:szCs w:val="20"/>
          <w:lang w:val="sk-SK"/>
        </w:rPr>
        <w:t>)</w:t>
      </w:r>
      <w:r w:rsidR="00FF7DF0">
        <w:rPr>
          <w:rFonts w:ascii="Garamond" w:hAnsi="Garamond" w:cstheme="minorHAnsi"/>
          <w:sz w:val="20"/>
          <w:szCs w:val="20"/>
          <w:lang w:val="sk-SK"/>
        </w:rPr>
        <w:t xml:space="preserve"> zo sumy súčtu celkovej výšky všetkých Pohľadávok postupovaných na základe Správy o postúpení Pohľadávok a na základe príslušnej faktúry</w:t>
      </w:r>
      <w:r w:rsidRPr="00B07BD2">
        <w:rPr>
          <w:rFonts w:ascii="Garamond" w:hAnsi="Garamond"/>
          <w:sz w:val="20"/>
          <w:szCs w:val="20"/>
          <w:lang w:val="sk-SK"/>
        </w:rPr>
        <w:t>.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Odplata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nie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je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predmetom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dane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priadnej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hodnoty.</w:t>
      </w:r>
    </w:p>
    <w:p w14:paraId="095C54D8" w14:textId="77777777" w:rsidR="004D12ED" w:rsidRPr="00B07BD2" w:rsidRDefault="004D12ED" w:rsidP="00983B2F">
      <w:pPr>
        <w:pStyle w:val="ListParagraph"/>
        <w:keepNext/>
        <w:keepLines/>
        <w:spacing w:after="0" w:line="240" w:lineRule="auto"/>
        <w:ind w:left="709"/>
        <w:jc w:val="both"/>
        <w:rPr>
          <w:rFonts w:ascii="Garamond" w:hAnsi="Garamond" w:cstheme="minorHAnsi"/>
          <w:sz w:val="20"/>
          <w:szCs w:val="20"/>
          <w:lang w:val="sk-SK"/>
        </w:rPr>
      </w:pPr>
    </w:p>
    <w:p w14:paraId="362F9D23" w14:textId="77777777" w:rsidR="004D12ED" w:rsidRPr="00D42D0A" w:rsidRDefault="004D12ED" w:rsidP="00983B2F">
      <w:pPr>
        <w:pStyle w:val="ListParagraph"/>
        <w:keepNext/>
        <w:keepLines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Garamond" w:hAnsi="Garamond" w:cstheme="minorHAnsi"/>
          <w:sz w:val="20"/>
          <w:szCs w:val="20"/>
          <w:lang w:val="sk-SK"/>
        </w:rPr>
      </w:pPr>
      <w:r w:rsidRPr="00B07BD2">
        <w:rPr>
          <w:rFonts w:ascii="Garamond" w:hAnsi="Garamond" w:cstheme="minorHAnsi"/>
          <w:sz w:val="20"/>
          <w:szCs w:val="20"/>
          <w:lang w:val="sk-SK"/>
        </w:rPr>
        <w:t>V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súvislosti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s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obchodnou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verejnou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súťažou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č.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OVS-PP-0</w:t>
      </w:r>
      <w:r w:rsidR="00237E2C">
        <w:rPr>
          <w:rFonts w:ascii="Garamond" w:hAnsi="Garamond"/>
          <w:sz w:val="20"/>
          <w:szCs w:val="20"/>
          <w:lang w:val="sk-SK"/>
        </w:rPr>
        <w:t>7</w:t>
      </w:r>
      <w:r w:rsidRPr="00B07BD2">
        <w:rPr>
          <w:rFonts w:ascii="Garamond" w:hAnsi="Garamond"/>
          <w:sz w:val="20"/>
          <w:szCs w:val="20"/>
          <w:lang w:val="sk-SK"/>
        </w:rPr>
        <w:t>/201</w:t>
      </w:r>
      <w:r w:rsidR="009E7DF8" w:rsidRPr="00B07BD2">
        <w:rPr>
          <w:rFonts w:ascii="Garamond" w:hAnsi="Garamond"/>
          <w:sz w:val="20"/>
          <w:szCs w:val="20"/>
          <w:lang w:val="sk-SK"/>
        </w:rPr>
        <w:t>8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Postupník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uhradil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na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účet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Postupcu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zábezpeku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vo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výške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="00FF7DF0" w:rsidRPr="00B07BD2">
        <w:rPr>
          <w:rFonts w:ascii="Garamond" w:hAnsi="Garamond" w:cstheme="minorHAnsi"/>
          <w:sz w:val="20"/>
          <w:szCs w:val="20"/>
          <w:lang w:val="sk-SK"/>
        </w:rPr>
        <w:t>[</w:t>
      </w:r>
      <w:r w:rsidR="00FF7DF0" w:rsidRPr="00B07BD2">
        <w:rPr>
          <w:rFonts w:ascii="Garamond" w:hAnsi="Garamond" w:cstheme="minorHAnsi"/>
          <w:sz w:val="20"/>
          <w:szCs w:val="20"/>
          <w:highlight w:val="yellow"/>
          <w:lang w:val="sk-SK"/>
        </w:rPr>
        <w:t>doplniť</w:t>
      </w:r>
      <w:r w:rsidR="00FF7DF0" w:rsidRPr="00B07BD2">
        <w:rPr>
          <w:rFonts w:ascii="Garamond" w:hAnsi="Garamond" w:cstheme="minorHAnsi"/>
          <w:sz w:val="20"/>
          <w:szCs w:val="20"/>
          <w:lang w:val="sk-SK"/>
        </w:rPr>
        <w:t xml:space="preserve">] </w:t>
      </w:r>
      <w:r w:rsidRPr="00B07BD2">
        <w:rPr>
          <w:rFonts w:ascii="Garamond" w:hAnsi="Garamond" w:cstheme="minorHAnsi"/>
          <w:sz w:val="20"/>
          <w:szCs w:val="20"/>
          <w:lang w:val="sk-SK"/>
        </w:rPr>
        <w:t>EUR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(slovom: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="00FF7DF0" w:rsidRPr="00B07BD2">
        <w:rPr>
          <w:rFonts w:ascii="Garamond" w:hAnsi="Garamond" w:cstheme="minorHAnsi"/>
          <w:sz w:val="20"/>
          <w:szCs w:val="20"/>
          <w:lang w:val="sk-SK"/>
        </w:rPr>
        <w:t>[</w:t>
      </w:r>
      <w:r w:rsidR="00FF7DF0" w:rsidRPr="00B07BD2">
        <w:rPr>
          <w:rFonts w:ascii="Garamond" w:hAnsi="Garamond" w:cstheme="minorHAnsi"/>
          <w:sz w:val="20"/>
          <w:szCs w:val="20"/>
          <w:highlight w:val="yellow"/>
          <w:lang w:val="sk-SK"/>
        </w:rPr>
        <w:t>doplniť</w:t>
      </w:r>
      <w:r w:rsidR="00FF7DF0" w:rsidRPr="00B07BD2">
        <w:rPr>
          <w:rFonts w:ascii="Garamond" w:hAnsi="Garamond" w:cstheme="minorHAnsi"/>
          <w:sz w:val="20"/>
          <w:szCs w:val="20"/>
          <w:lang w:val="sk-SK"/>
        </w:rPr>
        <w:t>]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eur),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ktorá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bude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pri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fakturácii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zo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strany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Postupcu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odpočítaná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z</w:t>
      </w:r>
      <w:r w:rsidR="00697E59">
        <w:rPr>
          <w:rFonts w:ascii="Garamond" w:hAnsi="Garamond" w:cstheme="minorHAnsi"/>
          <w:sz w:val="20"/>
          <w:szCs w:val="20"/>
          <w:lang w:val="sk-SK"/>
        </w:rPr>
        <w:t> 1. (prvej)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Odplaty.</w:t>
      </w:r>
    </w:p>
    <w:p w14:paraId="5BAC2A2B" w14:textId="77777777" w:rsidR="00B5094B" w:rsidRDefault="00B5094B" w:rsidP="00983B2F">
      <w:pPr>
        <w:pStyle w:val="ListParagraph"/>
        <w:keepNext/>
        <w:keepLines/>
        <w:spacing w:after="0" w:line="240" w:lineRule="auto"/>
        <w:ind w:left="709"/>
        <w:jc w:val="both"/>
        <w:rPr>
          <w:rFonts w:ascii="Garamond" w:hAnsi="Garamond" w:cstheme="minorHAnsi"/>
          <w:sz w:val="20"/>
          <w:szCs w:val="20"/>
          <w:lang w:val="sk-SK"/>
        </w:rPr>
      </w:pPr>
    </w:p>
    <w:p w14:paraId="76DAA762" w14:textId="77777777" w:rsidR="004D12ED" w:rsidRPr="005830FA" w:rsidRDefault="004D12ED" w:rsidP="00983B2F">
      <w:pPr>
        <w:pStyle w:val="ListParagraph"/>
        <w:keepNext/>
        <w:keepLines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Garamond" w:hAnsi="Garamond" w:cstheme="minorHAnsi"/>
          <w:sz w:val="20"/>
          <w:szCs w:val="20"/>
          <w:lang w:val="sk-SK"/>
        </w:rPr>
      </w:pPr>
      <w:r w:rsidRPr="00B07BD2">
        <w:rPr>
          <w:rFonts w:ascii="Garamond" w:hAnsi="Garamond" w:cstheme="minorHAnsi"/>
          <w:sz w:val="20"/>
          <w:szCs w:val="20"/>
          <w:lang w:val="sk-SK"/>
        </w:rPr>
        <w:t>Postupca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vystaví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Postupníkovi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faktúru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na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zaplatenie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Odplaty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ku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dňu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="00697E59">
        <w:rPr>
          <w:rFonts w:ascii="Garamond" w:hAnsi="Garamond" w:cstheme="minorHAnsi"/>
          <w:sz w:val="20"/>
          <w:szCs w:val="20"/>
          <w:lang w:val="sk-SK"/>
        </w:rPr>
        <w:t>vyhotovenia Správy o postupovaných Pohľadávkach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a</w:t>
      </w:r>
      <w:r w:rsidR="00697E59">
        <w:rPr>
          <w:rFonts w:ascii="Garamond" w:hAnsi="Garamond" w:cstheme="minorHAnsi"/>
          <w:sz w:val="20"/>
          <w:szCs w:val="20"/>
          <w:lang w:val="sk-SK"/>
        </w:rPr>
        <w:t xml:space="preserve"> spolu s ňou ju </w:t>
      </w:r>
      <w:r w:rsidRPr="00697E59">
        <w:rPr>
          <w:rFonts w:ascii="Garamond" w:hAnsi="Garamond" w:cstheme="minorHAnsi"/>
          <w:sz w:val="20"/>
          <w:szCs w:val="20"/>
          <w:lang w:val="sk-SK"/>
        </w:rPr>
        <w:t>doručí</w:t>
      </w:r>
      <w:r w:rsidR="00697E59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697E59">
        <w:rPr>
          <w:rFonts w:ascii="Garamond" w:hAnsi="Garamond" w:cstheme="minorHAnsi"/>
          <w:sz w:val="20"/>
          <w:szCs w:val="20"/>
          <w:lang w:val="sk-SK"/>
        </w:rPr>
        <w:t>Postupníkovi.</w:t>
      </w:r>
      <w:r w:rsidR="00F81D0E" w:rsidRPr="00697E59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697E59">
        <w:rPr>
          <w:rFonts w:ascii="Garamond" w:hAnsi="Garamond" w:cstheme="minorHAnsi"/>
          <w:sz w:val="20"/>
          <w:szCs w:val="20"/>
          <w:lang w:val="sk-SK"/>
        </w:rPr>
        <w:t>Odplata</w:t>
      </w:r>
      <w:r w:rsidR="00F81D0E" w:rsidRPr="00697E59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697E59">
        <w:rPr>
          <w:rFonts w:ascii="Garamond" w:hAnsi="Garamond" w:cstheme="minorHAnsi"/>
          <w:sz w:val="20"/>
          <w:szCs w:val="20"/>
          <w:lang w:val="sk-SK"/>
        </w:rPr>
        <w:t>je</w:t>
      </w:r>
      <w:r w:rsidR="00F81D0E" w:rsidRPr="00697E59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697E59">
        <w:rPr>
          <w:rFonts w:ascii="Garamond" w:hAnsi="Garamond" w:cstheme="minorHAnsi"/>
          <w:sz w:val="20"/>
          <w:szCs w:val="20"/>
          <w:lang w:val="sk-SK"/>
        </w:rPr>
        <w:t>splatná</w:t>
      </w:r>
      <w:r w:rsidR="00F81D0E" w:rsidRPr="00697E59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697E59">
        <w:rPr>
          <w:rFonts w:ascii="Garamond" w:hAnsi="Garamond" w:cstheme="minorHAnsi"/>
          <w:sz w:val="20"/>
          <w:szCs w:val="20"/>
          <w:lang w:val="sk-SK"/>
        </w:rPr>
        <w:t>v</w:t>
      </w:r>
      <w:r w:rsidR="00F81D0E" w:rsidRPr="00697E59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697E59">
        <w:rPr>
          <w:rFonts w:ascii="Garamond" w:hAnsi="Garamond" w:cstheme="minorHAnsi"/>
          <w:sz w:val="20"/>
          <w:szCs w:val="20"/>
          <w:lang w:val="sk-SK"/>
        </w:rPr>
        <w:t>lehote</w:t>
      </w:r>
      <w:r w:rsidR="00F81D0E" w:rsidRPr="00697E59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697E59">
        <w:rPr>
          <w:rFonts w:ascii="Garamond" w:hAnsi="Garamond" w:cstheme="minorHAnsi"/>
          <w:sz w:val="20"/>
          <w:szCs w:val="20"/>
          <w:lang w:val="sk-SK"/>
        </w:rPr>
        <w:t>15</w:t>
      </w:r>
      <w:r w:rsidR="00F81D0E" w:rsidRPr="00697E59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="00185FDC" w:rsidRPr="00697E59">
        <w:rPr>
          <w:rFonts w:ascii="Garamond" w:hAnsi="Garamond" w:cstheme="minorHAnsi"/>
          <w:sz w:val="20"/>
          <w:szCs w:val="20"/>
          <w:lang w:val="sk-SK"/>
        </w:rPr>
        <w:t>(pätnásť)</w:t>
      </w:r>
      <w:r w:rsidR="00F81D0E" w:rsidRPr="00697E59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697E59">
        <w:rPr>
          <w:rFonts w:ascii="Garamond" w:hAnsi="Garamond" w:cstheme="minorHAnsi"/>
          <w:sz w:val="20"/>
          <w:szCs w:val="20"/>
          <w:lang w:val="sk-SK"/>
        </w:rPr>
        <w:t>dní</w:t>
      </w:r>
      <w:r w:rsidR="00F81D0E" w:rsidRPr="00697E59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697E59">
        <w:rPr>
          <w:rFonts w:ascii="Garamond" w:hAnsi="Garamond" w:cstheme="minorHAnsi"/>
          <w:sz w:val="20"/>
          <w:szCs w:val="20"/>
          <w:lang w:val="sk-SK"/>
        </w:rPr>
        <w:t>odo</w:t>
      </w:r>
      <w:r w:rsidR="00F81D0E" w:rsidRPr="00697E59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="00697E59">
        <w:rPr>
          <w:rFonts w:ascii="Garamond" w:hAnsi="Garamond" w:cstheme="minorHAnsi"/>
          <w:sz w:val="20"/>
          <w:szCs w:val="20"/>
          <w:lang w:val="sk-SK"/>
        </w:rPr>
        <w:t xml:space="preserve">dňa </w:t>
      </w:r>
      <w:r w:rsidRPr="00697E59">
        <w:rPr>
          <w:rFonts w:ascii="Garamond" w:hAnsi="Garamond" w:cstheme="minorHAnsi"/>
          <w:sz w:val="20"/>
          <w:szCs w:val="20"/>
          <w:lang w:val="sk-SK"/>
        </w:rPr>
        <w:t>doručenia</w:t>
      </w:r>
      <w:r w:rsidR="00F81D0E" w:rsidRPr="00697E59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697E59">
        <w:rPr>
          <w:rFonts w:ascii="Garamond" w:hAnsi="Garamond" w:cstheme="minorHAnsi"/>
          <w:sz w:val="20"/>
          <w:szCs w:val="20"/>
          <w:lang w:val="sk-SK"/>
        </w:rPr>
        <w:t>faktúry</w:t>
      </w:r>
      <w:r w:rsidR="00F81D0E" w:rsidRPr="00697E59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697E59">
        <w:rPr>
          <w:rFonts w:ascii="Garamond" w:hAnsi="Garamond" w:cstheme="minorHAnsi"/>
          <w:sz w:val="20"/>
          <w:szCs w:val="20"/>
          <w:lang w:val="sk-SK"/>
        </w:rPr>
        <w:t>Postupníkovi.</w:t>
      </w:r>
      <w:r w:rsidR="00F81D0E" w:rsidRPr="00697E59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697E59">
        <w:rPr>
          <w:rFonts w:ascii="Garamond" w:hAnsi="Garamond" w:cstheme="minorHAnsi"/>
          <w:sz w:val="20"/>
          <w:szCs w:val="20"/>
          <w:lang w:val="sk-SK"/>
        </w:rPr>
        <w:t>Ak</w:t>
      </w:r>
      <w:r w:rsidR="00F81D0E" w:rsidRPr="00697E59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697E59">
        <w:rPr>
          <w:rFonts w:ascii="Garamond" w:hAnsi="Garamond" w:cstheme="minorHAnsi"/>
          <w:sz w:val="20"/>
          <w:szCs w:val="20"/>
          <w:lang w:val="sk-SK"/>
        </w:rPr>
        <w:t>deň</w:t>
      </w:r>
      <w:r w:rsidR="00F81D0E" w:rsidRPr="00697E59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697E59">
        <w:rPr>
          <w:rFonts w:ascii="Garamond" w:hAnsi="Garamond" w:cstheme="minorHAnsi"/>
          <w:sz w:val="20"/>
          <w:szCs w:val="20"/>
          <w:lang w:val="sk-SK"/>
        </w:rPr>
        <w:t>splatnosti</w:t>
      </w:r>
      <w:r w:rsidR="00F81D0E" w:rsidRPr="00697E59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697E59">
        <w:rPr>
          <w:rFonts w:ascii="Garamond" w:hAnsi="Garamond" w:cstheme="minorHAnsi"/>
          <w:sz w:val="20"/>
          <w:szCs w:val="20"/>
          <w:lang w:val="sk-SK"/>
        </w:rPr>
        <w:t>pripadne</w:t>
      </w:r>
      <w:r w:rsidR="00F81D0E" w:rsidRPr="00697E59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697E59">
        <w:rPr>
          <w:rFonts w:ascii="Garamond" w:hAnsi="Garamond" w:cstheme="minorHAnsi"/>
          <w:sz w:val="20"/>
          <w:szCs w:val="20"/>
          <w:lang w:val="sk-SK"/>
        </w:rPr>
        <w:t>na</w:t>
      </w:r>
      <w:r w:rsidR="00F81D0E" w:rsidRPr="00697E59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697E59">
        <w:rPr>
          <w:rFonts w:ascii="Garamond" w:hAnsi="Garamond" w:cstheme="minorHAnsi"/>
          <w:sz w:val="20"/>
          <w:szCs w:val="20"/>
          <w:lang w:val="sk-SK"/>
        </w:rPr>
        <w:t>deň</w:t>
      </w:r>
      <w:r w:rsidR="00F81D0E" w:rsidRPr="00697E59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697E59">
        <w:rPr>
          <w:rFonts w:ascii="Garamond" w:hAnsi="Garamond" w:cstheme="minorHAnsi"/>
          <w:sz w:val="20"/>
          <w:szCs w:val="20"/>
          <w:lang w:val="sk-SK"/>
        </w:rPr>
        <w:t>sobotu,</w:t>
      </w:r>
      <w:r w:rsidR="00F81D0E" w:rsidRPr="00697E59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697E59">
        <w:rPr>
          <w:rFonts w:ascii="Garamond" w:hAnsi="Garamond" w:cstheme="minorHAnsi"/>
          <w:sz w:val="20"/>
          <w:szCs w:val="20"/>
          <w:lang w:val="sk-SK"/>
        </w:rPr>
        <w:t>nedeľu</w:t>
      </w:r>
      <w:r w:rsidR="00F81D0E" w:rsidRPr="00697E59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697E59">
        <w:rPr>
          <w:rFonts w:ascii="Garamond" w:hAnsi="Garamond" w:cstheme="minorHAnsi"/>
          <w:sz w:val="20"/>
          <w:szCs w:val="20"/>
          <w:lang w:val="sk-SK"/>
        </w:rPr>
        <w:t>alebo</w:t>
      </w:r>
      <w:r w:rsidR="00F81D0E" w:rsidRPr="00697E59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697E59">
        <w:rPr>
          <w:rFonts w:ascii="Garamond" w:hAnsi="Garamond" w:cstheme="minorHAnsi"/>
          <w:sz w:val="20"/>
          <w:szCs w:val="20"/>
          <w:lang w:val="sk-SK"/>
        </w:rPr>
        <w:t>sviatok,</w:t>
      </w:r>
      <w:r w:rsidR="00F81D0E" w:rsidRPr="00697E59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697E59">
        <w:rPr>
          <w:rFonts w:ascii="Garamond" w:hAnsi="Garamond" w:cstheme="minorHAnsi"/>
          <w:sz w:val="20"/>
          <w:szCs w:val="20"/>
          <w:lang w:val="sk-SK"/>
        </w:rPr>
        <w:t>splatnosť</w:t>
      </w:r>
      <w:r w:rsidR="00F81D0E" w:rsidRPr="00697E59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697E59">
        <w:rPr>
          <w:rFonts w:ascii="Garamond" w:hAnsi="Garamond" w:cstheme="minorHAnsi"/>
          <w:sz w:val="20"/>
          <w:szCs w:val="20"/>
          <w:lang w:val="sk-SK"/>
        </w:rPr>
        <w:t>sa</w:t>
      </w:r>
      <w:r w:rsidR="00F81D0E" w:rsidRPr="00697E59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697E59">
        <w:rPr>
          <w:rFonts w:ascii="Garamond" w:hAnsi="Garamond" w:cstheme="minorHAnsi"/>
          <w:sz w:val="20"/>
          <w:szCs w:val="20"/>
          <w:lang w:val="sk-SK"/>
        </w:rPr>
        <w:t>posúva</w:t>
      </w:r>
      <w:r w:rsidR="00F81D0E" w:rsidRPr="00697E59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697E59">
        <w:rPr>
          <w:rFonts w:ascii="Garamond" w:hAnsi="Garamond" w:cstheme="minorHAnsi"/>
          <w:sz w:val="20"/>
          <w:szCs w:val="20"/>
          <w:lang w:val="sk-SK"/>
        </w:rPr>
        <w:t>na</w:t>
      </w:r>
      <w:r w:rsidR="00F81D0E" w:rsidRPr="00697E59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697E59">
        <w:rPr>
          <w:rFonts w:ascii="Garamond" w:hAnsi="Garamond" w:cstheme="minorHAnsi"/>
          <w:sz w:val="20"/>
          <w:szCs w:val="20"/>
          <w:lang w:val="sk-SK"/>
        </w:rPr>
        <w:t>najbližší</w:t>
      </w:r>
      <w:r w:rsidR="00F81D0E" w:rsidRPr="00697E59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697E59">
        <w:rPr>
          <w:rFonts w:ascii="Garamond" w:hAnsi="Garamond" w:cstheme="minorHAnsi"/>
          <w:sz w:val="20"/>
          <w:szCs w:val="20"/>
          <w:lang w:val="sk-SK"/>
        </w:rPr>
        <w:t>nasledujúci</w:t>
      </w:r>
      <w:r w:rsidR="00F81D0E" w:rsidRPr="00697E59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="005E3B33" w:rsidRPr="00697E59">
        <w:rPr>
          <w:rFonts w:ascii="Garamond" w:hAnsi="Garamond" w:cstheme="minorHAnsi"/>
          <w:sz w:val="20"/>
          <w:szCs w:val="20"/>
          <w:lang w:val="sk-SK"/>
        </w:rPr>
        <w:t>P</w:t>
      </w:r>
      <w:r w:rsidRPr="00697E59">
        <w:rPr>
          <w:rFonts w:ascii="Garamond" w:hAnsi="Garamond" w:cstheme="minorHAnsi"/>
          <w:sz w:val="20"/>
          <w:szCs w:val="20"/>
          <w:lang w:val="sk-SK"/>
        </w:rPr>
        <w:t>racovný</w:t>
      </w:r>
      <w:r w:rsidR="00F81D0E" w:rsidRPr="00697E59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697E59">
        <w:rPr>
          <w:rFonts w:ascii="Garamond" w:hAnsi="Garamond" w:cstheme="minorHAnsi"/>
          <w:sz w:val="20"/>
          <w:szCs w:val="20"/>
          <w:lang w:val="sk-SK"/>
        </w:rPr>
        <w:t>deň.</w:t>
      </w:r>
      <w:r w:rsidR="00F81D0E" w:rsidRPr="00697E59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697E59">
        <w:rPr>
          <w:rFonts w:ascii="Garamond" w:hAnsi="Garamond" w:cstheme="minorHAnsi"/>
          <w:sz w:val="20"/>
          <w:szCs w:val="20"/>
          <w:lang w:val="sk-SK"/>
        </w:rPr>
        <w:t>Odplata</w:t>
      </w:r>
      <w:r w:rsidR="00F81D0E" w:rsidRPr="00697E59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697E59">
        <w:rPr>
          <w:rFonts w:ascii="Garamond" w:hAnsi="Garamond" w:cstheme="minorHAnsi"/>
          <w:sz w:val="20"/>
          <w:szCs w:val="20"/>
          <w:lang w:val="sk-SK"/>
        </w:rPr>
        <w:t>sa</w:t>
      </w:r>
      <w:r w:rsidR="00F81D0E" w:rsidRPr="00697E59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697E59">
        <w:rPr>
          <w:rFonts w:ascii="Garamond" w:hAnsi="Garamond" w:cstheme="minorHAnsi"/>
          <w:sz w:val="20"/>
          <w:szCs w:val="20"/>
          <w:lang w:val="sk-SK"/>
        </w:rPr>
        <w:t>považuje</w:t>
      </w:r>
      <w:r w:rsidR="00F81D0E" w:rsidRPr="00697E59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697E59">
        <w:rPr>
          <w:rFonts w:ascii="Garamond" w:hAnsi="Garamond" w:cstheme="minorHAnsi"/>
          <w:sz w:val="20"/>
          <w:szCs w:val="20"/>
          <w:lang w:val="sk-SK"/>
        </w:rPr>
        <w:t>za</w:t>
      </w:r>
      <w:r w:rsidR="00F81D0E" w:rsidRPr="00697E59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697E59">
        <w:rPr>
          <w:rFonts w:ascii="Garamond" w:hAnsi="Garamond" w:cstheme="minorHAnsi"/>
          <w:sz w:val="20"/>
          <w:szCs w:val="20"/>
          <w:lang w:val="sk-SK"/>
        </w:rPr>
        <w:t>zaplatenú</w:t>
      </w:r>
      <w:r w:rsidR="00F81D0E" w:rsidRPr="00697E59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697E59">
        <w:rPr>
          <w:rFonts w:ascii="Garamond" w:hAnsi="Garamond" w:cstheme="minorHAnsi"/>
          <w:sz w:val="20"/>
          <w:szCs w:val="20"/>
          <w:lang w:val="sk-SK"/>
        </w:rPr>
        <w:t>dňom</w:t>
      </w:r>
      <w:r w:rsidR="00F81D0E" w:rsidRPr="00697E59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697E59">
        <w:rPr>
          <w:rFonts w:ascii="Garamond" w:hAnsi="Garamond" w:cstheme="minorHAnsi"/>
          <w:sz w:val="20"/>
          <w:szCs w:val="20"/>
          <w:lang w:val="sk-SK"/>
        </w:rPr>
        <w:t>jej</w:t>
      </w:r>
      <w:r w:rsidR="00F81D0E" w:rsidRPr="00697E59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697E59">
        <w:rPr>
          <w:rFonts w:ascii="Garamond" w:hAnsi="Garamond" w:cstheme="minorHAnsi"/>
          <w:sz w:val="20"/>
          <w:szCs w:val="20"/>
          <w:lang w:val="sk-SK"/>
        </w:rPr>
        <w:t>pripísania</w:t>
      </w:r>
      <w:r w:rsidR="00F81D0E" w:rsidRPr="00697E59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697E59">
        <w:rPr>
          <w:rFonts w:ascii="Garamond" w:hAnsi="Garamond" w:cstheme="minorHAnsi"/>
          <w:sz w:val="20"/>
          <w:szCs w:val="20"/>
          <w:lang w:val="sk-SK"/>
        </w:rPr>
        <w:t>na</w:t>
      </w:r>
      <w:r w:rsidR="00F81D0E" w:rsidRPr="00697E59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697E59">
        <w:rPr>
          <w:rFonts w:ascii="Garamond" w:hAnsi="Garamond" w:cstheme="minorHAnsi"/>
          <w:sz w:val="20"/>
          <w:szCs w:val="20"/>
          <w:lang w:val="sk-SK"/>
        </w:rPr>
        <w:t>účet</w:t>
      </w:r>
      <w:r w:rsidR="00F81D0E" w:rsidRPr="00697E59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697E59">
        <w:rPr>
          <w:rFonts w:ascii="Garamond" w:hAnsi="Garamond" w:cstheme="minorHAnsi"/>
          <w:sz w:val="20"/>
          <w:szCs w:val="20"/>
          <w:lang w:val="sk-SK"/>
        </w:rPr>
        <w:t>Postupcu.</w:t>
      </w:r>
    </w:p>
    <w:p w14:paraId="3D544CCB" w14:textId="77777777" w:rsidR="004D12ED" w:rsidRPr="00B07BD2" w:rsidRDefault="004D12ED" w:rsidP="00983B2F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6612DAB1" w14:textId="77777777" w:rsidR="005830FA" w:rsidRDefault="005830FA" w:rsidP="00983B2F">
      <w:pPr>
        <w:pStyle w:val="Heading2"/>
        <w:keepLines/>
        <w:numPr>
          <w:ilvl w:val="0"/>
          <w:numId w:val="11"/>
        </w:numPr>
        <w:tabs>
          <w:tab w:val="left" w:pos="720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SANKCIE</w:t>
      </w:r>
    </w:p>
    <w:p w14:paraId="7C5C950F" w14:textId="77777777" w:rsidR="005830FA" w:rsidRDefault="005830FA" w:rsidP="00983B2F">
      <w:pPr>
        <w:pStyle w:val="Heading2"/>
        <w:keepLines/>
        <w:tabs>
          <w:tab w:val="left" w:pos="72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6CF5BB6" w14:textId="77777777" w:rsidR="005830FA" w:rsidRPr="005830FA" w:rsidRDefault="005830FA" w:rsidP="00983B2F">
      <w:pPr>
        <w:pStyle w:val="ListParagraph"/>
        <w:keepNext/>
        <w:keepLines/>
        <w:numPr>
          <w:ilvl w:val="0"/>
          <w:numId w:val="43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  <w:lang w:val="sk-SK" w:eastAsia="sk-SK"/>
        </w:rPr>
      </w:pPr>
      <w:r w:rsidRPr="005830FA">
        <w:rPr>
          <w:rFonts w:ascii="Garamond" w:hAnsi="Garamond" w:cstheme="minorHAnsi"/>
          <w:sz w:val="20"/>
          <w:szCs w:val="20"/>
          <w:lang w:val="sk-SK"/>
        </w:rPr>
        <w:t xml:space="preserve">Postupca je oprávnený uplatňovať si zmluvnú pokutu vo výške 100 EUR (slovom: sto eur) za každý deň omeškania, ak je Postupník v omeškaní s úhradou Odplaty. Tým nie je dotknutý nárok Postupcu na náhradu škody. </w:t>
      </w:r>
    </w:p>
    <w:p w14:paraId="5BFE00F3" w14:textId="77777777" w:rsidR="005830FA" w:rsidRPr="005830FA" w:rsidRDefault="005830FA" w:rsidP="00983B2F">
      <w:pPr>
        <w:pStyle w:val="ListParagraph"/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  <w:lang w:val="sk-SK" w:eastAsia="sk-SK"/>
        </w:rPr>
      </w:pPr>
    </w:p>
    <w:p w14:paraId="6777EBC0" w14:textId="3F72E127" w:rsidR="00432074" w:rsidRPr="00432074" w:rsidRDefault="00432074" w:rsidP="00432074">
      <w:pPr>
        <w:pStyle w:val="ListParagraph"/>
        <w:keepNext/>
        <w:keepLines/>
        <w:numPr>
          <w:ilvl w:val="0"/>
          <w:numId w:val="43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  <w:lang w:val="sk-SK" w:eastAsia="sk-SK"/>
        </w:rPr>
      </w:pPr>
      <w:r>
        <w:rPr>
          <w:rFonts w:ascii="Garamond" w:hAnsi="Garamond"/>
          <w:sz w:val="20"/>
          <w:szCs w:val="20"/>
          <w:lang w:val="sk-SK" w:eastAsia="sk-SK"/>
        </w:rPr>
        <w:t xml:space="preserve">Postupca je oprávnený uplatňovať si zmluvnú pokutu vo výške 50 EUR (slovom: päťdesiat eur) pre každý jednotlivý prípad, ak si Postupník nesplnení povinnosť </w:t>
      </w:r>
      <w:r>
        <w:rPr>
          <w:rFonts w:ascii="Garamond" w:hAnsi="Garamond" w:cs="Arial"/>
          <w:sz w:val="20"/>
          <w:szCs w:val="20"/>
          <w:lang w:val="sk-SK"/>
        </w:rPr>
        <w:t>podľa článku 3 bod 3.11 Zmluvy</w:t>
      </w:r>
      <w:r>
        <w:rPr>
          <w:rFonts w:ascii="Garamond" w:hAnsi="Garamond"/>
          <w:sz w:val="20"/>
          <w:szCs w:val="20"/>
          <w:lang w:val="sk-SK" w:eastAsia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bezodkladne na vlastné náklady doručiť Oznámenia o postúpení Pohľadávky Dlžníkom</w:t>
      </w:r>
      <w:r>
        <w:rPr>
          <w:rFonts w:ascii="Garamond" w:hAnsi="Garamond" w:cs="Arial"/>
          <w:sz w:val="20"/>
          <w:szCs w:val="20"/>
          <w:lang w:val="sk-SK"/>
        </w:rPr>
        <w:t>.</w:t>
      </w:r>
    </w:p>
    <w:p w14:paraId="17CF4585" w14:textId="77777777" w:rsidR="00432074" w:rsidRDefault="00432074" w:rsidP="00432074">
      <w:pPr>
        <w:pStyle w:val="ListParagraph"/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  <w:lang w:val="sk-SK" w:eastAsia="sk-SK"/>
        </w:rPr>
      </w:pPr>
    </w:p>
    <w:p w14:paraId="3A774E15" w14:textId="77777777" w:rsidR="005830FA" w:rsidRPr="005830FA" w:rsidRDefault="005830FA" w:rsidP="00983B2F">
      <w:pPr>
        <w:pStyle w:val="ListParagraph"/>
        <w:keepNext/>
        <w:keepLines/>
        <w:numPr>
          <w:ilvl w:val="0"/>
          <w:numId w:val="43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  <w:lang w:val="sk-SK" w:eastAsia="sk-SK"/>
        </w:rPr>
      </w:pPr>
      <w:r>
        <w:rPr>
          <w:rFonts w:ascii="Garamond" w:hAnsi="Garamond"/>
          <w:sz w:val="20"/>
          <w:szCs w:val="20"/>
          <w:lang w:val="sk-SK" w:eastAsia="sk-SK"/>
        </w:rPr>
        <w:t xml:space="preserve">Postupca je oprávnený uplatňovať si zmluvnú pokutu vo výške 500 EUR (slovom: päťsto eur) za každé porušenie povinnosti Postupníka </w:t>
      </w:r>
      <w:r>
        <w:rPr>
          <w:rFonts w:ascii="Garamond" w:hAnsi="Garamond" w:cs="Arial"/>
          <w:sz w:val="20"/>
          <w:szCs w:val="20"/>
          <w:lang w:val="sk-SK"/>
        </w:rPr>
        <w:t>zachovávať</w:t>
      </w:r>
      <w:r w:rsidRPr="00B658B7">
        <w:rPr>
          <w:rFonts w:ascii="Garamond" w:hAnsi="Garamond" w:cs="Arial"/>
          <w:sz w:val="20"/>
          <w:szCs w:val="20"/>
          <w:lang w:val="sk-SK"/>
        </w:rPr>
        <w:t xml:space="preserve"> </w:t>
      </w:r>
      <w:r>
        <w:rPr>
          <w:rFonts w:ascii="Garamond" w:hAnsi="Garamond" w:cs="Arial"/>
          <w:sz w:val="20"/>
          <w:szCs w:val="20"/>
          <w:lang w:val="sk-SK"/>
        </w:rPr>
        <w:t>mlčanlivosť o Dôverných informáciách podľa</w:t>
      </w:r>
      <w:r w:rsidRPr="00B658B7">
        <w:rPr>
          <w:rFonts w:ascii="Garamond" w:hAnsi="Garamond" w:cs="Arial"/>
          <w:sz w:val="20"/>
          <w:szCs w:val="20"/>
          <w:lang w:val="sk-SK"/>
        </w:rPr>
        <w:t xml:space="preserve"> </w:t>
      </w:r>
      <w:r>
        <w:rPr>
          <w:rFonts w:ascii="Garamond" w:hAnsi="Garamond" w:cs="Arial"/>
          <w:sz w:val="20"/>
          <w:szCs w:val="20"/>
          <w:lang w:val="sk-SK"/>
        </w:rPr>
        <w:t>článku</w:t>
      </w:r>
      <w:r w:rsidRPr="00B658B7">
        <w:rPr>
          <w:rFonts w:ascii="Garamond" w:hAnsi="Garamond" w:cs="Arial"/>
          <w:sz w:val="20"/>
          <w:szCs w:val="20"/>
          <w:lang w:val="sk-SK"/>
        </w:rPr>
        <w:t xml:space="preserve"> 6 Zmluvy</w:t>
      </w:r>
      <w:r>
        <w:rPr>
          <w:rFonts w:ascii="Garamond" w:hAnsi="Garamond" w:cs="Arial"/>
          <w:sz w:val="20"/>
          <w:szCs w:val="20"/>
          <w:lang w:val="sk-SK"/>
        </w:rPr>
        <w:t>. Tým nie je dotknutý nárok Postupcu na náhradu škody.</w:t>
      </w:r>
    </w:p>
    <w:p w14:paraId="0DFB5360" w14:textId="77777777" w:rsidR="005830FA" w:rsidRPr="005830FA" w:rsidRDefault="005830FA" w:rsidP="00983B2F">
      <w:pPr>
        <w:pStyle w:val="ListParagraph"/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  <w:lang w:val="sk-SK" w:eastAsia="sk-SK"/>
        </w:rPr>
      </w:pPr>
    </w:p>
    <w:p w14:paraId="7DBA31E2" w14:textId="1F1BF1D4" w:rsidR="005830FA" w:rsidRPr="005830FA" w:rsidRDefault="005830FA" w:rsidP="00983B2F">
      <w:pPr>
        <w:pStyle w:val="ListParagraph"/>
        <w:keepNext/>
        <w:keepLines/>
        <w:numPr>
          <w:ilvl w:val="0"/>
          <w:numId w:val="43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  <w:lang w:val="sk-SK" w:eastAsia="sk-SK"/>
        </w:rPr>
      </w:pPr>
      <w:r w:rsidRPr="005830FA">
        <w:rPr>
          <w:rFonts w:ascii="Garamond" w:hAnsi="Garamond" w:cstheme="minorHAnsi"/>
          <w:sz w:val="20"/>
          <w:szCs w:val="20"/>
          <w:lang w:val="sk-SK"/>
        </w:rPr>
        <w:t xml:space="preserve">Postupník sa zaväzuje uhradiť Postupcovi zmluvnú pokutu podľa </w:t>
      </w:r>
      <w:r>
        <w:rPr>
          <w:rFonts w:ascii="Garamond" w:hAnsi="Garamond" w:cstheme="minorHAnsi"/>
          <w:sz w:val="20"/>
          <w:szCs w:val="20"/>
          <w:lang w:val="sk-SK"/>
        </w:rPr>
        <w:t>tohto článku bod 5.1 a</w:t>
      </w:r>
      <w:r w:rsidR="00432074">
        <w:rPr>
          <w:rFonts w:ascii="Garamond" w:hAnsi="Garamond" w:cstheme="minorHAnsi"/>
          <w:sz w:val="20"/>
          <w:szCs w:val="20"/>
          <w:lang w:val="sk-SK"/>
        </w:rPr>
        <w:t>ž</w:t>
      </w:r>
      <w:r>
        <w:rPr>
          <w:rFonts w:ascii="Garamond" w:hAnsi="Garamond" w:cstheme="minorHAnsi"/>
          <w:sz w:val="20"/>
          <w:szCs w:val="20"/>
          <w:lang w:val="sk-SK"/>
        </w:rPr>
        <w:t> 5.</w:t>
      </w:r>
      <w:r w:rsidR="00432074">
        <w:rPr>
          <w:rFonts w:ascii="Garamond" w:hAnsi="Garamond" w:cstheme="minorHAnsi"/>
          <w:sz w:val="20"/>
          <w:szCs w:val="20"/>
          <w:lang w:val="sk-SK"/>
        </w:rPr>
        <w:t>3</w:t>
      </w:r>
      <w:r>
        <w:rPr>
          <w:rFonts w:ascii="Garamond" w:hAnsi="Garamond" w:cstheme="minorHAnsi"/>
          <w:sz w:val="20"/>
          <w:szCs w:val="20"/>
          <w:lang w:val="sk-SK"/>
        </w:rPr>
        <w:t xml:space="preserve"> Zmluvy</w:t>
      </w:r>
      <w:r w:rsidRPr="005830FA">
        <w:rPr>
          <w:rFonts w:ascii="Garamond" w:hAnsi="Garamond" w:cstheme="minorHAnsi"/>
          <w:sz w:val="20"/>
          <w:szCs w:val="20"/>
          <w:lang w:val="sk-SK"/>
        </w:rPr>
        <w:t xml:space="preserve"> bezodkladne po výzve Postupcu, najneskôr do 10 (desať) dní odo dňa doručenia výzvy Postupcu. Zmluvné strany považujú takéto určenie zmluvnej pokuty za primerané a dostatočne určité.</w:t>
      </w:r>
    </w:p>
    <w:p w14:paraId="6B18AB27" w14:textId="77777777" w:rsidR="005830FA" w:rsidRPr="005830FA" w:rsidRDefault="005830FA" w:rsidP="00983B2F">
      <w:pPr>
        <w:pStyle w:val="ListParagraph"/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  <w:lang w:val="sk-SK" w:eastAsia="sk-SK"/>
        </w:rPr>
      </w:pPr>
    </w:p>
    <w:p w14:paraId="2C6AE158" w14:textId="77777777" w:rsidR="005830FA" w:rsidRPr="00E80B7A" w:rsidRDefault="005830FA" w:rsidP="00983B2F">
      <w:pPr>
        <w:pStyle w:val="ListParagraph"/>
        <w:keepNext/>
        <w:keepLines/>
        <w:numPr>
          <w:ilvl w:val="0"/>
          <w:numId w:val="43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  <w:lang w:val="sk-SK" w:eastAsia="sk-SK"/>
        </w:rPr>
      </w:pPr>
      <w:r>
        <w:rPr>
          <w:rFonts w:ascii="Garamond" w:hAnsi="Garamond"/>
          <w:sz w:val="20"/>
          <w:szCs w:val="20"/>
          <w:lang w:val="sk-SK"/>
        </w:rPr>
        <w:t>Postupca</w:t>
      </w:r>
      <w:r w:rsidRPr="005830FA">
        <w:rPr>
          <w:rFonts w:ascii="Garamond" w:hAnsi="Garamond"/>
          <w:sz w:val="20"/>
          <w:szCs w:val="20"/>
          <w:lang w:val="sk-SK"/>
        </w:rPr>
        <w:t xml:space="preserve"> má právo na úhradu preukázateľných sankcií, udelených mu zo strany štátneho odborného dozoru v dôsledku porušenia zmluvných povinností zo strany </w:t>
      </w:r>
      <w:r>
        <w:rPr>
          <w:rFonts w:ascii="Garamond" w:hAnsi="Garamond"/>
          <w:sz w:val="20"/>
          <w:szCs w:val="20"/>
          <w:lang w:val="sk-SK"/>
        </w:rPr>
        <w:t>Postupníka</w:t>
      </w:r>
      <w:r w:rsidRPr="005830FA">
        <w:rPr>
          <w:rFonts w:ascii="Garamond" w:hAnsi="Garamond"/>
          <w:sz w:val="20"/>
          <w:szCs w:val="20"/>
          <w:lang w:val="sk-SK"/>
        </w:rPr>
        <w:t>.</w:t>
      </w:r>
    </w:p>
    <w:p w14:paraId="1B53AF48" w14:textId="77777777" w:rsidR="00E80B7A" w:rsidRPr="00E80B7A" w:rsidRDefault="00E80B7A" w:rsidP="00983B2F">
      <w:pPr>
        <w:pStyle w:val="ListParagraph"/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  <w:lang w:val="sk-SK" w:eastAsia="sk-SK"/>
        </w:rPr>
      </w:pPr>
    </w:p>
    <w:p w14:paraId="74782D7A" w14:textId="77777777" w:rsidR="005830FA" w:rsidRPr="005830FA" w:rsidRDefault="005830FA" w:rsidP="00983B2F">
      <w:pPr>
        <w:pStyle w:val="ListParagraph"/>
        <w:keepNext/>
        <w:keepLines/>
        <w:numPr>
          <w:ilvl w:val="0"/>
          <w:numId w:val="43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  <w:lang w:val="sk-SK" w:eastAsia="sk-SK"/>
        </w:rPr>
      </w:pPr>
      <w:r w:rsidRPr="005830FA">
        <w:rPr>
          <w:rFonts w:ascii="Garamond" w:hAnsi="Garamond" w:cs="Arial"/>
          <w:sz w:val="20"/>
          <w:szCs w:val="20"/>
          <w:lang w:val="sk-SK"/>
        </w:rPr>
        <w:t>Zmluvná strana zodpovedá za škodu, ktorú spôsobí druhej Zmluvnej strane porušením svojej povinnosti zo Zmluvy a je povinná ju nahradiť, okrem prípadov, kedy preukáže, že porušenie povinnosti bolo spôsobené okolnosťami vylučujúcimi zodpovednosť. Pri uplatnení a úhrade škôd a nákladov sa Zmluvné strany budú riadiť ustanoveniami §</w:t>
      </w:r>
      <w:r>
        <w:rPr>
          <w:rFonts w:ascii="Garamond" w:hAnsi="Garamond" w:cstheme="minorHAnsi"/>
          <w:sz w:val="20"/>
          <w:szCs w:val="20"/>
          <w:lang w:val="sk-SK"/>
        </w:rPr>
        <w:t> </w:t>
      </w:r>
      <w:r w:rsidRPr="005830FA">
        <w:rPr>
          <w:rFonts w:ascii="Garamond" w:hAnsi="Garamond" w:cs="Arial"/>
          <w:sz w:val="20"/>
          <w:szCs w:val="20"/>
          <w:lang w:val="sk-SK"/>
        </w:rPr>
        <w:t>373</w:t>
      </w:r>
      <w:r w:rsidRPr="005830FA">
        <w:rPr>
          <w:rFonts w:ascii="Garamond" w:eastAsiaTheme="minorHAnsi" w:hAnsi="Garamond" w:cs="Arial"/>
          <w:sz w:val="20"/>
          <w:szCs w:val="20"/>
          <w:lang w:val="sk-SK" w:eastAsia="en-US"/>
        </w:rPr>
        <w:t xml:space="preserve"> </w:t>
      </w:r>
      <w:r w:rsidRPr="005830FA">
        <w:rPr>
          <w:rFonts w:ascii="Garamond" w:hAnsi="Garamond" w:cs="Arial"/>
          <w:sz w:val="20"/>
          <w:szCs w:val="20"/>
          <w:lang w:val="sk-SK"/>
        </w:rPr>
        <w:t xml:space="preserve">a </w:t>
      </w:r>
      <w:proofErr w:type="spellStart"/>
      <w:r w:rsidRPr="005830FA">
        <w:rPr>
          <w:rFonts w:ascii="Garamond" w:hAnsi="Garamond" w:cs="Arial"/>
          <w:sz w:val="20"/>
          <w:szCs w:val="20"/>
          <w:lang w:val="sk-SK"/>
        </w:rPr>
        <w:t>nasl</w:t>
      </w:r>
      <w:proofErr w:type="spellEnd"/>
      <w:r w:rsidRPr="005830FA">
        <w:rPr>
          <w:rFonts w:ascii="Garamond" w:hAnsi="Garamond" w:cs="Arial"/>
          <w:sz w:val="20"/>
          <w:szCs w:val="20"/>
          <w:lang w:val="sk-SK"/>
        </w:rPr>
        <w:t>. Obchodného zákonníka.</w:t>
      </w:r>
    </w:p>
    <w:p w14:paraId="417596BC" w14:textId="77777777" w:rsidR="005830FA" w:rsidRPr="005830FA" w:rsidRDefault="005830FA" w:rsidP="00983B2F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  <w:lang w:val="sk-SK" w:eastAsia="sk-SK"/>
        </w:rPr>
      </w:pPr>
    </w:p>
    <w:p w14:paraId="5724760C" w14:textId="77777777" w:rsidR="004D12ED" w:rsidRPr="00B07BD2" w:rsidRDefault="004D12ED" w:rsidP="00983B2F">
      <w:pPr>
        <w:pStyle w:val="Heading2"/>
        <w:keepLines/>
        <w:numPr>
          <w:ilvl w:val="0"/>
          <w:numId w:val="11"/>
        </w:numPr>
        <w:tabs>
          <w:tab w:val="left" w:pos="720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B07BD2">
        <w:rPr>
          <w:rFonts w:ascii="Garamond" w:hAnsi="Garamond"/>
          <w:sz w:val="20"/>
          <w:szCs w:val="20"/>
        </w:rPr>
        <w:t>VYHLÁSENIA</w:t>
      </w:r>
      <w:r w:rsidR="00F81D0E" w:rsidRPr="00B07BD2">
        <w:rPr>
          <w:rFonts w:ascii="Garamond" w:hAnsi="Garamond"/>
          <w:sz w:val="20"/>
          <w:szCs w:val="20"/>
        </w:rPr>
        <w:t xml:space="preserve"> </w:t>
      </w:r>
      <w:r w:rsidRPr="00B07BD2">
        <w:rPr>
          <w:rFonts w:ascii="Garamond" w:hAnsi="Garamond"/>
          <w:sz w:val="20"/>
          <w:szCs w:val="20"/>
        </w:rPr>
        <w:t>ZMLUVNÝCH</w:t>
      </w:r>
      <w:r w:rsidR="00F81D0E" w:rsidRPr="00B07BD2">
        <w:rPr>
          <w:rFonts w:ascii="Garamond" w:hAnsi="Garamond"/>
          <w:sz w:val="20"/>
          <w:szCs w:val="20"/>
        </w:rPr>
        <w:t xml:space="preserve"> </w:t>
      </w:r>
      <w:r w:rsidRPr="00B07BD2">
        <w:rPr>
          <w:rFonts w:ascii="Garamond" w:hAnsi="Garamond"/>
          <w:sz w:val="20"/>
          <w:szCs w:val="20"/>
        </w:rPr>
        <w:t>STRÁN</w:t>
      </w:r>
    </w:p>
    <w:p w14:paraId="2CD19CB4" w14:textId="77777777" w:rsidR="004D12ED" w:rsidRPr="00B07BD2" w:rsidRDefault="004D12ED" w:rsidP="00983B2F">
      <w:pPr>
        <w:pStyle w:val="Heading2"/>
        <w:keepLines/>
        <w:tabs>
          <w:tab w:val="left" w:pos="720"/>
        </w:tabs>
        <w:spacing w:after="0" w:line="240" w:lineRule="auto"/>
        <w:jc w:val="both"/>
        <w:rPr>
          <w:rFonts w:ascii="Garamond" w:hAnsi="Garamond"/>
          <w:b w:val="0"/>
          <w:sz w:val="20"/>
          <w:szCs w:val="20"/>
        </w:rPr>
      </w:pPr>
    </w:p>
    <w:p w14:paraId="00755FEA" w14:textId="77777777" w:rsidR="004D12ED" w:rsidRPr="00B07BD2" w:rsidRDefault="004D12ED" w:rsidP="00983B2F">
      <w:pPr>
        <w:pStyle w:val="ListParagraph"/>
        <w:keepNext/>
        <w:keepLines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t>Postupca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týmto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Postupníkovi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vyhlasuje,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že:</w:t>
      </w:r>
    </w:p>
    <w:p w14:paraId="31ED422A" w14:textId="77777777" w:rsidR="004D12ED" w:rsidRPr="00B07BD2" w:rsidRDefault="004D12ED" w:rsidP="00983B2F">
      <w:pPr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76101AE6" w14:textId="77777777" w:rsidR="004D12ED" w:rsidRPr="00237E2C" w:rsidRDefault="004D12ED" w:rsidP="00237E2C">
      <w:pPr>
        <w:keepNext/>
        <w:keepLines/>
        <w:numPr>
          <w:ilvl w:val="1"/>
          <w:numId w:val="16"/>
        </w:numPr>
        <w:spacing w:after="0" w:line="240" w:lineRule="auto"/>
        <w:ind w:left="1276" w:hanging="567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lastRenderedPageBreak/>
        <w:t>má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všetky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oprávnenia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postúpenie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Pohľadávok,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nutné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k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tomu,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aby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uzatvoril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plnil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svoje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záväzky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podľa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nej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že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uzatvorenie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plnenie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záväzkov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podľa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nej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nie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je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rozpore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žiadnym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právnym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predpisom,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alebo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záväzkom,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ktorým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je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Postupca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viazaný;</w:t>
      </w:r>
    </w:p>
    <w:p w14:paraId="0E19196D" w14:textId="77777777" w:rsidR="00432074" w:rsidRDefault="00432074" w:rsidP="00432074">
      <w:pPr>
        <w:keepNext/>
        <w:keepLines/>
        <w:spacing w:after="0" w:line="240" w:lineRule="auto"/>
        <w:ind w:left="1276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62E4E67F" w14:textId="77777777" w:rsidR="004D12ED" w:rsidRPr="00B07BD2" w:rsidRDefault="004D12ED" w:rsidP="00983B2F">
      <w:pPr>
        <w:keepNext/>
        <w:keepLines/>
        <w:numPr>
          <w:ilvl w:val="1"/>
          <w:numId w:val="16"/>
        </w:numPr>
        <w:spacing w:after="0" w:line="240" w:lineRule="auto"/>
        <w:ind w:left="1276" w:hanging="567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t>je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ku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dňu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D42D0A">
        <w:rPr>
          <w:rFonts w:ascii="Garamond" w:hAnsi="Garamond" w:cs="Arial"/>
          <w:sz w:val="20"/>
          <w:szCs w:val="20"/>
          <w:lang w:val="sk-SK"/>
        </w:rPr>
        <w:t>postúpenia Pohľadávok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majiteľom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postupovaných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Pohľadávok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jej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rozsahu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veriteľom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Dlžníka;</w:t>
      </w:r>
    </w:p>
    <w:p w14:paraId="026B7ED1" w14:textId="77777777" w:rsidR="004D12ED" w:rsidRPr="00B07BD2" w:rsidRDefault="004D12ED" w:rsidP="00983B2F">
      <w:pPr>
        <w:keepNext/>
        <w:keepLines/>
        <w:spacing w:after="0" w:line="240" w:lineRule="auto"/>
        <w:ind w:hanging="567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70ECC1E2" w14:textId="77777777" w:rsidR="004D12ED" w:rsidRPr="00983B2F" w:rsidRDefault="004D12ED" w:rsidP="00983B2F">
      <w:pPr>
        <w:keepNext/>
        <w:keepLines/>
        <w:numPr>
          <w:ilvl w:val="1"/>
          <w:numId w:val="16"/>
        </w:numPr>
        <w:spacing w:after="0" w:line="240" w:lineRule="auto"/>
        <w:ind w:left="1276" w:hanging="567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t>postupované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Pohľadávky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vrátane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práv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nimi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spojenými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predstavuj</w:t>
      </w:r>
      <w:r w:rsidR="009D0A69">
        <w:rPr>
          <w:rFonts w:ascii="Garamond" w:hAnsi="Garamond" w:cs="Arial"/>
          <w:sz w:val="20"/>
          <w:szCs w:val="20"/>
          <w:lang w:val="sk-SK"/>
        </w:rPr>
        <w:t>ú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platný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záväzok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Dlžníka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voči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Postupcovi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nie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9D0A69">
        <w:rPr>
          <w:rFonts w:ascii="Garamond" w:hAnsi="Garamond" w:cs="Arial"/>
          <w:sz w:val="20"/>
          <w:szCs w:val="20"/>
          <w:lang w:val="sk-SK"/>
        </w:rPr>
        <w:t>sú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zaťažen</w:t>
      </w:r>
      <w:r w:rsidR="009D0A69">
        <w:rPr>
          <w:rFonts w:ascii="Garamond" w:hAnsi="Garamond" w:cs="Arial"/>
          <w:sz w:val="20"/>
          <w:szCs w:val="20"/>
          <w:lang w:val="sk-SK"/>
        </w:rPr>
        <w:t>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žiadnymi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záložnými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ani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akýmikoľvek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inými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právami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prospech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tretích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osôb;</w:t>
      </w:r>
    </w:p>
    <w:p w14:paraId="45D6F084" w14:textId="77777777" w:rsidR="004D12ED" w:rsidRPr="00B07BD2" w:rsidRDefault="004D12ED" w:rsidP="00983B2F">
      <w:pPr>
        <w:keepNext/>
        <w:keepLines/>
        <w:numPr>
          <w:ilvl w:val="1"/>
          <w:numId w:val="16"/>
        </w:numPr>
        <w:spacing w:after="0" w:line="240" w:lineRule="auto"/>
        <w:ind w:left="1276" w:hanging="567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t>postúpenie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Pohľadávok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podľa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neodporuje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žiadnym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dohodám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Postupcu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Dlžníkom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zároveň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neexistuje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žiadna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iná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skutočnosť,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ktorá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by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bránila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jej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postúpeniu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základe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Zmluvy;</w:t>
      </w:r>
      <w:r w:rsidR="009D0A69">
        <w:rPr>
          <w:rFonts w:ascii="Garamond" w:hAnsi="Garamond" w:cs="Arial"/>
          <w:sz w:val="20"/>
          <w:szCs w:val="20"/>
          <w:lang w:val="sk-SK"/>
        </w:rPr>
        <w:t xml:space="preserve"> a</w:t>
      </w:r>
    </w:p>
    <w:p w14:paraId="61D5DAA2" w14:textId="77777777" w:rsidR="00B07BD2" w:rsidRDefault="00B07BD2" w:rsidP="00983B2F">
      <w:pPr>
        <w:keepNext/>
        <w:keepLines/>
        <w:spacing w:after="0" w:line="240" w:lineRule="auto"/>
        <w:ind w:left="1276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64315B28" w14:textId="77777777" w:rsidR="004D12ED" w:rsidRPr="00B07BD2" w:rsidRDefault="004D12ED" w:rsidP="00983B2F">
      <w:pPr>
        <w:keepNext/>
        <w:keepLines/>
        <w:numPr>
          <w:ilvl w:val="1"/>
          <w:numId w:val="16"/>
        </w:numPr>
        <w:spacing w:after="0" w:line="240" w:lineRule="auto"/>
        <w:ind w:left="1276" w:hanging="567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t>všetky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údaje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postupovaných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Pohľadávkach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uvedené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zodpovedajú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skutočnosti.</w:t>
      </w:r>
    </w:p>
    <w:p w14:paraId="5482F35C" w14:textId="77777777" w:rsidR="00232EFD" w:rsidRPr="00B07BD2" w:rsidRDefault="00232EFD" w:rsidP="00983B2F">
      <w:pPr>
        <w:pStyle w:val="ListParagraph"/>
        <w:keepNext/>
        <w:keepLines/>
        <w:spacing w:after="0" w:line="240" w:lineRule="auto"/>
        <w:ind w:left="709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3EBEE47E" w14:textId="77777777" w:rsidR="004D12ED" w:rsidRPr="00B07BD2" w:rsidRDefault="004D12ED" w:rsidP="00983B2F">
      <w:pPr>
        <w:pStyle w:val="ListParagraph"/>
        <w:keepNext/>
        <w:keepLines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t>Postupník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vyhlasuje,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že: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</w:p>
    <w:p w14:paraId="3C5087F8" w14:textId="77777777" w:rsidR="004D12ED" w:rsidRPr="00B07BD2" w:rsidRDefault="004D12ED" w:rsidP="00983B2F">
      <w:pPr>
        <w:pStyle w:val="ListParagraph"/>
        <w:keepNext/>
        <w:keepLines/>
        <w:spacing w:after="0" w:line="240" w:lineRule="auto"/>
        <w:ind w:left="709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787D18E5" w14:textId="77777777" w:rsidR="004D12ED" w:rsidRPr="00DB6FA4" w:rsidRDefault="004D12ED" w:rsidP="00983B2F">
      <w:pPr>
        <w:pStyle w:val="ListParagraph"/>
        <w:keepNext/>
        <w:keepLines/>
        <w:numPr>
          <w:ilvl w:val="0"/>
          <w:numId w:val="20"/>
        </w:numPr>
        <w:spacing w:after="0" w:line="240" w:lineRule="auto"/>
        <w:ind w:left="1276" w:hanging="567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zmysle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="00B07BD2">
        <w:rPr>
          <w:rFonts w:ascii="Garamond" w:hAnsi="Garamond"/>
          <w:sz w:val="20"/>
          <w:szCs w:val="20"/>
          <w:lang w:val="sk-SK"/>
        </w:rPr>
        <w:t xml:space="preserve">Nariadenia GDPR a </w:t>
      </w:r>
      <w:r w:rsidRPr="00B07BD2">
        <w:rPr>
          <w:rFonts w:ascii="Garamond" w:hAnsi="Garamond"/>
          <w:sz w:val="20"/>
          <w:szCs w:val="20"/>
          <w:lang w:val="sk-SK"/>
        </w:rPr>
        <w:t>Zákona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ochrane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osobných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údajov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ostatných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všeobecne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záväzných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právnych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predpisov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spĺňa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odbornú,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technickú,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organizačnú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personálnu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spôsobilosť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spracúvanie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osobných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údajov;</w:t>
      </w:r>
    </w:p>
    <w:p w14:paraId="7231074B" w14:textId="77777777" w:rsidR="00DB6FA4" w:rsidRDefault="00DB6FA4" w:rsidP="00983B2F">
      <w:pPr>
        <w:pStyle w:val="ListParagraph"/>
        <w:keepNext/>
        <w:keepLines/>
        <w:spacing w:after="0" w:line="240" w:lineRule="auto"/>
        <w:ind w:left="1276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5DF1BD0F" w14:textId="77777777" w:rsidR="004D12ED" w:rsidRPr="00B07BD2" w:rsidRDefault="004D12ED" w:rsidP="00983B2F">
      <w:pPr>
        <w:pStyle w:val="ListParagraph"/>
        <w:keepNext/>
        <w:keepLines/>
        <w:numPr>
          <w:ilvl w:val="0"/>
          <w:numId w:val="20"/>
        </w:numPr>
        <w:spacing w:after="0" w:line="240" w:lineRule="auto"/>
        <w:ind w:left="1276" w:hanging="567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t>voči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Postupcov</w:t>
      </w:r>
      <w:r w:rsidR="0032577C" w:rsidRPr="00B07BD2">
        <w:rPr>
          <w:rFonts w:ascii="Garamond" w:hAnsi="Garamond" w:cs="Arial"/>
          <w:sz w:val="20"/>
          <w:szCs w:val="20"/>
          <w:lang w:val="sk-SK"/>
        </w:rPr>
        <w:t>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sú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vylúčené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akékoľvek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jeho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nároky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vzniknuté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účinnosti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Zmluvy,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ktoré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by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súviseli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nákladmi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Postupníka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vymáhanie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Pohľadávok,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to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predovšetkým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výdavky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právne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zastúpenie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poplatky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súdne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185FDC" w:rsidRPr="00B07BD2">
        <w:rPr>
          <w:rFonts w:ascii="Garamond" w:hAnsi="Garamond" w:cs="Arial"/>
          <w:sz w:val="20"/>
          <w:szCs w:val="20"/>
          <w:lang w:val="sk-SK"/>
        </w:rPr>
        <w:t>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185FDC" w:rsidRPr="00B07BD2">
        <w:rPr>
          <w:rFonts w:ascii="Garamond" w:hAnsi="Garamond" w:cs="Arial"/>
          <w:sz w:val="20"/>
          <w:szCs w:val="20"/>
          <w:lang w:val="sk-SK"/>
        </w:rPr>
        <w:t>exekučné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185FDC" w:rsidRPr="00B07BD2">
        <w:rPr>
          <w:rFonts w:ascii="Garamond" w:hAnsi="Garamond" w:cs="Arial"/>
          <w:sz w:val="20"/>
          <w:szCs w:val="20"/>
          <w:lang w:val="sk-SK"/>
        </w:rPr>
        <w:t>vymáhanie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185FDC" w:rsidRPr="00B07BD2">
        <w:rPr>
          <w:rFonts w:ascii="Garamond" w:hAnsi="Garamond" w:cs="Arial"/>
          <w:sz w:val="20"/>
          <w:szCs w:val="20"/>
          <w:lang w:val="sk-SK"/>
        </w:rPr>
        <w:t>Pohľadávok;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185FDC" w:rsidRPr="00B07BD2">
        <w:rPr>
          <w:rFonts w:ascii="Garamond" w:hAnsi="Garamond" w:cs="Arial"/>
          <w:sz w:val="20"/>
          <w:szCs w:val="20"/>
          <w:lang w:val="sk-SK"/>
        </w:rPr>
        <w:t>a</w:t>
      </w:r>
    </w:p>
    <w:p w14:paraId="1DEEC92F" w14:textId="77777777" w:rsidR="00185FDC" w:rsidRPr="00B07BD2" w:rsidRDefault="00185FDC" w:rsidP="00983B2F">
      <w:pPr>
        <w:pStyle w:val="ListParagraph"/>
        <w:keepNext/>
        <w:keepLines/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14:paraId="6CA8D6A7" w14:textId="77777777" w:rsidR="004D12ED" w:rsidRPr="009D0A69" w:rsidRDefault="009D0A69" w:rsidP="00983B2F">
      <w:pPr>
        <w:pStyle w:val="ListParagraph"/>
        <w:keepNext/>
        <w:keepLines/>
        <w:numPr>
          <w:ilvl w:val="0"/>
          <w:numId w:val="20"/>
        </w:numPr>
        <w:spacing w:after="0" w:line="240" w:lineRule="auto"/>
        <w:ind w:left="1276" w:hanging="567"/>
        <w:jc w:val="both"/>
        <w:rPr>
          <w:rFonts w:ascii="Garamond" w:hAnsi="Garamond" w:cs="Arial"/>
          <w:sz w:val="20"/>
          <w:szCs w:val="20"/>
          <w:lang w:val="sk-SK"/>
        </w:rPr>
      </w:pPr>
      <w:r w:rsidRPr="009D0A69">
        <w:rPr>
          <w:rFonts w:ascii="Garamond" w:hAnsi="Garamond"/>
          <w:noProof/>
          <w:sz w:val="20"/>
          <w:szCs w:val="20"/>
          <w:lang w:val="sk-SK"/>
        </w:rPr>
        <w:t xml:space="preserve">je zapísaný v Registri partnerov verejného sektora, </w:t>
      </w:r>
      <w:r w:rsidRPr="009D0A69">
        <w:rPr>
          <w:rFonts w:ascii="Garamond" w:hAnsi="Garamond"/>
          <w:sz w:val="20"/>
          <w:szCs w:val="20"/>
          <w:lang w:val="sk-SK"/>
        </w:rPr>
        <w:t>v prípade, že sa naňho registračná povinnosť vzťahuje</w:t>
      </w:r>
      <w:r w:rsidR="00185FDC" w:rsidRPr="009D0A69">
        <w:rPr>
          <w:rFonts w:ascii="Garamond" w:hAnsi="Garamond"/>
          <w:bCs/>
          <w:sz w:val="20"/>
          <w:szCs w:val="20"/>
          <w:lang w:val="sk-SK"/>
        </w:rPr>
        <w:t>.</w:t>
      </w:r>
    </w:p>
    <w:p w14:paraId="243FC8EB" w14:textId="77777777" w:rsidR="009D0A69" w:rsidRDefault="009D0A69" w:rsidP="00983B2F">
      <w:pPr>
        <w:pStyle w:val="ListParagraph"/>
        <w:keepNext/>
        <w:keepLines/>
        <w:spacing w:after="0" w:line="240" w:lineRule="auto"/>
        <w:ind w:left="709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3E0BA9C6" w14:textId="77777777" w:rsidR="00463FFA" w:rsidRPr="00B07BD2" w:rsidRDefault="00463FFA" w:rsidP="00983B2F">
      <w:pPr>
        <w:pStyle w:val="ListParagraph"/>
        <w:keepNext/>
        <w:keepLines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t>Pokiaľ sa preukáže, že ktorékoľvek z vyhlásení Postupní</w:t>
      </w:r>
      <w:r w:rsidR="00B658B7">
        <w:rPr>
          <w:rFonts w:ascii="Garamond" w:hAnsi="Garamond" w:cs="Arial"/>
          <w:sz w:val="20"/>
          <w:szCs w:val="20"/>
          <w:lang w:val="sk-SK"/>
        </w:rPr>
        <w:t>ka uvedených v tomto článku bod</w:t>
      </w:r>
      <w:r w:rsidRPr="00B07BD2">
        <w:rPr>
          <w:rFonts w:ascii="Garamond" w:hAnsi="Garamond" w:cs="Arial"/>
          <w:sz w:val="20"/>
          <w:szCs w:val="20"/>
          <w:lang w:val="sk-SK"/>
        </w:rPr>
        <w:t xml:space="preserve"> 5.2 Zmluvy nebolo v čase uzatvorenia Zmluvy pravdivým, alebo v čase nasledujúcom po uzatvorení Zmluvy prestalo byť pravdivým v dôsledku konania Postupníka, zaväzuje sa Postupník nahradiť škodu, ktorá vznikne Postupcovi v dôsledku skutočností, ktoré sú obsahom tohto vyhlásenia. Postupník je povinný preukázanú škodu nahradiť Postupcovi najneskôr do 10 (desiatich) </w:t>
      </w:r>
      <w:r w:rsidR="00101426" w:rsidRPr="00B07BD2">
        <w:rPr>
          <w:rFonts w:ascii="Garamond" w:hAnsi="Garamond" w:cs="Arial"/>
          <w:sz w:val="20"/>
          <w:szCs w:val="20"/>
          <w:lang w:val="sk-SK"/>
        </w:rPr>
        <w:t>P</w:t>
      </w:r>
      <w:r w:rsidRPr="00B07BD2">
        <w:rPr>
          <w:rFonts w:ascii="Garamond" w:hAnsi="Garamond" w:cs="Arial"/>
          <w:sz w:val="20"/>
          <w:szCs w:val="20"/>
          <w:lang w:val="sk-SK"/>
        </w:rPr>
        <w:t>racovných dní odo dňa doručenia výzvy Postupcu.</w:t>
      </w:r>
    </w:p>
    <w:p w14:paraId="607CF8EE" w14:textId="77777777" w:rsidR="00463FFA" w:rsidRPr="00B07BD2" w:rsidRDefault="00463FFA" w:rsidP="00983B2F">
      <w:pPr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3566A0CC" w14:textId="77777777" w:rsidR="004D12ED" w:rsidRPr="00B07BD2" w:rsidRDefault="004D12ED" w:rsidP="00983B2F">
      <w:pPr>
        <w:pStyle w:val="Heading2"/>
        <w:keepLines/>
        <w:numPr>
          <w:ilvl w:val="0"/>
          <w:numId w:val="11"/>
        </w:numPr>
        <w:tabs>
          <w:tab w:val="left" w:pos="720"/>
        </w:tabs>
        <w:spacing w:after="0" w:line="240" w:lineRule="auto"/>
        <w:ind w:hanging="720"/>
        <w:jc w:val="both"/>
        <w:rPr>
          <w:rFonts w:ascii="Garamond" w:hAnsi="Garamond"/>
          <w:caps/>
          <w:sz w:val="20"/>
          <w:szCs w:val="20"/>
        </w:rPr>
      </w:pPr>
      <w:r w:rsidRPr="00B07BD2">
        <w:rPr>
          <w:rFonts w:ascii="Garamond" w:hAnsi="Garamond"/>
          <w:caps/>
          <w:sz w:val="20"/>
          <w:szCs w:val="20"/>
        </w:rPr>
        <w:t>Dôvernosť</w:t>
      </w:r>
      <w:r w:rsidR="00F81D0E" w:rsidRPr="00B07BD2">
        <w:rPr>
          <w:rFonts w:ascii="Garamond" w:hAnsi="Garamond"/>
          <w:caps/>
          <w:sz w:val="20"/>
          <w:szCs w:val="20"/>
        </w:rPr>
        <w:t xml:space="preserve"> </w:t>
      </w:r>
      <w:r w:rsidRPr="00B07BD2">
        <w:rPr>
          <w:rFonts w:ascii="Garamond" w:hAnsi="Garamond"/>
          <w:caps/>
          <w:sz w:val="20"/>
          <w:szCs w:val="20"/>
        </w:rPr>
        <w:t>informácií</w:t>
      </w:r>
      <w:r w:rsidR="00F81D0E" w:rsidRPr="00B07BD2">
        <w:rPr>
          <w:rFonts w:ascii="Garamond" w:hAnsi="Garamond"/>
          <w:caps/>
          <w:sz w:val="20"/>
          <w:szCs w:val="20"/>
        </w:rPr>
        <w:t xml:space="preserve"> </w:t>
      </w:r>
      <w:r w:rsidRPr="00B07BD2">
        <w:rPr>
          <w:rFonts w:ascii="Garamond" w:hAnsi="Garamond"/>
          <w:caps/>
          <w:sz w:val="20"/>
          <w:szCs w:val="20"/>
        </w:rPr>
        <w:t>A</w:t>
      </w:r>
      <w:r w:rsidR="00F81D0E" w:rsidRPr="00B07BD2">
        <w:rPr>
          <w:rFonts w:ascii="Garamond" w:hAnsi="Garamond"/>
          <w:caps/>
          <w:sz w:val="20"/>
          <w:szCs w:val="20"/>
        </w:rPr>
        <w:t xml:space="preserve"> </w:t>
      </w:r>
      <w:r w:rsidRPr="00B07BD2">
        <w:rPr>
          <w:rFonts w:ascii="Garamond" w:hAnsi="Garamond"/>
          <w:caps/>
          <w:sz w:val="20"/>
          <w:szCs w:val="20"/>
        </w:rPr>
        <w:t>MLČANLIVOSŤ</w:t>
      </w:r>
    </w:p>
    <w:p w14:paraId="3D337FE3" w14:textId="77777777" w:rsidR="004D12ED" w:rsidRPr="00B07BD2" w:rsidRDefault="004D12ED" w:rsidP="00983B2F">
      <w:pPr>
        <w:pStyle w:val="Heading2"/>
        <w:keepLines/>
        <w:tabs>
          <w:tab w:val="left" w:pos="720"/>
        </w:tabs>
        <w:spacing w:after="0" w:line="240" w:lineRule="auto"/>
        <w:jc w:val="both"/>
        <w:rPr>
          <w:rFonts w:ascii="Garamond" w:hAnsi="Garamond"/>
          <w:caps/>
          <w:sz w:val="20"/>
          <w:szCs w:val="20"/>
        </w:rPr>
      </w:pPr>
    </w:p>
    <w:p w14:paraId="7BBDEFC4" w14:textId="77777777" w:rsidR="004D12ED" w:rsidRPr="00B07BD2" w:rsidRDefault="004D12ED" w:rsidP="00983B2F">
      <w:pPr>
        <w:keepNext/>
        <w:keepLines/>
        <w:numPr>
          <w:ilvl w:val="0"/>
          <w:numId w:val="17"/>
        </w:numPr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t>Zmluvné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strany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sú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povinné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zachovávať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mlčanlivosť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Dôverných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informáciách,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iba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že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by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alebo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príslušných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9D0A69">
        <w:rPr>
          <w:rFonts w:ascii="Garamond" w:hAnsi="Garamond" w:cs="Arial"/>
          <w:sz w:val="20"/>
          <w:szCs w:val="20"/>
          <w:lang w:val="sk-SK"/>
        </w:rPr>
        <w:t>osobitných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predpisov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vyplývalo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inak.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Záväzok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Zmluvných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strán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obsiahnutý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tomto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článku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nie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je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časovo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obmedzený.</w:t>
      </w:r>
    </w:p>
    <w:p w14:paraId="40A43D45" w14:textId="77777777" w:rsidR="004D12ED" w:rsidRPr="00B07BD2" w:rsidRDefault="004D12ED" w:rsidP="00983B2F">
      <w:pPr>
        <w:keepNext/>
        <w:keepLines/>
        <w:spacing w:after="0" w:line="240" w:lineRule="auto"/>
        <w:ind w:left="540" w:hanging="720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77CF5EB3" w14:textId="77777777" w:rsidR="004D12ED" w:rsidRPr="00B658B7" w:rsidRDefault="004D12ED" w:rsidP="00983B2F">
      <w:pPr>
        <w:keepNext/>
        <w:keepLines/>
        <w:numPr>
          <w:ilvl w:val="0"/>
          <w:numId w:val="17"/>
        </w:numPr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t>Zmluvné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strany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zaväzujú,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že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Dôverné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informácie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bez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predchádzajúceho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písomného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súhlasu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druhej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Zmluvnej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strany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neposkytnú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tretím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osobám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ani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neumožnia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prístup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tretích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osôb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k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Dôverným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informáciám.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tretie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osoby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nepokladajú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členovia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orgánov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Zmluvných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strán,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audítori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alebo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právni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poradcovia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Zmluvných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strán,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ktorí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sú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ohľadne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im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sprístupnených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informácií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viazaní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povinnosťou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mlčanlivosti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základe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všeobecne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záväzných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právnych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predpisov.</w:t>
      </w:r>
    </w:p>
    <w:p w14:paraId="6970E2AD" w14:textId="77777777" w:rsidR="00E80B7A" w:rsidRDefault="00E80B7A" w:rsidP="00983B2F">
      <w:pPr>
        <w:keepNext/>
        <w:keepLines/>
        <w:spacing w:after="0" w:line="240" w:lineRule="auto"/>
        <w:ind w:left="720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2AB4E52F" w14:textId="77777777" w:rsidR="004D12ED" w:rsidRPr="00B07BD2" w:rsidRDefault="004D12ED" w:rsidP="00983B2F">
      <w:pPr>
        <w:keepNext/>
        <w:keepLines/>
        <w:numPr>
          <w:ilvl w:val="0"/>
          <w:numId w:val="17"/>
        </w:numPr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t>Povinnosť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zachovávať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mlčanlivosť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Dôverných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informáciách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nevzťahuje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na:</w:t>
      </w:r>
    </w:p>
    <w:p w14:paraId="78C909D9" w14:textId="77777777" w:rsidR="004D12ED" w:rsidRPr="00B07BD2" w:rsidRDefault="004D12ED" w:rsidP="00983B2F">
      <w:pPr>
        <w:keepNext/>
        <w:keepLines/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538BB880" w14:textId="77777777" w:rsidR="004D12ED" w:rsidRPr="00B07BD2" w:rsidRDefault="004D12ED" w:rsidP="00983B2F">
      <w:pPr>
        <w:pStyle w:val="ListParagraph"/>
        <w:keepNext/>
        <w:keepLines/>
        <w:numPr>
          <w:ilvl w:val="0"/>
          <w:numId w:val="18"/>
        </w:numPr>
        <w:spacing w:after="0" w:line="240" w:lineRule="auto"/>
        <w:ind w:hanging="731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t>informácie,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ktoré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už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sú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deň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nadobudnutia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účinnosti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verejne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známe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alebo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ktoré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už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deň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nadobudnutia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účinnosti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dali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získať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bežne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dostupných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informačných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prostriedkov;</w:t>
      </w:r>
    </w:p>
    <w:p w14:paraId="3231EB48" w14:textId="77777777" w:rsidR="004D12ED" w:rsidRPr="00B07BD2" w:rsidRDefault="004D12ED" w:rsidP="00983B2F">
      <w:pPr>
        <w:keepNext/>
        <w:keepLines/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401BE865" w14:textId="77777777" w:rsidR="004D12ED" w:rsidRPr="00B07BD2" w:rsidRDefault="004D12ED" w:rsidP="00983B2F">
      <w:pPr>
        <w:pStyle w:val="ListParagraph"/>
        <w:keepNext/>
        <w:keepLines/>
        <w:numPr>
          <w:ilvl w:val="0"/>
          <w:numId w:val="18"/>
        </w:numPr>
        <w:spacing w:after="0" w:line="240" w:lineRule="auto"/>
        <w:ind w:hanging="731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t>informácie,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ktoré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stali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nadobudnutí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účinnosti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verejne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známymi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alebo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ktoré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tomto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dni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už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dajú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získať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bežne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dostupných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informačných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prostriedkov;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</w:t>
      </w:r>
    </w:p>
    <w:p w14:paraId="09AF5039" w14:textId="77777777" w:rsidR="004D12ED" w:rsidRPr="00B07BD2" w:rsidRDefault="004D12ED" w:rsidP="00983B2F">
      <w:pPr>
        <w:keepNext/>
        <w:keepLines/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25A552E8" w14:textId="77777777" w:rsidR="004D12ED" w:rsidRPr="00B07BD2" w:rsidRDefault="004D12ED" w:rsidP="00983B2F">
      <w:pPr>
        <w:pStyle w:val="ListParagraph"/>
        <w:keepNext/>
        <w:keepLines/>
        <w:numPr>
          <w:ilvl w:val="0"/>
          <w:numId w:val="18"/>
        </w:numPr>
        <w:spacing w:after="0" w:line="240" w:lineRule="auto"/>
        <w:ind w:hanging="731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t>prípady,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kedy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základe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všeobecne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záväzných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právnych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predpisov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alebo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základe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povinnosti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uloženej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postupom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podľa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všeobecne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záväzných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právnych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predpisov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musí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Zmluvná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strana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poskytnúť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Dôverné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informácie.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takom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prípade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je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dotknutá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Zmluvná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strana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povinná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informovať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druhú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Zmluvnú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stranu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vzniku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jej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povinnosti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poskytnúť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Dôverné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informácie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uvedením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rozsahu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tejto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povinnosti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bez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zbytočného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odkladu.</w:t>
      </w:r>
    </w:p>
    <w:p w14:paraId="526A4A99" w14:textId="77777777" w:rsidR="004D12ED" w:rsidRPr="00B07BD2" w:rsidRDefault="004D12ED" w:rsidP="00983B2F">
      <w:pPr>
        <w:keepNext/>
        <w:keepLines/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52BCB1E3" w14:textId="77777777" w:rsidR="004D12ED" w:rsidRPr="00B07BD2" w:rsidRDefault="004D12ED" w:rsidP="00983B2F">
      <w:pPr>
        <w:keepNext/>
        <w:keepLines/>
        <w:numPr>
          <w:ilvl w:val="0"/>
          <w:numId w:val="17"/>
        </w:numPr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t>Za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porušenie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povinnosti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zachovávať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mlčanlivosť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Dôverných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informáciách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podľa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tohto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článku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nepokladá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použitie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potrebných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Dôverných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informácií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prípadoch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súdnych,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rozhodcovských,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správnych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alebo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iných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konaniach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vedených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účelom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vymáhania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postupovanej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Pohľadávky.</w:t>
      </w:r>
    </w:p>
    <w:p w14:paraId="2C01374B" w14:textId="77777777" w:rsidR="004D12ED" w:rsidRPr="00B07BD2" w:rsidRDefault="004D12ED" w:rsidP="00983B2F">
      <w:pPr>
        <w:keepNext/>
        <w:keepLines/>
        <w:spacing w:after="0" w:line="240" w:lineRule="auto"/>
        <w:ind w:left="630" w:hanging="720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45B30C51" w14:textId="77777777" w:rsidR="004D12ED" w:rsidRPr="00B07BD2" w:rsidRDefault="004D12ED" w:rsidP="00983B2F">
      <w:pPr>
        <w:keepNext/>
        <w:keepLines/>
        <w:numPr>
          <w:ilvl w:val="0"/>
          <w:numId w:val="17"/>
        </w:numPr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t>Postupník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zamestnanci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Postupníka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sú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povinní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zmysle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B07BD2">
        <w:rPr>
          <w:rFonts w:ascii="Garamond" w:hAnsi="Garamond" w:cs="Arial"/>
          <w:sz w:val="20"/>
          <w:szCs w:val="20"/>
          <w:lang w:val="sk-SK"/>
        </w:rPr>
        <w:t xml:space="preserve">Nariadenia GDPR a </w:t>
      </w:r>
      <w:r w:rsidRPr="00B07BD2">
        <w:rPr>
          <w:rFonts w:ascii="Garamond" w:hAnsi="Garamond" w:cs="Arial"/>
          <w:sz w:val="20"/>
          <w:szCs w:val="20"/>
          <w:lang w:val="sk-SK"/>
        </w:rPr>
        <w:t>Zákona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ochrane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osobných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údajov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zachovávať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mlčanlivosť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všetkých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osobných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údajoch,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ktorými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prídu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styku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súvislosti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Zmluvou.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Tieto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osobné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údaje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nemôžu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využívať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ani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osobnú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potrebu,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nemôžu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ich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zverejniť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nikomu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poskytnúť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ani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sprístupniť.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Povinnosť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zachovávať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mlčanlivosť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podľa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tohto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bodu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trvá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aj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zániku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Zmluvy.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</w:p>
    <w:p w14:paraId="00EC51A0" w14:textId="77777777" w:rsidR="004D12ED" w:rsidRPr="00B07BD2" w:rsidRDefault="004D12ED" w:rsidP="00983B2F">
      <w:pPr>
        <w:pStyle w:val="ListParagraph"/>
        <w:keepNext/>
        <w:keepLines/>
        <w:spacing w:after="0" w:line="240" w:lineRule="auto"/>
        <w:ind w:hanging="720"/>
        <w:rPr>
          <w:rFonts w:ascii="Garamond" w:hAnsi="Garamond" w:cs="Arial"/>
          <w:sz w:val="20"/>
          <w:szCs w:val="20"/>
          <w:lang w:val="sk-SK"/>
        </w:rPr>
      </w:pPr>
    </w:p>
    <w:p w14:paraId="0AFBA66C" w14:textId="0A0CEAD8" w:rsidR="00DB6FA4" w:rsidRPr="00432074" w:rsidRDefault="004D12ED" w:rsidP="00432074">
      <w:pPr>
        <w:keepNext/>
        <w:keepLines/>
        <w:numPr>
          <w:ilvl w:val="0"/>
          <w:numId w:val="17"/>
        </w:numPr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t>Porušenie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povinnosti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zachovávať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mlčanlivosť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podľa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tohto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článku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zakladá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nárok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dotknutej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Zmluvnej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strany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náhradu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škody.</w:t>
      </w:r>
    </w:p>
    <w:p w14:paraId="0156C9BE" w14:textId="6D9F4763" w:rsidR="00983B2F" w:rsidRPr="00432074" w:rsidRDefault="00404246" w:rsidP="00237E2C">
      <w:pPr>
        <w:keepNext/>
        <w:keepLines/>
        <w:numPr>
          <w:ilvl w:val="0"/>
          <w:numId w:val="17"/>
        </w:numPr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lastRenderedPageBreak/>
        <w:t>Osobitná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úprava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práv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povinností,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ktoré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Zmluvným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stranám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vyplývajú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B07BD2">
        <w:rPr>
          <w:rFonts w:ascii="Garamond" w:hAnsi="Garamond" w:cs="Arial"/>
          <w:sz w:val="20"/>
          <w:szCs w:val="20"/>
          <w:lang w:val="sk-SK"/>
        </w:rPr>
        <w:t>z Nariadenia GDPR 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B07BD2">
        <w:rPr>
          <w:rFonts w:ascii="Garamond" w:hAnsi="Garamond"/>
          <w:sz w:val="20"/>
          <w:szCs w:val="20"/>
          <w:lang w:val="sk-SK"/>
        </w:rPr>
        <w:t>Z</w:t>
      </w:r>
      <w:r w:rsidRPr="00B07BD2">
        <w:rPr>
          <w:rFonts w:ascii="Garamond" w:hAnsi="Garamond"/>
          <w:sz w:val="20"/>
          <w:szCs w:val="20"/>
          <w:lang w:val="sk-SK"/>
        </w:rPr>
        <w:t>ákona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ochrane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osobných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údajov,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je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predmetom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="00B5094B">
        <w:rPr>
          <w:rFonts w:ascii="Garamond" w:hAnsi="Garamond"/>
          <w:sz w:val="20"/>
          <w:szCs w:val="20"/>
          <w:lang w:val="sk-SK"/>
        </w:rPr>
        <w:t>Z</w:t>
      </w:r>
      <w:r w:rsidRPr="00B07BD2">
        <w:rPr>
          <w:rFonts w:ascii="Garamond" w:hAnsi="Garamond"/>
          <w:sz w:val="20"/>
          <w:szCs w:val="20"/>
          <w:lang w:val="sk-SK"/>
        </w:rPr>
        <w:t>mluvy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poverení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spracúvaním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osobných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="00B5094B">
        <w:rPr>
          <w:rFonts w:ascii="Garamond" w:hAnsi="Garamond"/>
          <w:sz w:val="20"/>
          <w:szCs w:val="20"/>
          <w:lang w:val="sk-SK"/>
        </w:rPr>
        <w:t>údajov.</w:t>
      </w:r>
    </w:p>
    <w:p w14:paraId="128281B3" w14:textId="77777777" w:rsidR="00432074" w:rsidRDefault="00432074" w:rsidP="00432074">
      <w:pPr>
        <w:pStyle w:val="Heading2"/>
        <w:keepLines/>
        <w:tabs>
          <w:tab w:val="left" w:pos="720"/>
        </w:tabs>
        <w:spacing w:after="0" w:line="240" w:lineRule="auto"/>
        <w:ind w:left="720"/>
        <w:jc w:val="both"/>
        <w:rPr>
          <w:rFonts w:ascii="Garamond" w:hAnsi="Garamond"/>
          <w:caps/>
          <w:sz w:val="20"/>
          <w:szCs w:val="20"/>
        </w:rPr>
      </w:pPr>
    </w:p>
    <w:p w14:paraId="7986261B" w14:textId="77777777" w:rsidR="004D12ED" w:rsidRPr="00B07BD2" w:rsidRDefault="004D12ED" w:rsidP="00983B2F">
      <w:pPr>
        <w:pStyle w:val="Heading2"/>
        <w:keepLines/>
        <w:numPr>
          <w:ilvl w:val="0"/>
          <w:numId w:val="11"/>
        </w:numPr>
        <w:tabs>
          <w:tab w:val="left" w:pos="720"/>
        </w:tabs>
        <w:spacing w:after="0" w:line="240" w:lineRule="auto"/>
        <w:ind w:hanging="720"/>
        <w:jc w:val="both"/>
        <w:rPr>
          <w:rFonts w:ascii="Garamond" w:hAnsi="Garamond"/>
          <w:caps/>
          <w:sz w:val="20"/>
          <w:szCs w:val="20"/>
        </w:rPr>
      </w:pPr>
      <w:r w:rsidRPr="00B07BD2">
        <w:rPr>
          <w:rFonts w:ascii="Garamond" w:hAnsi="Garamond"/>
          <w:caps/>
          <w:sz w:val="20"/>
          <w:szCs w:val="20"/>
        </w:rPr>
        <w:t>KOMUNIKÁCIA</w:t>
      </w:r>
      <w:r w:rsidR="00F81D0E" w:rsidRPr="00B07BD2">
        <w:rPr>
          <w:rFonts w:ascii="Garamond" w:hAnsi="Garamond"/>
          <w:caps/>
          <w:sz w:val="20"/>
          <w:szCs w:val="20"/>
        </w:rPr>
        <w:t xml:space="preserve"> </w:t>
      </w:r>
      <w:r w:rsidRPr="00B07BD2">
        <w:rPr>
          <w:rFonts w:ascii="Garamond" w:hAnsi="Garamond"/>
          <w:caps/>
          <w:sz w:val="20"/>
          <w:szCs w:val="20"/>
        </w:rPr>
        <w:t>A</w:t>
      </w:r>
      <w:r w:rsidR="00F81D0E" w:rsidRPr="00B07BD2">
        <w:rPr>
          <w:rFonts w:ascii="Garamond" w:hAnsi="Garamond"/>
          <w:caps/>
          <w:sz w:val="20"/>
          <w:szCs w:val="20"/>
        </w:rPr>
        <w:t xml:space="preserve"> </w:t>
      </w:r>
      <w:r w:rsidRPr="00B07BD2">
        <w:rPr>
          <w:rFonts w:ascii="Garamond" w:hAnsi="Garamond"/>
          <w:caps/>
          <w:sz w:val="20"/>
          <w:szCs w:val="20"/>
        </w:rPr>
        <w:t>DORUČOVANIE</w:t>
      </w:r>
    </w:p>
    <w:p w14:paraId="2A70E0D5" w14:textId="77777777" w:rsidR="004D12ED" w:rsidRPr="00B07BD2" w:rsidRDefault="004D12ED" w:rsidP="00983B2F">
      <w:pPr>
        <w:keepNext/>
        <w:keepLines/>
        <w:spacing w:after="0" w:line="240" w:lineRule="auto"/>
        <w:ind w:left="709" w:hanging="283"/>
        <w:rPr>
          <w:rFonts w:ascii="Garamond" w:hAnsi="Garamond" w:cs="Arial"/>
          <w:b/>
          <w:sz w:val="20"/>
          <w:szCs w:val="20"/>
          <w:lang w:val="sk-SK"/>
        </w:rPr>
      </w:pPr>
    </w:p>
    <w:p w14:paraId="476E1688" w14:textId="77777777" w:rsidR="004D12ED" w:rsidRPr="00B07BD2" w:rsidRDefault="00E40399" w:rsidP="00983B2F">
      <w:pPr>
        <w:pStyle w:val="ListParagraph"/>
        <w:keepNext/>
        <w:keepLines/>
        <w:numPr>
          <w:ilvl w:val="1"/>
          <w:numId w:val="1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  <w:lang w:val="sk-SK"/>
        </w:rPr>
      </w:pPr>
      <w:r w:rsidRPr="00B07BD2">
        <w:rPr>
          <w:rFonts w:ascii="Garamond" w:hAnsi="Garamond"/>
          <w:sz w:val="20"/>
          <w:szCs w:val="20"/>
          <w:lang w:val="sk-SK"/>
        </w:rPr>
        <w:t>Akákoľvek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komunikácia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medzi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Zmluvnými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stranami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súvislosti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Zmluvou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bude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vykonávaná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prostredníctvom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listu,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e-mailu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alebo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telefonického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spojenia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bude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zaslaná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adresy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uvedené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záhlaví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Zmluvy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alebo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iné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adresy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alebo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kontaktné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osoby,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ktoré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Zmluvné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strany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navzájom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písomne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oznámia.</w:t>
      </w:r>
    </w:p>
    <w:p w14:paraId="6563405D" w14:textId="77777777" w:rsidR="00E40399" w:rsidRPr="00B07BD2" w:rsidRDefault="00E40399" w:rsidP="00983B2F">
      <w:pPr>
        <w:pStyle w:val="ListParagraph"/>
        <w:keepNext/>
        <w:keepLines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  <w:lang w:val="sk-SK"/>
        </w:rPr>
      </w:pPr>
    </w:p>
    <w:p w14:paraId="2BA90B46" w14:textId="77777777" w:rsidR="004D12ED" w:rsidRPr="00B07BD2" w:rsidRDefault="004D12ED" w:rsidP="00983B2F">
      <w:pPr>
        <w:pStyle w:val="ListParagraph"/>
        <w:keepNext/>
        <w:keepLines/>
        <w:numPr>
          <w:ilvl w:val="1"/>
          <w:numId w:val="1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  <w:lang w:val="sk-SK"/>
        </w:rPr>
      </w:pPr>
      <w:r w:rsidRPr="00B07BD2">
        <w:rPr>
          <w:rFonts w:ascii="Garamond" w:hAnsi="Garamond"/>
          <w:sz w:val="20"/>
          <w:szCs w:val="20"/>
          <w:lang w:val="sk-SK"/>
        </w:rPr>
        <w:t>Korešpondencia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súvisiaca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Zmluvou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bude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považovať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doručenú:.</w:t>
      </w:r>
    </w:p>
    <w:p w14:paraId="0F224DF4" w14:textId="77777777" w:rsidR="00291820" w:rsidRPr="00B07BD2" w:rsidRDefault="00291820" w:rsidP="00983B2F">
      <w:pPr>
        <w:keepNext/>
        <w:keepLines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Garamond" w:hAnsi="Garamond"/>
          <w:sz w:val="20"/>
          <w:szCs w:val="20"/>
          <w:lang w:val="sk-SK"/>
        </w:rPr>
      </w:pPr>
    </w:p>
    <w:p w14:paraId="32155518" w14:textId="77777777" w:rsidR="004D12ED" w:rsidRPr="00B07BD2" w:rsidRDefault="004D12ED" w:rsidP="00983B2F">
      <w:pPr>
        <w:keepNext/>
        <w:keepLines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right="10" w:hanging="708"/>
        <w:contextualSpacing/>
        <w:jc w:val="both"/>
        <w:rPr>
          <w:rFonts w:ascii="Garamond" w:hAnsi="Garamond"/>
          <w:sz w:val="20"/>
          <w:szCs w:val="20"/>
          <w:lang w:val="sk-SK"/>
        </w:rPr>
      </w:pP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deň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doručenia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zásielky,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ak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bola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zásielka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doručená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osobne,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poštou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alebo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kuriérskou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službou;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alebo</w:t>
      </w:r>
    </w:p>
    <w:p w14:paraId="776E502F" w14:textId="77777777" w:rsidR="004D12ED" w:rsidRPr="00B07BD2" w:rsidRDefault="004D12ED" w:rsidP="00983B2F">
      <w:pPr>
        <w:keepNext/>
        <w:keepLines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right="10"/>
        <w:contextualSpacing/>
        <w:jc w:val="both"/>
        <w:rPr>
          <w:rFonts w:ascii="Garamond" w:hAnsi="Garamond"/>
          <w:sz w:val="20"/>
          <w:szCs w:val="20"/>
          <w:lang w:val="sk-SK"/>
        </w:rPr>
      </w:pPr>
    </w:p>
    <w:p w14:paraId="5E070C70" w14:textId="77777777" w:rsidR="004D12ED" w:rsidRPr="00B07BD2" w:rsidRDefault="004D12ED" w:rsidP="00983B2F">
      <w:pPr>
        <w:keepNext/>
        <w:keepLines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right="10" w:hanging="708"/>
        <w:contextualSpacing/>
        <w:jc w:val="both"/>
        <w:rPr>
          <w:rFonts w:ascii="Garamond" w:hAnsi="Garamond"/>
          <w:sz w:val="20"/>
          <w:szCs w:val="20"/>
          <w:lang w:val="sk-SK"/>
        </w:rPr>
      </w:pPr>
      <w:r w:rsidRPr="00B07BD2">
        <w:rPr>
          <w:rFonts w:ascii="Garamond" w:hAnsi="Garamond"/>
          <w:sz w:val="20"/>
          <w:szCs w:val="20"/>
          <w:lang w:val="sk-SK"/>
        </w:rPr>
        <w:t>5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(piaty)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="00101426" w:rsidRPr="00B07BD2">
        <w:rPr>
          <w:rFonts w:ascii="Garamond" w:hAnsi="Garamond"/>
          <w:sz w:val="20"/>
          <w:szCs w:val="20"/>
          <w:lang w:val="sk-SK"/>
        </w:rPr>
        <w:t>P</w:t>
      </w:r>
      <w:r w:rsidRPr="00B07BD2">
        <w:rPr>
          <w:rFonts w:ascii="Garamond" w:hAnsi="Garamond"/>
          <w:sz w:val="20"/>
          <w:szCs w:val="20"/>
          <w:lang w:val="sk-SK"/>
        </w:rPr>
        <w:t>racovný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deň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nasledujúci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dni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podania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zásielky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poštovú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prepravu,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ak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bola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zásielka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poslaná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poštou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alebo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deň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doručenia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zásielky,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podľa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toho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čo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nastane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skôr;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alebo</w:t>
      </w:r>
    </w:p>
    <w:p w14:paraId="4F751E25" w14:textId="77777777" w:rsidR="004D12ED" w:rsidRPr="00B07BD2" w:rsidRDefault="004D12ED" w:rsidP="00983B2F">
      <w:pPr>
        <w:keepNext/>
        <w:keepLines/>
        <w:tabs>
          <w:tab w:val="left" w:pos="993"/>
        </w:tabs>
        <w:spacing w:after="0" w:line="240" w:lineRule="auto"/>
        <w:ind w:left="993" w:hanging="283"/>
        <w:contextualSpacing/>
        <w:jc w:val="both"/>
        <w:rPr>
          <w:rFonts w:ascii="Garamond" w:hAnsi="Garamond"/>
          <w:sz w:val="20"/>
          <w:szCs w:val="20"/>
          <w:lang w:val="sk-SK"/>
        </w:rPr>
      </w:pPr>
    </w:p>
    <w:p w14:paraId="5B125C23" w14:textId="77777777" w:rsidR="004D12ED" w:rsidRPr="00B07BD2" w:rsidRDefault="004D12ED" w:rsidP="00983B2F">
      <w:pPr>
        <w:keepNext/>
        <w:keepLines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right="10" w:hanging="708"/>
        <w:contextualSpacing/>
        <w:jc w:val="both"/>
        <w:rPr>
          <w:rFonts w:ascii="Garamond" w:hAnsi="Garamond"/>
          <w:sz w:val="20"/>
          <w:szCs w:val="20"/>
          <w:lang w:val="sk-SK"/>
        </w:rPr>
      </w:pP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deň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odoslania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e-mailu,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ak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bol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e-mail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odoslaný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ktorýkoľvek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="00101426" w:rsidRPr="00B07BD2">
        <w:rPr>
          <w:rFonts w:ascii="Garamond" w:hAnsi="Garamond"/>
          <w:sz w:val="20"/>
          <w:szCs w:val="20"/>
          <w:lang w:val="sk-SK"/>
        </w:rPr>
        <w:t>P</w:t>
      </w:r>
      <w:r w:rsidRPr="00B07BD2">
        <w:rPr>
          <w:rFonts w:ascii="Garamond" w:hAnsi="Garamond"/>
          <w:sz w:val="20"/>
          <w:szCs w:val="20"/>
          <w:lang w:val="sk-SK"/>
        </w:rPr>
        <w:t>racovný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deň,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ostatných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prípadoch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najbližší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="00101426" w:rsidRPr="00B07BD2">
        <w:rPr>
          <w:rFonts w:ascii="Garamond" w:hAnsi="Garamond"/>
          <w:sz w:val="20"/>
          <w:szCs w:val="20"/>
          <w:lang w:val="sk-SK"/>
        </w:rPr>
        <w:t>P</w:t>
      </w:r>
      <w:r w:rsidRPr="00B07BD2">
        <w:rPr>
          <w:rFonts w:ascii="Garamond" w:hAnsi="Garamond"/>
          <w:sz w:val="20"/>
          <w:szCs w:val="20"/>
          <w:lang w:val="sk-SK"/>
        </w:rPr>
        <w:t>racovný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deň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nasledujúci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dni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odoslania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e-mailu,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ak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Zmluvné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strany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nedohodli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inak.</w:t>
      </w:r>
    </w:p>
    <w:p w14:paraId="6A659DBA" w14:textId="77777777" w:rsidR="004D12ED" w:rsidRPr="00B07BD2" w:rsidRDefault="004D12ED" w:rsidP="00983B2F">
      <w:pPr>
        <w:pStyle w:val="ListParagraph"/>
        <w:keepNext/>
        <w:keepLines/>
        <w:spacing w:after="0" w:line="240" w:lineRule="auto"/>
        <w:ind w:left="709"/>
        <w:jc w:val="both"/>
        <w:rPr>
          <w:rFonts w:ascii="Garamond" w:hAnsi="Garamond"/>
          <w:sz w:val="20"/>
          <w:szCs w:val="20"/>
          <w:lang w:val="sk-SK"/>
        </w:rPr>
      </w:pPr>
    </w:p>
    <w:p w14:paraId="5760E1CE" w14:textId="77777777" w:rsidR="00DB6FA4" w:rsidRPr="00D42D0A" w:rsidRDefault="004D12ED" w:rsidP="00983B2F">
      <w:pPr>
        <w:pStyle w:val="ListParagraph"/>
        <w:keepNext/>
        <w:keepLines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  <w:lang w:val="sk-SK"/>
        </w:rPr>
      </w:pPr>
      <w:r w:rsidRPr="00B07BD2">
        <w:rPr>
          <w:rFonts w:ascii="Garamond" w:hAnsi="Garamond"/>
          <w:sz w:val="20"/>
          <w:szCs w:val="20"/>
          <w:lang w:val="sk-SK"/>
        </w:rPr>
        <w:t>Zmeny</w:t>
      </w:r>
      <w:r w:rsidR="00F81D0E" w:rsidRPr="00B07BD2">
        <w:rPr>
          <w:rFonts w:ascii="Garamond" w:eastAsia="Calibri" w:hAnsi="Garamond"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sz w:val="20"/>
          <w:szCs w:val="20"/>
          <w:lang w:val="sk-SK"/>
        </w:rPr>
        <w:t>identifikačných</w:t>
      </w:r>
      <w:r w:rsidR="00F81D0E" w:rsidRPr="00B07BD2">
        <w:rPr>
          <w:rFonts w:ascii="Garamond" w:eastAsia="Calibri" w:hAnsi="Garamond"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sz w:val="20"/>
          <w:szCs w:val="20"/>
          <w:lang w:val="sk-SK"/>
        </w:rPr>
        <w:t>údajov</w:t>
      </w:r>
      <w:r w:rsidR="00F81D0E" w:rsidRPr="00B07BD2">
        <w:rPr>
          <w:rFonts w:ascii="Garamond" w:eastAsia="Calibri" w:hAnsi="Garamond"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sz w:val="20"/>
          <w:szCs w:val="20"/>
          <w:lang w:val="sk-SK"/>
        </w:rPr>
        <w:t>sú</w:t>
      </w:r>
      <w:r w:rsidR="00F81D0E" w:rsidRPr="00B07BD2">
        <w:rPr>
          <w:rFonts w:ascii="Garamond" w:eastAsia="Calibri" w:hAnsi="Garamond"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sz w:val="20"/>
          <w:szCs w:val="20"/>
          <w:lang w:val="sk-SK"/>
        </w:rPr>
        <w:t>si</w:t>
      </w:r>
      <w:r w:rsidR="00F81D0E" w:rsidRPr="00B07BD2">
        <w:rPr>
          <w:rFonts w:ascii="Garamond" w:eastAsia="Calibri" w:hAnsi="Garamond"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sz w:val="20"/>
          <w:szCs w:val="20"/>
          <w:lang w:val="sk-SK"/>
        </w:rPr>
        <w:t>Zmluvné</w:t>
      </w:r>
      <w:r w:rsidR="00F81D0E" w:rsidRPr="00B07BD2">
        <w:rPr>
          <w:rFonts w:ascii="Garamond" w:eastAsia="Calibri" w:hAnsi="Garamond"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sz w:val="20"/>
          <w:szCs w:val="20"/>
          <w:lang w:val="sk-SK"/>
        </w:rPr>
        <w:t>strany</w:t>
      </w:r>
      <w:r w:rsidR="00F81D0E" w:rsidRPr="00B07BD2">
        <w:rPr>
          <w:rFonts w:ascii="Garamond" w:eastAsia="Calibri" w:hAnsi="Garamond"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sz w:val="20"/>
          <w:szCs w:val="20"/>
          <w:lang w:val="sk-SK"/>
        </w:rPr>
        <w:t>povinné</w:t>
      </w:r>
      <w:r w:rsidR="00F81D0E" w:rsidRPr="00B07BD2">
        <w:rPr>
          <w:rFonts w:ascii="Garamond" w:eastAsia="Calibri" w:hAnsi="Garamond"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sz w:val="20"/>
          <w:szCs w:val="20"/>
          <w:lang w:val="sk-SK"/>
        </w:rPr>
        <w:t>oznámiť</w:t>
      </w:r>
      <w:r w:rsidR="00F81D0E" w:rsidRPr="00B07BD2">
        <w:rPr>
          <w:rFonts w:ascii="Garamond" w:eastAsia="Calibri" w:hAnsi="Garamond"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sz w:val="20"/>
          <w:szCs w:val="20"/>
          <w:lang w:val="sk-SK"/>
        </w:rPr>
        <w:t>do</w:t>
      </w:r>
      <w:r w:rsidR="00F81D0E" w:rsidRPr="00B07BD2">
        <w:rPr>
          <w:rFonts w:ascii="Garamond" w:eastAsia="Calibri" w:hAnsi="Garamond"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sz w:val="20"/>
          <w:szCs w:val="20"/>
          <w:lang w:val="sk-SK"/>
        </w:rPr>
        <w:t>10</w:t>
      </w:r>
      <w:r w:rsidR="00F81D0E" w:rsidRPr="00B07BD2">
        <w:rPr>
          <w:rFonts w:ascii="Garamond" w:eastAsia="Calibri" w:hAnsi="Garamond"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sz w:val="20"/>
          <w:szCs w:val="20"/>
          <w:lang w:val="sk-SK"/>
        </w:rPr>
        <w:t>(desiatich)</w:t>
      </w:r>
      <w:r w:rsidR="00F81D0E" w:rsidRPr="00B07BD2">
        <w:rPr>
          <w:rFonts w:ascii="Garamond" w:eastAsia="Calibri" w:hAnsi="Garamond"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sz w:val="20"/>
          <w:szCs w:val="20"/>
          <w:lang w:val="sk-SK"/>
        </w:rPr>
        <w:t>kalendárnych</w:t>
      </w:r>
      <w:r w:rsidR="00F81D0E" w:rsidRPr="00B07BD2">
        <w:rPr>
          <w:rFonts w:ascii="Garamond" w:eastAsia="Calibri" w:hAnsi="Garamond"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sz w:val="20"/>
          <w:szCs w:val="20"/>
          <w:lang w:val="sk-SK"/>
        </w:rPr>
        <w:t>dní</w:t>
      </w:r>
      <w:r w:rsidR="00F81D0E" w:rsidRPr="00B07BD2">
        <w:rPr>
          <w:rFonts w:ascii="Garamond" w:eastAsia="Calibri" w:hAnsi="Garamond"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sz w:val="20"/>
          <w:szCs w:val="20"/>
          <w:lang w:val="sk-SK"/>
        </w:rPr>
        <w:t>od</w:t>
      </w:r>
      <w:r w:rsidR="00F81D0E" w:rsidRPr="00B07BD2">
        <w:rPr>
          <w:rFonts w:ascii="Garamond" w:eastAsia="Calibri" w:hAnsi="Garamond"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sz w:val="20"/>
          <w:szCs w:val="20"/>
          <w:lang w:val="sk-SK"/>
        </w:rPr>
        <w:t>realizácie</w:t>
      </w:r>
      <w:r w:rsidR="00F81D0E" w:rsidRPr="00B07BD2">
        <w:rPr>
          <w:rFonts w:ascii="Garamond" w:eastAsia="Calibri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týchto</w:t>
      </w:r>
      <w:r w:rsidR="00F81D0E" w:rsidRPr="00B07BD2">
        <w:rPr>
          <w:rFonts w:ascii="Garamond" w:eastAsia="Calibri" w:hAnsi="Garamond"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sz w:val="20"/>
          <w:szCs w:val="20"/>
          <w:lang w:val="sk-SK"/>
        </w:rPr>
        <w:t>zmien</w:t>
      </w:r>
    </w:p>
    <w:p w14:paraId="3AC371A1" w14:textId="77777777" w:rsidR="00D42D0A" w:rsidRDefault="00D42D0A" w:rsidP="00983B2F">
      <w:pPr>
        <w:pStyle w:val="Heading2"/>
        <w:keepLines/>
        <w:tabs>
          <w:tab w:val="left" w:pos="720"/>
        </w:tabs>
        <w:spacing w:after="0" w:line="240" w:lineRule="auto"/>
        <w:ind w:left="720"/>
        <w:jc w:val="both"/>
        <w:rPr>
          <w:rFonts w:ascii="Garamond" w:hAnsi="Garamond" w:cs="Arial"/>
          <w:sz w:val="20"/>
          <w:szCs w:val="20"/>
        </w:rPr>
      </w:pPr>
    </w:p>
    <w:p w14:paraId="76EB0680" w14:textId="77777777" w:rsidR="004C21B0" w:rsidRPr="004C21B0" w:rsidRDefault="004C21B0" w:rsidP="00983B2F">
      <w:pPr>
        <w:pStyle w:val="Heading2"/>
        <w:keepLines/>
        <w:numPr>
          <w:ilvl w:val="0"/>
          <w:numId w:val="11"/>
        </w:numPr>
        <w:tabs>
          <w:tab w:val="left" w:pos="720"/>
        </w:tabs>
        <w:spacing w:after="0" w:line="240" w:lineRule="auto"/>
        <w:ind w:hanging="720"/>
        <w:jc w:val="both"/>
        <w:rPr>
          <w:rFonts w:ascii="Garamond" w:hAnsi="Garamond" w:cs="Arial"/>
          <w:b w:val="0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TRVANIE A ZÁNIK ZMLUVY</w:t>
      </w:r>
    </w:p>
    <w:p w14:paraId="3165549C" w14:textId="77777777" w:rsidR="004C21B0" w:rsidRDefault="004C21B0" w:rsidP="00983B2F">
      <w:pPr>
        <w:pStyle w:val="Heading2"/>
        <w:keepLines/>
        <w:tabs>
          <w:tab w:val="left" w:pos="720"/>
        </w:tabs>
        <w:spacing w:after="0" w:line="240" w:lineRule="auto"/>
        <w:ind w:left="720"/>
        <w:jc w:val="both"/>
        <w:rPr>
          <w:rFonts w:ascii="Garamond" w:hAnsi="Garamond" w:cs="Arial"/>
          <w:sz w:val="20"/>
          <w:szCs w:val="20"/>
        </w:rPr>
      </w:pPr>
    </w:p>
    <w:p w14:paraId="176BC51B" w14:textId="77777777" w:rsidR="00B658B7" w:rsidRPr="00E80B7A" w:rsidRDefault="00B658B7" w:rsidP="00983B2F">
      <w:pPr>
        <w:pStyle w:val="ListParagraph"/>
        <w:keepNext/>
        <w:keepLines/>
        <w:numPr>
          <w:ilvl w:val="1"/>
          <w:numId w:val="41"/>
        </w:numPr>
        <w:spacing w:after="0" w:line="240" w:lineRule="auto"/>
        <w:ind w:left="709" w:hanging="709"/>
        <w:jc w:val="both"/>
        <w:rPr>
          <w:rFonts w:ascii="Garamond" w:hAnsi="Garamond" w:cs="Arial"/>
          <w:b/>
          <w:sz w:val="20"/>
          <w:szCs w:val="20"/>
          <w:lang w:val="sk-SK"/>
        </w:rPr>
      </w:pPr>
      <w:r w:rsidRPr="00B658B7">
        <w:rPr>
          <w:rFonts w:ascii="Garamond" w:eastAsia="Calibri" w:hAnsi="Garamond"/>
          <w:sz w:val="20"/>
          <w:szCs w:val="20"/>
          <w:lang w:val="sk-SK"/>
        </w:rPr>
        <w:t xml:space="preserve">Zmluvné strany sa dohodli, že Zmluva sa uzatvára na dobu určitú, </w:t>
      </w:r>
      <w:r w:rsidRPr="00B658B7">
        <w:rPr>
          <w:rFonts w:ascii="Garamond" w:hAnsi="Garamond"/>
          <w:sz w:val="20"/>
          <w:szCs w:val="20"/>
          <w:lang w:val="sk-SK"/>
        </w:rPr>
        <w:t xml:space="preserve">a to </w:t>
      </w:r>
      <w:r>
        <w:rPr>
          <w:rFonts w:ascii="Garamond" w:hAnsi="Garamond"/>
          <w:sz w:val="20"/>
          <w:szCs w:val="20"/>
          <w:lang w:val="sk-SK"/>
        </w:rPr>
        <w:t xml:space="preserve">na </w:t>
      </w:r>
      <w:r>
        <w:rPr>
          <w:rFonts w:ascii="Garamond" w:hAnsi="Garamond" w:cs="Arial"/>
          <w:b/>
          <w:sz w:val="20"/>
          <w:szCs w:val="20"/>
          <w:lang w:val="sk-SK"/>
        </w:rPr>
        <w:t>24</w:t>
      </w:r>
      <w:r w:rsidRPr="00B658B7">
        <w:rPr>
          <w:rFonts w:ascii="Garamond" w:hAnsi="Garamond" w:cs="Arial"/>
          <w:b/>
          <w:sz w:val="20"/>
          <w:szCs w:val="20"/>
          <w:lang w:val="sk-SK"/>
        </w:rPr>
        <w:t xml:space="preserve"> (</w:t>
      </w:r>
      <w:r>
        <w:rPr>
          <w:rFonts w:ascii="Garamond" w:hAnsi="Garamond" w:cs="Arial"/>
          <w:b/>
          <w:sz w:val="20"/>
          <w:szCs w:val="20"/>
          <w:lang w:val="sk-SK"/>
        </w:rPr>
        <w:t>dvadsaťštyri</w:t>
      </w:r>
      <w:r w:rsidRPr="00B658B7">
        <w:rPr>
          <w:rFonts w:ascii="Garamond" w:hAnsi="Garamond" w:cs="Arial"/>
          <w:b/>
          <w:sz w:val="20"/>
          <w:szCs w:val="20"/>
          <w:lang w:val="sk-SK"/>
        </w:rPr>
        <w:t>) mesiacov</w:t>
      </w:r>
      <w:r w:rsidRPr="00B658B7">
        <w:rPr>
          <w:rFonts w:ascii="Garamond" w:hAnsi="Garamond" w:cs="Arial"/>
          <w:sz w:val="20"/>
          <w:szCs w:val="20"/>
          <w:lang w:val="sk-SK"/>
        </w:rPr>
        <w:t xml:space="preserve"> odo dňa účinnosti Zmluvy</w:t>
      </w:r>
      <w:r>
        <w:rPr>
          <w:rFonts w:ascii="Garamond" w:hAnsi="Garamond" w:cs="Arial"/>
          <w:sz w:val="20"/>
          <w:szCs w:val="20"/>
          <w:lang w:val="sk-SK"/>
        </w:rPr>
        <w:t>.</w:t>
      </w:r>
      <w:r w:rsidRPr="00B658B7">
        <w:rPr>
          <w:rFonts w:ascii="Garamond" w:eastAsia="Calibri" w:hAnsi="Garamond"/>
          <w:sz w:val="20"/>
          <w:szCs w:val="20"/>
          <w:lang w:val="sk-SK"/>
        </w:rPr>
        <w:t xml:space="preserve"> </w:t>
      </w:r>
    </w:p>
    <w:p w14:paraId="1C756DE2" w14:textId="77777777" w:rsidR="00EC45A9" w:rsidRPr="00EC45A9" w:rsidRDefault="00EC45A9" w:rsidP="00983B2F">
      <w:pPr>
        <w:pStyle w:val="ListParagraph"/>
        <w:keepNext/>
        <w:keepLines/>
        <w:spacing w:after="0" w:line="240" w:lineRule="auto"/>
        <w:ind w:left="709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60053F1B" w14:textId="77777777" w:rsidR="00B658B7" w:rsidRPr="00B658B7" w:rsidRDefault="00B658B7" w:rsidP="00983B2F">
      <w:pPr>
        <w:pStyle w:val="ListParagraph"/>
        <w:keepNext/>
        <w:keepLines/>
        <w:numPr>
          <w:ilvl w:val="1"/>
          <w:numId w:val="41"/>
        </w:numPr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B658B7">
        <w:rPr>
          <w:rFonts w:ascii="Garamond" w:eastAsia="Calibri" w:hAnsi="Garamond"/>
          <w:sz w:val="20"/>
          <w:szCs w:val="20"/>
          <w:lang w:val="sk-SK"/>
        </w:rPr>
        <w:t>Zmluvné</w:t>
      </w:r>
      <w:r w:rsidRPr="00B658B7">
        <w:rPr>
          <w:rFonts w:ascii="Garamond" w:hAnsi="Garamond" w:cs="Arial"/>
          <w:sz w:val="20"/>
          <w:szCs w:val="20"/>
          <w:lang w:val="sk-SK"/>
        </w:rPr>
        <w:t xml:space="preserve"> strany sa dohodli, že Zmluva môže byť ukončená aj skôr ako je uvedené v tomto článku bod </w:t>
      </w:r>
      <w:r w:rsidR="00237E2C">
        <w:rPr>
          <w:rFonts w:ascii="Garamond" w:hAnsi="Garamond" w:cs="Arial"/>
          <w:sz w:val="20"/>
          <w:szCs w:val="20"/>
          <w:lang w:val="sk-SK"/>
        </w:rPr>
        <w:t>9</w:t>
      </w:r>
      <w:r w:rsidRPr="00B658B7">
        <w:rPr>
          <w:rFonts w:ascii="Garamond" w:hAnsi="Garamond" w:cs="Arial"/>
          <w:sz w:val="20"/>
          <w:szCs w:val="20"/>
          <w:lang w:val="sk-SK"/>
        </w:rPr>
        <w:t xml:space="preserve">.1 Zmluvy, a to jednostranným okamžitým odstúpením od Zmluvy z dôvodov uvedených v tomto článku bod </w:t>
      </w:r>
      <w:r w:rsidR="00237E2C">
        <w:rPr>
          <w:rFonts w:ascii="Garamond" w:hAnsi="Garamond" w:cs="Arial"/>
          <w:sz w:val="20"/>
          <w:szCs w:val="20"/>
          <w:lang w:val="sk-SK"/>
        </w:rPr>
        <w:t>9</w:t>
      </w:r>
      <w:r w:rsidRPr="00B658B7">
        <w:rPr>
          <w:rFonts w:ascii="Garamond" w:hAnsi="Garamond" w:cs="Arial"/>
          <w:sz w:val="20"/>
          <w:szCs w:val="20"/>
          <w:lang w:val="sk-SK"/>
        </w:rPr>
        <w:t xml:space="preserve">.3, </w:t>
      </w:r>
      <w:r w:rsidR="00237E2C">
        <w:rPr>
          <w:rFonts w:ascii="Garamond" w:hAnsi="Garamond" w:cs="Arial"/>
          <w:sz w:val="20"/>
          <w:szCs w:val="20"/>
          <w:lang w:val="sk-SK"/>
        </w:rPr>
        <w:t>9</w:t>
      </w:r>
      <w:r w:rsidRPr="00B658B7">
        <w:rPr>
          <w:rFonts w:ascii="Garamond" w:hAnsi="Garamond" w:cs="Arial"/>
          <w:sz w:val="20"/>
          <w:szCs w:val="20"/>
          <w:lang w:val="sk-SK"/>
        </w:rPr>
        <w:t xml:space="preserve">.4 a </w:t>
      </w:r>
      <w:r w:rsidR="00237E2C">
        <w:rPr>
          <w:rFonts w:ascii="Garamond" w:hAnsi="Garamond" w:cs="Arial"/>
          <w:sz w:val="20"/>
          <w:szCs w:val="20"/>
          <w:lang w:val="sk-SK"/>
        </w:rPr>
        <w:t>9</w:t>
      </w:r>
      <w:r w:rsidRPr="00B658B7">
        <w:rPr>
          <w:rFonts w:ascii="Garamond" w:hAnsi="Garamond" w:cs="Arial"/>
          <w:sz w:val="20"/>
          <w:szCs w:val="20"/>
          <w:lang w:val="sk-SK"/>
        </w:rPr>
        <w:t xml:space="preserve">.5 Zmluvy, jednostranným vypovedaním Zmluvy podľa tohto článku bod </w:t>
      </w:r>
      <w:r w:rsidR="00237E2C">
        <w:rPr>
          <w:rFonts w:ascii="Garamond" w:hAnsi="Garamond" w:cs="Arial"/>
          <w:sz w:val="20"/>
          <w:szCs w:val="20"/>
          <w:lang w:val="sk-SK"/>
        </w:rPr>
        <w:t>9</w:t>
      </w:r>
      <w:r w:rsidRPr="00B658B7">
        <w:rPr>
          <w:rFonts w:ascii="Garamond" w:hAnsi="Garamond" w:cs="Arial"/>
          <w:sz w:val="20"/>
          <w:szCs w:val="20"/>
          <w:lang w:val="sk-SK"/>
        </w:rPr>
        <w:t xml:space="preserve">.9 Zmluvy, alebo písomnou dohodou Zmluvných strán podľa tohto článku bod </w:t>
      </w:r>
      <w:r w:rsidR="00237E2C">
        <w:rPr>
          <w:rFonts w:ascii="Garamond" w:hAnsi="Garamond" w:cs="Arial"/>
          <w:sz w:val="20"/>
          <w:szCs w:val="20"/>
          <w:lang w:val="sk-SK"/>
        </w:rPr>
        <w:t>9</w:t>
      </w:r>
      <w:r w:rsidR="00146E52">
        <w:rPr>
          <w:rFonts w:ascii="Garamond" w:hAnsi="Garamond" w:cs="Arial"/>
          <w:sz w:val="20"/>
          <w:szCs w:val="20"/>
          <w:lang w:val="sk-SK"/>
        </w:rPr>
        <w:t>.10</w:t>
      </w:r>
      <w:r w:rsidRPr="00B658B7">
        <w:rPr>
          <w:rFonts w:ascii="Garamond" w:hAnsi="Garamond" w:cs="Arial"/>
          <w:sz w:val="20"/>
          <w:szCs w:val="20"/>
          <w:lang w:val="sk-SK"/>
        </w:rPr>
        <w:t xml:space="preserve"> Zmluvy. </w:t>
      </w:r>
    </w:p>
    <w:p w14:paraId="4452DE01" w14:textId="77777777" w:rsidR="00B658B7" w:rsidRPr="00B658B7" w:rsidRDefault="00B658B7" w:rsidP="00983B2F">
      <w:pPr>
        <w:pStyle w:val="ListParagraph"/>
        <w:keepNext/>
        <w:keepLines/>
        <w:spacing w:after="0" w:line="240" w:lineRule="auto"/>
        <w:ind w:left="709" w:hanging="709"/>
        <w:rPr>
          <w:rFonts w:ascii="Garamond" w:eastAsia="Calibri" w:hAnsi="Garamond"/>
          <w:sz w:val="20"/>
          <w:szCs w:val="20"/>
          <w:lang w:val="sk-SK"/>
        </w:rPr>
      </w:pPr>
    </w:p>
    <w:p w14:paraId="3A1B951F" w14:textId="77777777" w:rsidR="00B658B7" w:rsidRPr="00B658B7" w:rsidRDefault="00B658B7" w:rsidP="00983B2F">
      <w:pPr>
        <w:pStyle w:val="ListParagraph"/>
        <w:keepNext/>
        <w:keepLines/>
        <w:numPr>
          <w:ilvl w:val="1"/>
          <w:numId w:val="41"/>
        </w:numPr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B658B7">
        <w:rPr>
          <w:rFonts w:ascii="Garamond" w:eastAsia="Calibri" w:hAnsi="Garamond"/>
          <w:sz w:val="20"/>
          <w:szCs w:val="20"/>
          <w:lang w:val="sk-SK"/>
        </w:rPr>
        <w:t>Zmluvné</w:t>
      </w:r>
      <w:r w:rsidRPr="00B658B7">
        <w:rPr>
          <w:rFonts w:ascii="Garamond" w:hAnsi="Garamond" w:cs="Arial"/>
          <w:sz w:val="20"/>
          <w:szCs w:val="20"/>
          <w:lang w:val="sk-SK"/>
        </w:rPr>
        <w:t xml:space="preserve"> strany sa dohodli, že odstúpiť od Zmluvy a požadovať od povinnej Zmluvnej strany náhradu škody môžu pri podstatnom porušení zmluvného záväzku a v ostatných prípadoch uvedených v</w:t>
      </w:r>
      <w:r>
        <w:rPr>
          <w:rFonts w:ascii="Garamond" w:hAnsi="Garamond" w:cs="Arial"/>
          <w:sz w:val="20"/>
          <w:szCs w:val="20"/>
          <w:lang w:val="sk-SK"/>
        </w:rPr>
        <w:t> </w:t>
      </w:r>
      <w:r w:rsidRPr="00B658B7">
        <w:rPr>
          <w:rFonts w:ascii="Garamond" w:hAnsi="Garamond" w:cs="Arial"/>
          <w:sz w:val="20"/>
          <w:szCs w:val="20"/>
          <w:lang w:val="sk-SK"/>
        </w:rPr>
        <w:t>Zmluve</w:t>
      </w:r>
      <w:r>
        <w:rPr>
          <w:rFonts w:ascii="Garamond" w:hAnsi="Garamond" w:cs="Arial"/>
          <w:sz w:val="20"/>
          <w:szCs w:val="20"/>
          <w:lang w:val="sk-SK"/>
        </w:rPr>
        <w:t>, v Občianskom zákonníku</w:t>
      </w:r>
      <w:r w:rsidRPr="00B658B7">
        <w:rPr>
          <w:rFonts w:ascii="Garamond" w:hAnsi="Garamond" w:cs="Arial"/>
          <w:sz w:val="20"/>
          <w:szCs w:val="20"/>
          <w:lang w:val="sk-SK"/>
        </w:rPr>
        <w:t xml:space="preserve"> alebo v Obchodnom zákonníku.</w:t>
      </w:r>
    </w:p>
    <w:p w14:paraId="4F34880C" w14:textId="77777777" w:rsidR="00B658B7" w:rsidRPr="00B658B7" w:rsidRDefault="00B658B7" w:rsidP="00983B2F">
      <w:pPr>
        <w:pStyle w:val="ListParagraph"/>
        <w:keepNext/>
        <w:keepLines/>
        <w:spacing w:after="0" w:line="240" w:lineRule="auto"/>
        <w:ind w:left="709" w:hanging="709"/>
        <w:rPr>
          <w:rFonts w:ascii="Garamond" w:hAnsi="Garamond" w:cs="Arial"/>
          <w:sz w:val="20"/>
          <w:szCs w:val="20"/>
          <w:lang w:val="sk-SK"/>
        </w:rPr>
      </w:pPr>
    </w:p>
    <w:p w14:paraId="2D5420A2" w14:textId="77777777" w:rsidR="00B658B7" w:rsidRPr="00B658B7" w:rsidRDefault="00B658B7" w:rsidP="00983B2F">
      <w:pPr>
        <w:pStyle w:val="ListParagraph"/>
        <w:keepNext/>
        <w:keepLines/>
        <w:numPr>
          <w:ilvl w:val="1"/>
          <w:numId w:val="41"/>
        </w:numPr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B658B7">
        <w:rPr>
          <w:rFonts w:ascii="Garamond" w:hAnsi="Garamond" w:cs="Arial"/>
          <w:sz w:val="20"/>
          <w:szCs w:val="20"/>
          <w:lang w:val="sk-SK"/>
        </w:rPr>
        <w:t xml:space="preserve">Za </w:t>
      </w:r>
      <w:r w:rsidRPr="00B658B7">
        <w:rPr>
          <w:rFonts w:ascii="Garamond" w:eastAsia="Calibri" w:hAnsi="Garamond"/>
          <w:sz w:val="20"/>
          <w:szCs w:val="20"/>
          <w:lang w:val="sk-SK"/>
        </w:rPr>
        <w:t>podstatné</w:t>
      </w:r>
      <w:r w:rsidRPr="00B658B7">
        <w:rPr>
          <w:rFonts w:ascii="Garamond" w:hAnsi="Garamond" w:cs="Arial"/>
          <w:sz w:val="20"/>
          <w:szCs w:val="20"/>
          <w:lang w:val="sk-SK"/>
        </w:rPr>
        <w:t xml:space="preserve"> porušenie Zmluvy </w:t>
      </w:r>
      <w:r>
        <w:rPr>
          <w:rFonts w:ascii="Garamond" w:hAnsi="Garamond" w:cs="Arial"/>
          <w:sz w:val="20"/>
          <w:szCs w:val="20"/>
          <w:lang w:val="sk-SK"/>
        </w:rPr>
        <w:t>Postupca</w:t>
      </w:r>
      <w:r w:rsidRPr="00B658B7">
        <w:rPr>
          <w:rFonts w:ascii="Garamond" w:hAnsi="Garamond" w:cs="Arial"/>
          <w:sz w:val="20"/>
          <w:szCs w:val="20"/>
          <w:lang w:val="sk-SK"/>
        </w:rPr>
        <w:t xml:space="preserve"> považuje prípady, ak:</w:t>
      </w:r>
    </w:p>
    <w:p w14:paraId="0F74AC63" w14:textId="77777777" w:rsidR="00B658B7" w:rsidRDefault="00B658B7" w:rsidP="00983B2F">
      <w:pPr>
        <w:pStyle w:val="ListParagraph"/>
        <w:keepNext/>
        <w:keepLines/>
        <w:tabs>
          <w:tab w:val="left" w:pos="-142"/>
        </w:tabs>
        <w:spacing w:after="0" w:line="240" w:lineRule="auto"/>
        <w:ind w:left="1418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0A061B06" w14:textId="77777777" w:rsidR="00B658B7" w:rsidRPr="00B658B7" w:rsidRDefault="00B658B7" w:rsidP="00983B2F">
      <w:pPr>
        <w:pStyle w:val="ListParagraph"/>
        <w:keepNext/>
        <w:keepLines/>
        <w:numPr>
          <w:ilvl w:val="0"/>
          <w:numId w:val="40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hAnsi="Garamond" w:cs="Arial"/>
          <w:sz w:val="20"/>
          <w:szCs w:val="20"/>
          <w:lang w:val="sk-SK"/>
        </w:rPr>
      </w:pPr>
      <w:r>
        <w:rPr>
          <w:rFonts w:ascii="Garamond" w:eastAsia="Calibri" w:hAnsi="Garamond"/>
          <w:bCs/>
          <w:sz w:val="20"/>
          <w:szCs w:val="20"/>
          <w:lang w:val="sk-SK"/>
        </w:rPr>
        <w:t>Postupník je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v omeškaní s úhradou Odplaty o viac ako 15 (pätnásť) dní odo dňa jej splatnosti podľa článku </w:t>
      </w:r>
      <w:r>
        <w:rPr>
          <w:rFonts w:ascii="Garamond" w:eastAsia="Calibri" w:hAnsi="Garamond"/>
          <w:bCs/>
          <w:sz w:val="20"/>
          <w:szCs w:val="20"/>
          <w:lang w:val="sk-SK"/>
        </w:rPr>
        <w:t xml:space="preserve">4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bod 4.</w:t>
      </w:r>
      <w:r>
        <w:rPr>
          <w:rFonts w:ascii="Garamond" w:eastAsia="Calibri" w:hAnsi="Garamond"/>
          <w:bCs/>
          <w:sz w:val="20"/>
          <w:szCs w:val="20"/>
          <w:lang w:val="sk-SK"/>
        </w:rPr>
        <w:t>3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>
        <w:rPr>
          <w:rFonts w:ascii="Garamond" w:eastAsia="Calibri" w:hAnsi="Garamond"/>
          <w:bCs/>
          <w:sz w:val="20"/>
          <w:szCs w:val="20"/>
          <w:lang w:val="sk-SK"/>
        </w:rPr>
        <w:t>Zmluvy</w:t>
      </w:r>
      <w:r w:rsidRPr="00B658B7">
        <w:rPr>
          <w:rFonts w:ascii="Garamond" w:hAnsi="Garamond" w:cs="Arial"/>
          <w:sz w:val="20"/>
          <w:szCs w:val="20"/>
          <w:lang w:val="sk-SK"/>
        </w:rPr>
        <w:t xml:space="preserve">; </w:t>
      </w:r>
    </w:p>
    <w:p w14:paraId="27476C7B" w14:textId="77777777" w:rsidR="00B658B7" w:rsidRPr="00B658B7" w:rsidRDefault="00B658B7" w:rsidP="00983B2F">
      <w:pPr>
        <w:pStyle w:val="ListParagraph"/>
        <w:keepNext/>
        <w:keepLines/>
        <w:tabs>
          <w:tab w:val="left" w:pos="-142"/>
        </w:tabs>
        <w:spacing w:after="0" w:line="240" w:lineRule="auto"/>
        <w:ind w:left="1418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7A19601B" w14:textId="19FA7F96" w:rsidR="00B658B7" w:rsidRPr="00B658B7" w:rsidRDefault="00B658B7" w:rsidP="00983B2F">
      <w:pPr>
        <w:pStyle w:val="ListParagraph"/>
        <w:keepNext/>
        <w:keepLines/>
        <w:numPr>
          <w:ilvl w:val="0"/>
          <w:numId w:val="40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t xml:space="preserve">sa preukáže, že ktorékoľvek z vyhlásení Postupníka uvedených v článku </w:t>
      </w:r>
      <w:r w:rsidR="00ED2DF0">
        <w:rPr>
          <w:rFonts w:ascii="Garamond" w:hAnsi="Garamond" w:cs="Arial"/>
          <w:sz w:val="20"/>
          <w:szCs w:val="20"/>
          <w:lang w:val="sk-SK"/>
        </w:rPr>
        <w:t xml:space="preserve">6 </w:t>
      </w:r>
      <w:r>
        <w:rPr>
          <w:rFonts w:ascii="Garamond" w:hAnsi="Garamond" w:cs="Arial"/>
          <w:sz w:val="20"/>
          <w:szCs w:val="20"/>
          <w:lang w:val="sk-SK"/>
        </w:rPr>
        <w:t>bod</w:t>
      </w:r>
      <w:r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ED2DF0">
        <w:rPr>
          <w:rFonts w:ascii="Garamond" w:hAnsi="Garamond" w:cs="Arial"/>
          <w:sz w:val="20"/>
          <w:szCs w:val="20"/>
          <w:lang w:val="sk-SK"/>
        </w:rPr>
        <w:t>6</w:t>
      </w:r>
      <w:r w:rsidRPr="00B07BD2">
        <w:rPr>
          <w:rFonts w:ascii="Garamond" w:hAnsi="Garamond" w:cs="Arial"/>
          <w:sz w:val="20"/>
          <w:szCs w:val="20"/>
          <w:lang w:val="sk-SK"/>
        </w:rPr>
        <w:t>.2 Zmluvy nebolo v čase uzatvorenia Zmluvy pravdivým, alebo v čase nasledujúcom po uzatvorení Zmluvy prestalo byť pravdivým v dôsledku konania Postupníka</w:t>
      </w:r>
      <w:r w:rsidRPr="00B658B7">
        <w:rPr>
          <w:rFonts w:ascii="Garamond" w:hAnsi="Garamond" w:cs="Arial"/>
          <w:sz w:val="20"/>
          <w:szCs w:val="20"/>
          <w:lang w:val="sk-SK"/>
        </w:rPr>
        <w:t>;</w:t>
      </w:r>
      <w:r>
        <w:rPr>
          <w:rFonts w:ascii="Garamond" w:hAnsi="Garamond" w:cs="Arial"/>
          <w:sz w:val="20"/>
          <w:szCs w:val="20"/>
          <w:lang w:val="sk-SK"/>
        </w:rPr>
        <w:t xml:space="preserve"> a/alebo</w:t>
      </w:r>
    </w:p>
    <w:p w14:paraId="3A88D934" w14:textId="77777777" w:rsidR="00B658B7" w:rsidRPr="00B658B7" w:rsidRDefault="00B658B7" w:rsidP="00983B2F">
      <w:pPr>
        <w:pStyle w:val="ListParagraph"/>
        <w:keepNext/>
        <w:keepLines/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14:paraId="2F018139" w14:textId="77777777" w:rsidR="00B658B7" w:rsidRPr="00B658B7" w:rsidRDefault="00B658B7" w:rsidP="00983B2F">
      <w:pPr>
        <w:pStyle w:val="ListParagraph"/>
        <w:keepNext/>
        <w:keepLines/>
        <w:numPr>
          <w:ilvl w:val="0"/>
          <w:numId w:val="40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hAnsi="Garamond" w:cs="Arial"/>
          <w:sz w:val="20"/>
          <w:szCs w:val="20"/>
          <w:lang w:val="sk-SK"/>
        </w:rPr>
      </w:pPr>
      <w:r>
        <w:rPr>
          <w:rFonts w:ascii="Garamond" w:hAnsi="Garamond" w:cs="Arial"/>
          <w:sz w:val="20"/>
          <w:szCs w:val="20"/>
          <w:lang w:val="sk-SK"/>
        </w:rPr>
        <w:t>Postupník poruší povinnosť zachovávať</w:t>
      </w:r>
      <w:r w:rsidRPr="00B658B7">
        <w:rPr>
          <w:rFonts w:ascii="Garamond" w:hAnsi="Garamond" w:cs="Arial"/>
          <w:sz w:val="20"/>
          <w:szCs w:val="20"/>
          <w:lang w:val="sk-SK"/>
        </w:rPr>
        <w:t xml:space="preserve"> </w:t>
      </w:r>
      <w:r>
        <w:rPr>
          <w:rFonts w:ascii="Garamond" w:hAnsi="Garamond" w:cs="Arial"/>
          <w:sz w:val="20"/>
          <w:szCs w:val="20"/>
          <w:lang w:val="sk-SK"/>
        </w:rPr>
        <w:t>mlčanlivosť o Dôverných informáciách podľa</w:t>
      </w:r>
      <w:r w:rsidRPr="00B658B7">
        <w:rPr>
          <w:rFonts w:ascii="Garamond" w:hAnsi="Garamond" w:cs="Arial"/>
          <w:sz w:val="20"/>
          <w:szCs w:val="20"/>
          <w:lang w:val="sk-SK"/>
        </w:rPr>
        <w:t xml:space="preserve"> </w:t>
      </w:r>
      <w:r>
        <w:rPr>
          <w:rFonts w:ascii="Garamond" w:hAnsi="Garamond" w:cs="Arial"/>
          <w:sz w:val="20"/>
          <w:szCs w:val="20"/>
          <w:lang w:val="sk-SK"/>
        </w:rPr>
        <w:t>článku</w:t>
      </w:r>
      <w:r w:rsidRPr="00B658B7">
        <w:rPr>
          <w:rFonts w:ascii="Garamond" w:hAnsi="Garamond" w:cs="Arial"/>
          <w:sz w:val="20"/>
          <w:szCs w:val="20"/>
          <w:lang w:val="sk-SK"/>
        </w:rPr>
        <w:t xml:space="preserve"> 6 Zmluvy;</w:t>
      </w:r>
      <w:r w:rsidRPr="00B658B7">
        <w:rPr>
          <w:rFonts w:ascii="Garamond" w:hAnsi="Garamond" w:cs="Arial"/>
          <w:bCs/>
          <w:sz w:val="20"/>
          <w:szCs w:val="20"/>
          <w:lang w:val="sk-SK"/>
        </w:rPr>
        <w:t xml:space="preserve"> a/alebo</w:t>
      </w:r>
    </w:p>
    <w:p w14:paraId="67C73FAC" w14:textId="77777777" w:rsidR="00B658B7" w:rsidRPr="00B658B7" w:rsidRDefault="00B658B7" w:rsidP="00983B2F">
      <w:pPr>
        <w:pStyle w:val="ListParagraph"/>
        <w:keepNext/>
        <w:keepLines/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14:paraId="61E28CC3" w14:textId="77777777" w:rsidR="00B658B7" w:rsidRPr="00B658B7" w:rsidRDefault="00B658B7" w:rsidP="00983B2F">
      <w:pPr>
        <w:pStyle w:val="ListParagraph"/>
        <w:keepNext/>
        <w:keepLines/>
        <w:numPr>
          <w:ilvl w:val="0"/>
          <w:numId w:val="40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hAnsi="Garamond" w:cs="Arial"/>
          <w:sz w:val="20"/>
          <w:szCs w:val="20"/>
          <w:lang w:val="sk-SK"/>
        </w:rPr>
      </w:pPr>
      <w:r>
        <w:rPr>
          <w:rFonts w:ascii="Garamond" w:hAnsi="Garamond" w:cs="Arial"/>
          <w:sz w:val="20"/>
          <w:szCs w:val="20"/>
          <w:lang w:val="sk-SK"/>
        </w:rPr>
        <w:t>Postupník poruší povinnosti podľa Zmluvy o poverení spracúvaním osobných údajov</w:t>
      </w:r>
      <w:r w:rsidRPr="00B658B7">
        <w:rPr>
          <w:rFonts w:ascii="Garamond" w:hAnsi="Garamond" w:cs="Arial"/>
          <w:sz w:val="20"/>
          <w:szCs w:val="20"/>
          <w:lang w:val="sk-SK"/>
        </w:rPr>
        <w:t>.</w:t>
      </w:r>
    </w:p>
    <w:p w14:paraId="4B3F0887" w14:textId="77777777" w:rsidR="00B658B7" w:rsidRPr="00B658B7" w:rsidRDefault="00B658B7" w:rsidP="00983B2F">
      <w:pPr>
        <w:pStyle w:val="ListParagraph"/>
        <w:keepNext/>
        <w:keepLines/>
        <w:spacing w:after="0" w:line="240" w:lineRule="auto"/>
        <w:ind w:left="709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4C370E44" w14:textId="4945872B" w:rsidR="00B658B7" w:rsidRPr="00B658B7" w:rsidRDefault="00B658B7" w:rsidP="00983B2F">
      <w:pPr>
        <w:pStyle w:val="ListParagraph"/>
        <w:keepNext/>
        <w:keepLines/>
        <w:numPr>
          <w:ilvl w:val="1"/>
          <w:numId w:val="41"/>
        </w:numPr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B658B7">
        <w:rPr>
          <w:rFonts w:ascii="Garamond" w:hAnsi="Garamond" w:cs="Arial"/>
          <w:sz w:val="20"/>
          <w:szCs w:val="20"/>
          <w:lang w:val="sk-SK"/>
        </w:rPr>
        <w:t xml:space="preserve">Za </w:t>
      </w:r>
      <w:r w:rsidRPr="00B658B7">
        <w:rPr>
          <w:rFonts w:ascii="Garamond" w:eastAsia="Calibri" w:hAnsi="Garamond"/>
          <w:sz w:val="20"/>
          <w:szCs w:val="20"/>
          <w:lang w:val="sk-SK"/>
        </w:rPr>
        <w:t>podstatné</w:t>
      </w:r>
      <w:r w:rsidRPr="00B658B7">
        <w:rPr>
          <w:rFonts w:ascii="Garamond" w:hAnsi="Garamond" w:cs="Arial"/>
          <w:sz w:val="20"/>
          <w:szCs w:val="20"/>
          <w:lang w:val="sk-SK"/>
        </w:rPr>
        <w:t xml:space="preserve"> porušenie Zmluvy </w:t>
      </w:r>
      <w:r>
        <w:rPr>
          <w:rFonts w:ascii="Garamond" w:hAnsi="Garamond" w:cs="Arial"/>
          <w:sz w:val="20"/>
          <w:szCs w:val="20"/>
          <w:lang w:val="sk-SK"/>
        </w:rPr>
        <w:t>Postupník</w:t>
      </w:r>
      <w:r w:rsidRPr="00B658B7">
        <w:rPr>
          <w:rFonts w:ascii="Garamond" w:hAnsi="Garamond" w:cs="Arial"/>
          <w:sz w:val="20"/>
          <w:szCs w:val="20"/>
          <w:lang w:val="sk-SK"/>
        </w:rPr>
        <w:t xml:space="preserve"> považuje prípad, ak </w:t>
      </w:r>
      <w:r w:rsidR="00ED2DF0">
        <w:rPr>
          <w:rFonts w:ascii="Garamond" w:hAnsi="Garamond" w:cs="Arial"/>
          <w:sz w:val="20"/>
          <w:szCs w:val="20"/>
          <w:lang w:val="sk-SK"/>
        </w:rPr>
        <w:t xml:space="preserve">Postupca </w:t>
      </w:r>
      <w:r w:rsidRPr="00B658B7">
        <w:rPr>
          <w:rFonts w:ascii="Garamond" w:hAnsi="Garamond" w:cs="Arial"/>
          <w:sz w:val="20"/>
          <w:szCs w:val="20"/>
          <w:lang w:val="sk-SK"/>
        </w:rPr>
        <w:t xml:space="preserve">opakovane neposkytne </w:t>
      </w:r>
      <w:r>
        <w:rPr>
          <w:rFonts w:ascii="Garamond" w:hAnsi="Garamond" w:cs="Arial"/>
          <w:sz w:val="20"/>
          <w:szCs w:val="20"/>
          <w:lang w:val="sk-SK"/>
        </w:rPr>
        <w:t>Postupníkovi</w:t>
      </w:r>
      <w:r w:rsidRPr="00B658B7">
        <w:rPr>
          <w:rFonts w:ascii="Garamond" w:hAnsi="Garamond" w:cs="Arial"/>
          <w:sz w:val="20"/>
          <w:szCs w:val="20"/>
          <w:lang w:val="sk-SK"/>
        </w:rPr>
        <w:t xml:space="preserve"> súčinnosť podľa článku </w:t>
      </w:r>
      <w:r>
        <w:rPr>
          <w:rFonts w:ascii="Garamond" w:hAnsi="Garamond" w:cs="Arial"/>
          <w:sz w:val="20"/>
          <w:szCs w:val="20"/>
          <w:lang w:val="sk-SK"/>
        </w:rPr>
        <w:t>3</w:t>
      </w:r>
      <w:r w:rsidRPr="00B658B7">
        <w:rPr>
          <w:rFonts w:ascii="Garamond" w:hAnsi="Garamond" w:cs="Arial"/>
          <w:sz w:val="20"/>
          <w:szCs w:val="20"/>
          <w:lang w:val="sk-SK"/>
        </w:rPr>
        <w:t xml:space="preserve"> bod </w:t>
      </w:r>
      <w:r>
        <w:rPr>
          <w:rFonts w:ascii="Garamond" w:hAnsi="Garamond" w:cs="Arial"/>
          <w:sz w:val="20"/>
          <w:szCs w:val="20"/>
          <w:lang w:val="sk-SK"/>
        </w:rPr>
        <w:t>3.</w:t>
      </w:r>
      <w:r w:rsidR="00EC45A9">
        <w:rPr>
          <w:rFonts w:ascii="Garamond" w:hAnsi="Garamond" w:cs="Arial"/>
          <w:sz w:val="20"/>
          <w:szCs w:val="20"/>
          <w:lang w:val="sk-SK"/>
        </w:rPr>
        <w:t>7</w:t>
      </w:r>
      <w:r w:rsidRPr="00B658B7">
        <w:rPr>
          <w:rFonts w:ascii="Garamond" w:hAnsi="Garamond" w:cs="Arial"/>
          <w:sz w:val="20"/>
          <w:szCs w:val="20"/>
          <w:lang w:val="sk-SK"/>
        </w:rPr>
        <w:t xml:space="preserve"> Zmluvy, a ak </w:t>
      </w:r>
      <w:r w:rsidR="00ED2DF0">
        <w:rPr>
          <w:rFonts w:ascii="Garamond" w:hAnsi="Garamond" w:cs="Arial"/>
          <w:sz w:val="20"/>
          <w:szCs w:val="20"/>
          <w:lang w:val="sk-SK"/>
        </w:rPr>
        <w:t xml:space="preserve">Postupca </w:t>
      </w:r>
      <w:r w:rsidRPr="00B658B7">
        <w:rPr>
          <w:rFonts w:ascii="Garamond" w:hAnsi="Garamond" w:cs="Arial"/>
          <w:sz w:val="20"/>
          <w:szCs w:val="20"/>
          <w:lang w:val="sk-SK"/>
        </w:rPr>
        <w:t xml:space="preserve">nezjedná nápravu ani po výzve </w:t>
      </w:r>
      <w:r>
        <w:rPr>
          <w:rFonts w:ascii="Garamond" w:hAnsi="Garamond" w:cs="Arial"/>
          <w:sz w:val="20"/>
          <w:szCs w:val="20"/>
          <w:lang w:val="sk-SK"/>
        </w:rPr>
        <w:t>Postupníka</w:t>
      </w:r>
      <w:r w:rsidRPr="00B658B7">
        <w:rPr>
          <w:rFonts w:ascii="Garamond" w:hAnsi="Garamond" w:cs="Arial"/>
          <w:sz w:val="20"/>
          <w:szCs w:val="20"/>
          <w:lang w:val="sk-SK"/>
        </w:rPr>
        <w:t xml:space="preserve">, v ktorej </w:t>
      </w:r>
      <w:r>
        <w:rPr>
          <w:rFonts w:ascii="Garamond" w:hAnsi="Garamond" w:cs="Arial"/>
          <w:sz w:val="20"/>
          <w:szCs w:val="20"/>
          <w:lang w:val="sk-SK"/>
        </w:rPr>
        <w:t>Postupník</w:t>
      </w:r>
      <w:r w:rsidRPr="00B658B7">
        <w:rPr>
          <w:rFonts w:ascii="Garamond" w:hAnsi="Garamond" w:cs="Arial"/>
          <w:sz w:val="20"/>
          <w:szCs w:val="20"/>
          <w:lang w:val="sk-SK"/>
        </w:rPr>
        <w:t xml:space="preserve"> poskytne dodatočnú primeranú lehotu k náprave a/alebo určené opatrenia k náprave.</w:t>
      </w:r>
    </w:p>
    <w:p w14:paraId="772B1DC4" w14:textId="77777777" w:rsidR="00B658B7" w:rsidRPr="00B658B7" w:rsidRDefault="00B658B7" w:rsidP="00983B2F">
      <w:pPr>
        <w:pStyle w:val="ListParagraph"/>
        <w:keepNext/>
        <w:keepLines/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4C21EAF4" w14:textId="77777777" w:rsidR="00B658B7" w:rsidRPr="00B658B7" w:rsidRDefault="00B658B7" w:rsidP="00983B2F">
      <w:pPr>
        <w:pStyle w:val="ListParagraph"/>
        <w:keepNext/>
        <w:keepLines/>
        <w:numPr>
          <w:ilvl w:val="1"/>
          <w:numId w:val="41"/>
        </w:numPr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B658B7">
        <w:rPr>
          <w:rFonts w:ascii="Garamond" w:hAnsi="Garamond" w:cs="Arial"/>
          <w:sz w:val="20"/>
          <w:szCs w:val="20"/>
          <w:lang w:val="sk-SK"/>
        </w:rPr>
        <w:t>Výzvy uvedené v tomto článku Zmluvy musia byť písomné a doručené na príslušnú adresu uvedenú v záhlaví Zmluvy.</w:t>
      </w:r>
    </w:p>
    <w:p w14:paraId="4C3F6B21" w14:textId="77777777" w:rsidR="00B658B7" w:rsidRPr="00B658B7" w:rsidRDefault="00B658B7" w:rsidP="00983B2F">
      <w:pPr>
        <w:pStyle w:val="ListParagraph"/>
        <w:keepNext/>
        <w:keepLines/>
        <w:spacing w:after="0" w:line="240" w:lineRule="auto"/>
        <w:ind w:left="709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37FDBEAF" w14:textId="77777777" w:rsidR="00B658B7" w:rsidRPr="00B658B7" w:rsidRDefault="00B658B7" w:rsidP="00983B2F">
      <w:pPr>
        <w:pStyle w:val="ListParagraph"/>
        <w:keepNext/>
        <w:keepLines/>
        <w:numPr>
          <w:ilvl w:val="1"/>
          <w:numId w:val="41"/>
        </w:numPr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B658B7">
        <w:rPr>
          <w:rFonts w:ascii="Garamond" w:eastAsia="Calibri" w:hAnsi="Garamond"/>
          <w:sz w:val="20"/>
          <w:szCs w:val="20"/>
          <w:lang w:val="sk-SK"/>
        </w:rPr>
        <w:t>Odstúpenie</w:t>
      </w:r>
      <w:r w:rsidRPr="00B658B7">
        <w:rPr>
          <w:rFonts w:ascii="Garamond" w:hAnsi="Garamond" w:cs="Arial"/>
          <w:sz w:val="20"/>
          <w:szCs w:val="20"/>
          <w:lang w:val="sk-SK"/>
        </w:rPr>
        <w:t xml:space="preserve"> od Zmluvy nadobudne účinnosť dňom doručenia písomného oznámenia Zmluvnej strany o odstúpení od Zmluvy druhej Zmluvnej strane.</w:t>
      </w:r>
    </w:p>
    <w:p w14:paraId="1C89166B" w14:textId="77777777" w:rsidR="00B658B7" w:rsidRPr="00B658B7" w:rsidRDefault="00B658B7" w:rsidP="00983B2F">
      <w:pPr>
        <w:pStyle w:val="ListParagraph"/>
        <w:keepNext/>
        <w:keepLines/>
        <w:spacing w:after="0" w:line="240" w:lineRule="auto"/>
        <w:ind w:left="709" w:hanging="709"/>
        <w:rPr>
          <w:rFonts w:ascii="Garamond" w:eastAsia="Calibri" w:hAnsi="Garamond"/>
          <w:sz w:val="20"/>
          <w:szCs w:val="20"/>
          <w:lang w:val="sk-SK"/>
        </w:rPr>
      </w:pPr>
    </w:p>
    <w:p w14:paraId="42523779" w14:textId="6B2CA621" w:rsidR="00146E52" w:rsidRPr="00432074" w:rsidRDefault="00B658B7" w:rsidP="00432074">
      <w:pPr>
        <w:pStyle w:val="ListParagraph"/>
        <w:keepNext/>
        <w:keepLines/>
        <w:numPr>
          <w:ilvl w:val="1"/>
          <w:numId w:val="41"/>
        </w:numPr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  <w:lang w:val="sk-SK"/>
        </w:rPr>
      </w:pPr>
      <w:r w:rsidRPr="00146E52">
        <w:rPr>
          <w:rFonts w:ascii="Garamond" w:eastAsia="Calibri" w:hAnsi="Garamond"/>
          <w:sz w:val="20"/>
          <w:szCs w:val="20"/>
          <w:lang w:val="sk-SK"/>
        </w:rPr>
        <w:t>Odstúpením</w:t>
      </w:r>
      <w:r w:rsidRPr="00146E52">
        <w:rPr>
          <w:rFonts w:ascii="Garamond" w:hAnsi="Garamond" w:cs="Arial"/>
          <w:sz w:val="20"/>
          <w:szCs w:val="20"/>
          <w:lang w:val="sk-SK"/>
        </w:rPr>
        <w:t xml:space="preserve"> od Zmluvy Zmluva zaniká, a teda zanikajú všetky práva a povinnosti Zmluvných strán, ktoré vyplývajú zo Zmluvy. Odstúpenie od Zmluvy sa nedotýka nároku na náhradu škody vzniknutej porušením Zmluvy, zmluvných pokút a všetkých ďalších ustanovení, </w:t>
      </w:r>
      <w:r w:rsidRPr="00146E52">
        <w:rPr>
          <w:rFonts w:ascii="Garamond" w:hAnsi="Garamond"/>
          <w:sz w:val="20"/>
          <w:szCs w:val="20"/>
          <w:lang w:val="sk-SK"/>
        </w:rPr>
        <w:t>ktoré podľa prejavenej vôle Zmluvných strán alebo vzhľadom na svoju povahu majú trvať aj po ukončení Zmluvy</w:t>
      </w:r>
      <w:r w:rsidRPr="00146E52">
        <w:rPr>
          <w:rFonts w:ascii="Garamond" w:hAnsi="Garamond" w:cs="Arial"/>
          <w:sz w:val="20"/>
          <w:szCs w:val="20"/>
          <w:lang w:val="sk-SK"/>
        </w:rPr>
        <w:t xml:space="preserve">. </w:t>
      </w:r>
    </w:p>
    <w:p w14:paraId="2AEE3F38" w14:textId="77777777" w:rsidR="00432074" w:rsidRPr="00432074" w:rsidRDefault="00432074" w:rsidP="00432074">
      <w:pPr>
        <w:pStyle w:val="ListParagraph"/>
        <w:keepNext/>
        <w:keepLines/>
        <w:spacing w:after="0" w:line="240" w:lineRule="auto"/>
        <w:ind w:left="709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6727028F" w14:textId="0B5F46A7" w:rsidR="00B658B7" w:rsidRPr="00B658B7" w:rsidRDefault="00B658B7" w:rsidP="00983B2F">
      <w:pPr>
        <w:pStyle w:val="ListParagraph"/>
        <w:keepNext/>
        <w:keepLines/>
        <w:numPr>
          <w:ilvl w:val="1"/>
          <w:numId w:val="41"/>
        </w:numPr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B658B7">
        <w:rPr>
          <w:rFonts w:ascii="Garamond" w:eastAsia="Calibri" w:hAnsi="Garamond"/>
          <w:sz w:val="20"/>
          <w:szCs w:val="20"/>
          <w:lang w:val="sk-SK"/>
        </w:rPr>
        <w:lastRenderedPageBreak/>
        <w:t>Zmluvu</w:t>
      </w:r>
      <w:r w:rsidRPr="00B658B7">
        <w:rPr>
          <w:rFonts w:ascii="Garamond" w:hAnsi="Garamond" w:cs="Arial"/>
          <w:sz w:val="20"/>
          <w:szCs w:val="20"/>
          <w:lang w:val="sk-SK"/>
        </w:rPr>
        <w:t xml:space="preserve"> môže </w:t>
      </w:r>
      <w:r w:rsidR="00146E52">
        <w:rPr>
          <w:rFonts w:ascii="Garamond" w:hAnsi="Garamond" w:cs="Arial"/>
          <w:sz w:val="20"/>
          <w:szCs w:val="20"/>
          <w:lang w:val="sk-SK"/>
        </w:rPr>
        <w:t>Postupca</w:t>
      </w:r>
      <w:r w:rsidRPr="00B658B7">
        <w:rPr>
          <w:rFonts w:ascii="Garamond" w:hAnsi="Garamond" w:cs="Arial"/>
          <w:sz w:val="20"/>
          <w:szCs w:val="20"/>
          <w:lang w:val="sk-SK"/>
        </w:rPr>
        <w:t xml:space="preserve"> vypovedať aj bez udania dôvodu zaslaním písomnej výpovede </w:t>
      </w:r>
      <w:r w:rsidR="00146E52">
        <w:rPr>
          <w:rFonts w:ascii="Garamond" w:hAnsi="Garamond" w:cs="Arial"/>
          <w:sz w:val="20"/>
          <w:szCs w:val="20"/>
          <w:lang w:val="sk-SK"/>
        </w:rPr>
        <w:t>Postupníkovi</w:t>
      </w:r>
      <w:r w:rsidRPr="00B658B7">
        <w:rPr>
          <w:rFonts w:ascii="Garamond" w:hAnsi="Garamond" w:cs="Arial"/>
          <w:sz w:val="20"/>
          <w:szCs w:val="20"/>
          <w:lang w:val="sk-SK"/>
        </w:rPr>
        <w:t xml:space="preserve">, pričom výpovedná lehota je 1 (jeden) mesiac a začína plynúť prvým dňom mesiaca nasledujúceho po mesiaci, v ktorom bola výpoveď doručená </w:t>
      </w:r>
      <w:r w:rsidR="00146E52">
        <w:rPr>
          <w:rFonts w:ascii="Garamond" w:hAnsi="Garamond" w:cs="Arial"/>
          <w:sz w:val="20"/>
          <w:szCs w:val="20"/>
          <w:lang w:val="sk-SK"/>
        </w:rPr>
        <w:t>Postupníkovi</w:t>
      </w:r>
      <w:r w:rsidRPr="00B658B7">
        <w:rPr>
          <w:rFonts w:ascii="Garamond" w:hAnsi="Garamond" w:cs="Arial"/>
          <w:sz w:val="20"/>
          <w:szCs w:val="20"/>
          <w:lang w:val="sk-SK"/>
        </w:rPr>
        <w:t xml:space="preserve">. </w:t>
      </w:r>
      <w:r w:rsidR="00146E52">
        <w:rPr>
          <w:rFonts w:ascii="Garamond" w:eastAsia="Calibri" w:hAnsi="Garamond"/>
          <w:bCs/>
          <w:sz w:val="20"/>
          <w:szCs w:val="20"/>
          <w:lang w:val="sk-SK"/>
        </w:rPr>
        <w:t>Správy o postupovaných Pohľadávkach</w:t>
      </w:r>
      <w:r w:rsidRPr="00B658B7">
        <w:rPr>
          <w:rFonts w:ascii="Garamond" w:hAnsi="Garamond" w:cs="Arial"/>
          <w:sz w:val="20"/>
          <w:szCs w:val="20"/>
          <w:lang w:val="sk-SK"/>
        </w:rPr>
        <w:t xml:space="preserve"> doručené </w:t>
      </w:r>
      <w:r w:rsidR="00146E52">
        <w:rPr>
          <w:rFonts w:ascii="Garamond" w:hAnsi="Garamond" w:cs="Arial"/>
          <w:sz w:val="20"/>
          <w:szCs w:val="20"/>
          <w:lang w:val="sk-SK"/>
        </w:rPr>
        <w:t>Postupníkovi</w:t>
      </w:r>
      <w:r w:rsidRPr="00B658B7">
        <w:rPr>
          <w:rFonts w:ascii="Garamond" w:hAnsi="Garamond" w:cs="Arial"/>
          <w:sz w:val="20"/>
          <w:szCs w:val="20"/>
          <w:lang w:val="sk-SK"/>
        </w:rPr>
        <w:t xml:space="preserve"> pred dátumom odoslania výpovede </w:t>
      </w:r>
      <w:r w:rsidR="00146E52">
        <w:rPr>
          <w:rFonts w:ascii="Garamond" w:hAnsi="Garamond" w:cs="Arial"/>
          <w:sz w:val="20"/>
          <w:szCs w:val="20"/>
          <w:lang w:val="sk-SK"/>
        </w:rPr>
        <w:t>Postupníkovi</w:t>
      </w:r>
      <w:r w:rsidRPr="00B658B7">
        <w:rPr>
          <w:rFonts w:ascii="Garamond" w:hAnsi="Garamond" w:cs="Arial"/>
          <w:sz w:val="20"/>
          <w:szCs w:val="20"/>
          <w:lang w:val="sk-SK"/>
        </w:rPr>
        <w:t xml:space="preserve"> zostávajú platné a budú vysporiadané v zmysle ustanovení Zmluvy.</w:t>
      </w:r>
    </w:p>
    <w:p w14:paraId="5E9A0D7A" w14:textId="77777777" w:rsidR="00B658B7" w:rsidRDefault="00B658B7" w:rsidP="00983B2F">
      <w:pPr>
        <w:pStyle w:val="ListParagraph"/>
        <w:keepNext/>
        <w:keepLines/>
        <w:spacing w:after="0" w:line="240" w:lineRule="auto"/>
        <w:ind w:left="709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5703DFE1" w14:textId="77777777" w:rsidR="004C21B0" w:rsidRPr="00B658B7" w:rsidRDefault="00B658B7" w:rsidP="00983B2F">
      <w:pPr>
        <w:pStyle w:val="ListParagraph"/>
        <w:keepNext/>
        <w:keepLines/>
        <w:numPr>
          <w:ilvl w:val="1"/>
          <w:numId w:val="41"/>
        </w:numPr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B658B7">
        <w:rPr>
          <w:rFonts w:ascii="Garamond" w:eastAsia="Calibri" w:hAnsi="Garamond"/>
          <w:sz w:val="20"/>
          <w:szCs w:val="20"/>
          <w:lang w:val="sk-SK"/>
        </w:rPr>
        <w:t>Zmluvné</w:t>
      </w:r>
      <w:r w:rsidRPr="00B658B7">
        <w:rPr>
          <w:rFonts w:ascii="Garamond" w:hAnsi="Garamond" w:cs="Arial"/>
          <w:sz w:val="20"/>
          <w:szCs w:val="20"/>
          <w:lang w:val="sk-SK"/>
        </w:rPr>
        <w:t xml:space="preserve"> strany sa dohodli, že Zmluva zaniká aj na základe písomnej dohody Zmluvných strán.</w:t>
      </w:r>
    </w:p>
    <w:p w14:paraId="4AB09D6B" w14:textId="77777777" w:rsidR="004C21B0" w:rsidRPr="00B658B7" w:rsidRDefault="004C21B0" w:rsidP="00983B2F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  <w:lang w:val="sk-SK" w:eastAsia="sk-SK"/>
        </w:rPr>
      </w:pPr>
    </w:p>
    <w:p w14:paraId="7493F42D" w14:textId="77777777" w:rsidR="004D12ED" w:rsidRPr="00B07BD2" w:rsidRDefault="004D12ED" w:rsidP="00983B2F">
      <w:pPr>
        <w:pStyle w:val="Heading2"/>
        <w:keepLines/>
        <w:numPr>
          <w:ilvl w:val="0"/>
          <w:numId w:val="11"/>
        </w:numPr>
        <w:tabs>
          <w:tab w:val="left" w:pos="72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B07BD2">
        <w:rPr>
          <w:rFonts w:ascii="Garamond" w:hAnsi="Garamond" w:cs="Arial"/>
          <w:sz w:val="20"/>
          <w:szCs w:val="20"/>
        </w:rPr>
        <w:t>ZÁVEREČNÉ</w:t>
      </w:r>
      <w:r w:rsidR="00F81D0E" w:rsidRPr="00B07BD2">
        <w:rPr>
          <w:rFonts w:ascii="Garamond" w:hAnsi="Garamond" w:cs="Arial"/>
          <w:sz w:val="20"/>
          <w:szCs w:val="20"/>
        </w:rPr>
        <w:t xml:space="preserve"> </w:t>
      </w:r>
      <w:r w:rsidRPr="00B07BD2">
        <w:rPr>
          <w:rFonts w:ascii="Garamond" w:hAnsi="Garamond" w:cs="Arial"/>
          <w:sz w:val="20"/>
          <w:szCs w:val="20"/>
        </w:rPr>
        <w:t>USTANOVENIA</w:t>
      </w:r>
    </w:p>
    <w:p w14:paraId="6B0B482C" w14:textId="77777777" w:rsidR="004D12ED" w:rsidRPr="00B07BD2" w:rsidRDefault="004D12ED" w:rsidP="00983B2F">
      <w:pPr>
        <w:keepNext/>
        <w:keepLines/>
        <w:tabs>
          <w:tab w:val="left" w:pos="0"/>
        </w:tabs>
        <w:spacing w:after="0" w:line="240" w:lineRule="auto"/>
        <w:jc w:val="both"/>
        <w:rPr>
          <w:rFonts w:ascii="Garamond" w:hAnsi="Garamond" w:cs="Arial"/>
          <w:b/>
          <w:bCs/>
          <w:sz w:val="20"/>
          <w:szCs w:val="20"/>
          <w:lang w:val="sk-SK"/>
        </w:rPr>
      </w:pPr>
    </w:p>
    <w:p w14:paraId="2ADCBA7E" w14:textId="77777777" w:rsidR="004D12ED" w:rsidRPr="00B07BD2" w:rsidRDefault="004D12ED" w:rsidP="00983B2F">
      <w:pPr>
        <w:pStyle w:val="ListParagraph"/>
        <w:keepNext/>
        <w:keepLines/>
        <w:numPr>
          <w:ilvl w:val="1"/>
          <w:numId w:val="11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/>
          <w:color w:val="000000" w:themeColor="text1"/>
          <w:sz w:val="20"/>
          <w:szCs w:val="20"/>
          <w:lang w:val="sk-SK"/>
        </w:rPr>
        <w:t>Zmluva</w:t>
      </w:r>
      <w:r w:rsidR="00F81D0E" w:rsidRPr="00B07BD2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color w:val="000000" w:themeColor="text1"/>
          <w:sz w:val="20"/>
          <w:szCs w:val="20"/>
          <w:lang w:val="sk-SK"/>
        </w:rPr>
        <w:t>je</w:t>
      </w:r>
      <w:r w:rsidR="00F81D0E" w:rsidRPr="00B07BD2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color w:val="000000" w:themeColor="text1"/>
          <w:sz w:val="20"/>
          <w:szCs w:val="20"/>
          <w:lang w:val="sk-SK"/>
        </w:rPr>
        <w:t>účinná</w:t>
      </w:r>
      <w:r w:rsidR="00F81D0E" w:rsidRPr="00B07BD2">
        <w:rPr>
          <w:rFonts w:ascii="Garamond" w:hAnsi="Garamond" w:cs="Arial"/>
          <w:color w:val="000000" w:themeColor="text1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color w:val="000000" w:themeColor="text1"/>
          <w:sz w:val="20"/>
          <w:szCs w:val="20"/>
          <w:lang w:val="sk-SK"/>
        </w:rPr>
        <w:t>dňom</w:t>
      </w:r>
      <w:r w:rsidR="00F81D0E" w:rsidRPr="00B07BD2">
        <w:rPr>
          <w:rFonts w:ascii="Garamond" w:hAnsi="Garamond" w:cs="Arial"/>
          <w:color w:val="000000" w:themeColor="text1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color w:val="000000" w:themeColor="text1"/>
          <w:sz w:val="20"/>
          <w:szCs w:val="20"/>
          <w:lang w:val="sk-SK"/>
        </w:rPr>
        <w:t>nasledujúcim</w:t>
      </w:r>
      <w:r w:rsidR="00F81D0E" w:rsidRPr="00B07BD2">
        <w:rPr>
          <w:rFonts w:ascii="Garamond" w:hAnsi="Garamond" w:cs="Arial"/>
          <w:color w:val="000000" w:themeColor="text1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color w:val="000000" w:themeColor="text1"/>
          <w:sz w:val="20"/>
          <w:szCs w:val="20"/>
          <w:lang w:val="sk-SK"/>
        </w:rPr>
        <w:t>po</w:t>
      </w:r>
      <w:r w:rsidR="00F81D0E" w:rsidRPr="00B07BD2">
        <w:rPr>
          <w:rFonts w:ascii="Garamond" w:hAnsi="Garamond" w:cs="Arial"/>
          <w:color w:val="000000" w:themeColor="text1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color w:val="000000" w:themeColor="text1"/>
          <w:sz w:val="20"/>
          <w:szCs w:val="20"/>
          <w:lang w:val="sk-SK"/>
        </w:rPr>
        <w:t>dni</w:t>
      </w:r>
      <w:r w:rsidR="00F81D0E" w:rsidRPr="00B07BD2">
        <w:rPr>
          <w:rFonts w:ascii="Garamond" w:hAnsi="Garamond" w:cs="Arial"/>
          <w:color w:val="000000" w:themeColor="text1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color w:val="000000" w:themeColor="text1"/>
          <w:sz w:val="20"/>
          <w:szCs w:val="20"/>
          <w:lang w:val="sk-SK"/>
        </w:rPr>
        <w:t>jej</w:t>
      </w:r>
      <w:r w:rsidR="00F81D0E" w:rsidRPr="00B07BD2">
        <w:rPr>
          <w:rFonts w:ascii="Garamond" w:hAnsi="Garamond" w:cs="Arial"/>
          <w:color w:val="000000" w:themeColor="text1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color w:val="000000" w:themeColor="text1"/>
          <w:sz w:val="20"/>
          <w:szCs w:val="20"/>
          <w:lang w:val="sk-SK"/>
        </w:rPr>
        <w:t>zverejnenia</w:t>
      </w:r>
      <w:r w:rsidR="00F81D0E" w:rsidRPr="00B07BD2">
        <w:rPr>
          <w:rFonts w:ascii="Garamond" w:hAnsi="Garamond" w:cs="Arial"/>
          <w:color w:val="000000" w:themeColor="text1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color w:val="000000" w:themeColor="text1"/>
          <w:sz w:val="20"/>
          <w:szCs w:val="20"/>
          <w:lang w:val="sk-SK"/>
        </w:rPr>
        <w:t>v</w:t>
      </w:r>
      <w:r w:rsidR="00F81D0E" w:rsidRPr="00B07BD2">
        <w:rPr>
          <w:rFonts w:ascii="Garamond" w:hAnsi="Garamond" w:cs="Arial"/>
          <w:color w:val="000000" w:themeColor="text1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color w:val="000000" w:themeColor="text1"/>
          <w:sz w:val="20"/>
          <w:szCs w:val="20"/>
          <w:lang w:val="sk-SK"/>
        </w:rPr>
        <w:t>zmysle</w:t>
      </w:r>
      <w:r w:rsidR="00F81D0E" w:rsidRPr="00B07BD2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color w:val="000000" w:themeColor="text1"/>
          <w:sz w:val="20"/>
          <w:szCs w:val="20"/>
          <w:lang w:val="sk-SK"/>
        </w:rPr>
        <w:t>§</w:t>
      </w:r>
      <w:r w:rsidR="00F81D0E" w:rsidRPr="00B07BD2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color w:val="000000" w:themeColor="text1"/>
          <w:sz w:val="20"/>
          <w:szCs w:val="20"/>
          <w:lang w:val="sk-SK"/>
        </w:rPr>
        <w:t>47a</w:t>
      </w:r>
      <w:r w:rsidR="00F81D0E" w:rsidRPr="00B07BD2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color w:val="000000" w:themeColor="text1"/>
          <w:sz w:val="20"/>
          <w:szCs w:val="20"/>
          <w:lang w:val="sk-SK"/>
        </w:rPr>
        <w:t>Občianskeho</w:t>
      </w:r>
      <w:r w:rsidR="00F81D0E" w:rsidRPr="00B07BD2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color w:val="000000" w:themeColor="text1"/>
          <w:sz w:val="20"/>
          <w:szCs w:val="20"/>
          <w:lang w:val="sk-SK"/>
        </w:rPr>
        <w:t>zákonníka</w:t>
      </w:r>
      <w:r w:rsidRPr="00B07BD2">
        <w:rPr>
          <w:rFonts w:ascii="Garamond" w:hAnsi="Garamond" w:cs="Arial"/>
          <w:sz w:val="20"/>
          <w:szCs w:val="20"/>
          <w:lang w:val="sk-SK"/>
        </w:rPr>
        <w:t>.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</w:p>
    <w:p w14:paraId="70EB4D03" w14:textId="77777777" w:rsidR="004D12ED" w:rsidRPr="00B07BD2" w:rsidRDefault="004D12ED" w:rsidP="00983B2F">
      <w:pPr>
        <w:pStyle w:val="ListParagraph"/>
        <w:keepNext/>
        <w:keepLines/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0DF652BF" w14:textId="77777777" w:rsidR="004D12ED" w:rsidRPr="00B07BD2" w:rsidRDefault="004D12ED" w:rsidP="00983B2F">
      <w:pPr>
        <w:pStyle w:val="ListParagraph"/>
        <w:keepNext/>
        <w:keepLines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t>Zmluvné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strany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zhodne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zaväzujú,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že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navzájom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poskytnú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nevyhnutnú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súčinnosť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potrebnú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realizáciu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predmetu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Zmluvy.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</w:p>
    <w:p w14:paraId="3DD1172B" w14:textId="77777777" w:rsidR="004D12ED" w:rsidRPr="00B07BD2" w:rsidRDefault="004D12ED" w:rsidP="00983B2F">
      <w:pPr>
        <w:pStyle w:val="ListParagraph"/>
        <w:keepNext/>
        <w:keepLines/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1972A5CA" w14:textId="77777777" w:rsidR="004D12ED" w:rsidRPr="00B07BD2" w:rsidRDefault="004D12ED" w:rsidP="00983B2F">
      <w:pPr>
        <w:keepNext/>
        <w:keepLines/>
        <w:numPr>
          <w:ilvl w:val="1"/>
          <w:numId w:val="11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Garamond"/>
          <w:sz w:val="20"/>
          <w:szCs w:val="20"/>
          <w:lang w:val="sk-SK"/>
        </w:rPr>
        <w:t>Práva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povinnosti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zo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Zmluvy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prechádzajú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právnych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nástupcov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Zmluvných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strán.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Žiadna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zo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Zmluvných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strán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nie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je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oprávnená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previesť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práva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povinnosti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zo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Zmluvy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tretiu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osobu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bez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predchádzajúceho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písomného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súhlasu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druhej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Zmluvnej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strany.</w:t>
      </w:r>
    </w:p>
    <w:p w14:paraId="5E4EEFB4" w14:textId="77777777" w:rsidR="004D12ED" w:rsidRPr="00B07BD2" w:rsidRDefault="004D12ED" w:rsidP="00983B2F">
      <w:pPr>
        <w:keepNext/>
        <w:keepLines/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154EA482" w14:textId="77777777" w:rsidR="004D12ED" w:rsidRPr="00B07BD2" w:rsidRDefault="004D12ED" w:rsidP="00983B2F">
      <w:pPr>
        <w:keepNext/>
        <w:keepLines/>
        <w:numPr>
          <w:ilvl w:val="1"/>
          <w:numId w:val="11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Garamond"/>
          <w:sz w:val="20"/>
          <w:szCs w:val="20"/>
          <w:lang w:val="sk-SK"/>
        </w:rPr>
        <w:t>Zmluvu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možno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meniť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jedine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formou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písomných,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očíslovaných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dodatkov,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podpísaných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Zmluvnými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stranami.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</w:p>
    <w:p w14:paraId="0509DA15" w14:textId="77777777" w:rsidR="004D12ED" w:rsidRPr="00B07BD2" w:rsidRDefault="004D12ED" w:rsidP="00983B2F">
      <w:pPr>
        <w:keepNext/>
        <w:keepLines/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66001CB6" w14:textId="77777777" w:rsidR="004D12ED" w:rsidRPr="00B07BD2" w:rsidRDefault="004D12ED" w:rsidP="00983B2F">
      <w:pPr>
        <w:keepNext/>
        <w:keepLines/>
        <w:numPr>
          <w:ilvl w:val="1"/>
          <w:numId w:val="11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Garamond"/>
          <w:sz w:val="20"/>
          <w:szCs w:val="20"/>
          <w:lang w:val="sk-SK"/>
        </w:rPr>
        <w:t>Žiadna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zo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Zmluvných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strán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nezodpovedá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omeškanie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alebo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nesplnenie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svojej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zmluvnej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povinnosti,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pokiaľ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dôjde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k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nepredvídateľnej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udalosti,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ktorú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povinná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Zmluvná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strana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nemôže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ovplyvniť,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najmä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k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živelnej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pohrome,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vojne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,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občianskym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nepokojom,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nedostatku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surovín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trhu,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sabotáži,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štrajku,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alebo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inému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prípadu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tzv.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„vyššej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moci“.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Povinná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Zmluvná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strana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sa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zaväzuje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omeškanie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alebo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nemožnosť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plnenia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zmluvnej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povinnosti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druhej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Zmluvnej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strane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bezodkladne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oznámiť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vyvinúť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maximálne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úsilie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k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odstráneniu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takejto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udalosti,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pokiaľ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to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bude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možné.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Po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odstránení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tejto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udalosti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sa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povinná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Zmluvná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strana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zaväzuje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vyvinúť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maximálne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úsilie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k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splneniu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omeškanej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zmluvnej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povinnosti.</w:t>
      </w:r>
    </w:p>
    <w:p w14:paraId="2D5A5E17" w14:textId="77777777" w:rsidR="004D12ED" w:rsidRPr="00B07BD2" w:rsidRDefault="004D12ED" w:rsidP="00983B2F">
      <w:pPr>
        <w:keepNext/>
        <w:keepLines/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7ED86860" w14:textId="77777777" w:rsidR="004D12ED" w:rsidRPr="00B07BD2" w:rsidRDefault="004D12ED" w:rsidP="00983B2F">
      <w:pPr>
        <w:keepNext/>
        <w:keepLines/>
        <w:numPr>
          <w:ilvl w:val="1"/>
          <w:numId w:val="11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prípade,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ak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sa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niektoré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ustanovení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Zmluvy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stane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neplatným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alebo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nevy</w:t>
      </w:r>
      <w:r w:rsidR="009D0A69">
        <w:rPr>
          <w:rFonts w:ascii="Garamond" w:hAnsi="Garamond" w:cs="Garamond"/>
          <w:sz w:val="20"/>
          <w:szCs w:val="20"/>
          <w:lang w:val="sk-SK"/>
        </w:rPr>
        <w:t>máhateľným</w:t>
      </w:r>
      <w:r w:rsidRPr="00B07BD2">
        <w:rPr>
          <w:rFonts w:ascii="Garamond" w:hAnsi="Garamond" w:cs="Garamond"/>
          <w:sz w:val="20"/>
          <w:szCs w:val="20"/>
          <w:lang w:val="sk-SK"/>
        </w:rPr>
        <w:t>,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nemá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takáto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neplatnosť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alebo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nevy</w:t>
      </w:r>
      <w:r w:rsidR="009D0A69">
        <w:rPr>
          <w:rFonts w:ascii="Garamond" w:hAnsi="Garamond" w:cs="Garamond"/>
          <w:sz w:val="20"/>
          <w:szCs w:val="20"/>
          <w:lang w:val="sk-SK"/>
        </w:rPr>
        <w:t>máhateľnosť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niektorého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ustanovení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Zmluvy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vplyv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platnosť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="009D0A69">
        <w:rPr>
          <w:rFonts w:ascii="Garamond" w:hAnsi="Garamond" w:cs="Garamond"/>
          <w:sz w:val="20"/>
          <w:szCs w:val="20"/>
          <w:lang w:val="sk-SK"/>
        </w:rPr>
        <w:t>vymáhateľnosť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ostatných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ustanovení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Zmluvy.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Zmluvné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strany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sú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takomto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prípade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povinné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bez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zbytočného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odkladu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uzatvoriť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dodatok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k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Zmluve,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ktorý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nahradí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neplatné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alebo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nevykonateľné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ustanovenie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Zmluvy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iným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ustanovením,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ktoré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ho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právnom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aj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obchodnom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zmysle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najbližšie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nahradzuje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tak,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aby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bola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vôľa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Zmluvných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strán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vyjadrená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nahrádzaných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ustanoveniach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Zmluvy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zachovaná.</w:t>
      </w:r>
    </w:p>
    <w:p w14:paraId="4F292AC7" w14:textId="77777777" w:rsidR="004D12ED" w:rsidRPr="00B07BD2" w:rsidRDefault="004D12ED" w:rsidP="00983B2F">
      <w:pPr>
        <w:keepNext/>
        <w:keepLines/>
        <w:tabs>
          <w:tab w:val="left" w:pos="0"/>
        </w:tabs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795AF087" w14:textId="77777777" w:rsidR="004D12ED" w:rsidRPr="00B07BD2" w:rsidRDefault="004D12ED" w:rsidP="00983B2F">
      <w:pPr>
        <w:keepNext/>
        <w:keepLines/>
        <w:numPr>
          <w:ilvl w:val="1"/>
          <w:numId w:val="11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Garamond"/>
          <w:sz w:val="20"/>
          <w:szCs w:val="20"/>
          <w:lang w:val="sk-SK"/>
        </w:rPr>
        <w:t>Zmluvné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strany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zhodne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prehlasujú,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(i)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že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si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Zmluvu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riadne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prečítali,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(ii)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plnom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rozsahu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porozumeli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jej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obsahu,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ktorý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je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pre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dostatočne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zrozumiteľný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určitý,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(iii)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že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táto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vyjadruje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ich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slobodnú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vážnu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vôľu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bez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akýchkoľvek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omylov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(iv)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že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táto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nebola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uzavretá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ani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tiesni,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ani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nápadne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nevýhodných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podmienok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plynúcich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pre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ktorúkoľvek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Zmluvnú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stranu,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znak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čoho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ju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týmto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vlastnoručne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podpisujú.</w:t>
      </w:r>
    </w:p>
    <w:p w14:paraId="30CA5BE3" w14:textId="77777777" w:rsidR="004D12ED" w:rsidRPr="00B07BD2" w:rsidRDefault="004D12ED" w:rsidP="00983B2F">
      <w:pPr>
        <w:keepNext/>
        <w:keepLines/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5E33DC38" w14:textId="77777777" w:rsidR="004D12ED" w:rsidRPr="00B07BD2" w:rsidRDefault="004D12ED" w:rsidP="00983B2F">
      <w:pPr>
        <w:keepNext/>
        <w:keepLines/>
        <w:numPr>
          <w:ilvl w:val="1"/>
          <w:numId w:val="11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Garamond"/>
          <w:sz w:val="20"/>
          <w:szCs w:val="20"/>
          <w:lang w:val="sk-SK"/>
        </w:rPr>
        <w:t>Zmluva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je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vyhotovená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5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(piatich)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rovnopisoch,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s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tým,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že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všetky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rovnopisy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majú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platnosť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originálu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Postupca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dostane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3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(tri)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jej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rovnopisy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Postupník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dostane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2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(dva)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jej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rovnopisy.</w:t>
      </w:r>
    </w:p>
    <w:p w14:paraId="0694387F" w14:textId="77777777" w:rsidR="00404246" w:rsidRPr="00B07BD2" w:rsidRDefault="00404246" w:rsidP="00983B2F">
      <w:pPr>
        <w:keepNext/>
        <w:keepLines/>
        <w:tabs>
          <w:tab w:val="left" w:pos="0"/>
        </w:tabs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7F48260B" w14:textId="77777777" w:rsidR="005830FA" w:rsidRPr="00B07BD2" w:rsidRDefault="00B07BD2" w:rsidP="00983B2F">
      <w:pPr>
        <w:keepNext/>
        <w:keepLines/>
        <w:tabs>
          <w:tab w:val="left" w:pos="0"/>
        </w:tabs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  <w:r>
        <w:rPr>
          <w:rFonts w:ascii="Garamond" w:hAnsi="Garamond" w:cs="Arial"/>
          <w:sz w:val="20"/>
          <w:szCs w:val="20"/>
          <w:lang w:val="sk-SK"/>
        </w:rPr>
        <w:t>Pr</w:t>
      </w:r>
      <w:r w:rsidR="00404246" w:rsidRPr="00B07BD2">
        <w:rPr>
          <w:rFonts w:ascii="Garamond" w:hAnsi="Garamond" w:cs="Arial"/>
          <w:sz w:val="20"/>
          <w:szCs w:val="20"/>
          <w:lang w:val="sk-SK"/>
        </w:rPr>
        <w:t>ílohy:</w:t>
      </w:r>
    </w:p>
    <w:p w14:paraId="0DE85FE5" w14:textId="77777777" w:rsidR="004D12ED" w:rsidRPr="00B07BD2" w:rsidRDefault="004D12ED" w:rsidP="00983B2F">
      <w:pPr>
        <w:keepNext/>
        <w:keepLines/>
        <w:tabs>
          <w:tab w:val="left" w:pos="0"/>
        </w:tabs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t>Príloha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1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–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D42D0A">
        <w:rPr>
          <w:rFonts w:ascii="Garamond" w:hAnsi="Garamond" w:cs="Arial"/>
          <w:sz w:val="20"/>
          <w:szCs w:val="20"/>
          <w:lang w:val="sk-SK"/>
        </w:rPr>
        <w:t>Správa o postupovaných Pohľadávkach</w:t>
      </w:r>
    </w:p>
    <w:p w14:paraId="26B39D40" w14:textId="77777777" w:rsidR="00D42D0A" w:rsidRDefault="00D42D0A" w:rsidP="00983B2F">
      <w:pPr>
        <w:keepNext/>
        <w:keepLines/>
        <w:tabs>
          <w:tab w:val="left" w:pos="0"/>
        </w:tabs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  <w:r>
        <w:rPr>
          <w:rFonts w:ascii="Garamond" w:hAnsi="Garamond" w:cs="Arial"/>
          <w:sz w:val="20"/>
          <w:szCs w:val="20"/>
          <w:lang w:val="sk-SK"/>
        </w:rPr>
        <w:t>Príloha 2 – Preberací protokol</w:t>
      </w:r>
    </w:p>
    <w:p w14:paraId="53A4578C" w14:textId="77777777" w:rsidR="002B3EF9" w:rsidRDefault="004D12ED" w:rsidP="00983B2F">
      <w:pPr>
        <w:keepNext/>
        <w:keepLines/>
        <w:tabs>
          <w:tab w:val="left" w:pos="0"/>
        </w:tabs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t>Príloha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D42D0A">
        <w:rPr>
          <w:rFonts w:ascii="Garamond" w:hAnsi="Garamond" w:cs="Arial"/>
          <w:sz w:val="20"/>
          <w:szCs w:val="20"/>
          <w:lang w:val="sk-SK"/>
        </w:rPr>
        <w:t>3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–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Oznámenie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postúpení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Pohľadávky</w:t>
      </w:r>
    </w:p>
    <w:p w14:paraId="62BF71A5" w14:textId="77777777" w:rsidR="00322349" w:rsidRDefault="00322349" w:rsidP="00983B2F">
      <w:pPr>
        <w:keepNext/>
        <w:keepLines/>
        <w:tabs>
          <w:tab w:val="left" w:pos="0"/>
        </w:tabs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  <w:r>
        <w:rPr>
          <w:rFonts w:ascii="Garamond" w:hAnsi="Garamond" w:cs="Arial"/>
          <w:sz w:val="20"/>
          <w:szCs w:val="20"/>
          <w:lang w:val="sk-SK"/>
        </w:rPr>
        <w:t xml:space="preserve">Príloha </w:t>
      </w:r>
      <w:r w:rsidR="00D42D0A">
        <w:rPr>
          <w:rFonts w:ascii="Garamond" w:hAnsi="Garamond" w:cs="Arial"/>
          <w:sz w:val="20"/>
          <w:szCs w:val="20"/>
          <w:lang w:val="sk-SK"/>
        </w:rPr>
        <w:t>4</w:t>
      </w:r>
      <w:r>
        <w:rPr>
          <w:rFonts w:ascii="Garamond" w:hAnsi="Garamond" w:cs="Arial"/>
          <w:sz w:val="20"/>
          <w:szCs w:val="20"/>
          <w:lang w:val="sk-SK"/>
        </w:rPr>
        <w:t xml:space="preserve"> – Zmluva o poverení spracúvaním osobných údajov</w:t>
      </w:r>
    </w:p>
    <w:p w14:paraId="6577B456" w14:textId="77777777" w:rsidR="004304DE" w:rsidRDefault="004304DE" w:rsidP="00DB3115">
      <w:pPr>
        <w:tabs>
          <w:tab w:val="left" w:pos="0"/>
        </w:tabs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14:paraId="3C4E2893" w14:textId="77777777" w:rsidR="007865E1" w:rsidRPr="00621E55" w:rsidRDefault="007865E1" w:rsidP="00DB3115">
      <w:pPr>
        <w:tabs>
          <w:tab w:val="left" w:pos="0"/>
        </w:tabs>
        <w:spacing w:after="0" w:line="240" w:lineRule="auto"/>
        <w:rPr>
          <w:rFonts w:ascii="Garamond" w:hAnsi="Garamond" w:cs="Garamond"/>
          <w:b/>
          <w:sz w:val="20"/>
          <w:szCs w:val="20"/>
          <w:lang w:val="sk-SK"/>
        </w:rPr>
      </w:pPr>
    </w:p>
    <w:p w14:paraId="1D77675F" w14:textId="77777777" w:rsidR="00B07BD2" w:rsidRDefault="00B07BD2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08C5646F" w14:textId="77777777" w:rsidR="00B07BD2" w:rsidRDefault="00B07BD2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17AA9D4A" w14:textId="77777777" w:rsidR="00B07BD2" w:rsidRDefault="00B07BD2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0760E4BF" w14:textId="77777777" w:rsidR="00B07BD2" w:rsidRDefault="00B07BD2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2B342417" w14:textId="77777777" w:rsidR="00B07BD2" w:rsidRDefault="00B07BD2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0A5962BF" w14:textId="77777777" w:rsidR="00B07BD2" w:rsidRDefault="00B07BD2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222DEB71" w14:textId="77777777" w:rsidR="00B07BD2" w:rsidRDefault="00B07BD2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56AE0E6A" w14:textId="77777777" w:rsidR="00B07BD2" w:rsidRDefault="00B07BD2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6E6BD378" w14:textId="77777777" w:rsidR="00B07BD2" w:rsidRDefault="00B07BD2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399C9011" w14:textId="77777777" w:rsidR="00B07BD2" w:rsidRDefault="00B07BD2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464F9E30" w14:textId="77777777" w:rsidR="00B07BD2" w:rsidRDefault="00B07BD2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7774723F" w14:textId="77777777" w:rsidR="00B07BD2" w:rsidRDefault="00B07BD2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494FE0C9" w14:textId="77777777" w:rsidR="00B07BD2" w:rsidRDefault="00B07BD2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186F4947" w14:textId="77777777" w:rsidR="00B07BD2" w:rsidRDefault="00B07BD2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005ADC7F" w14:textId="77777777" w:rsidR="00B07BD2" w:rsidRDefault="00B07BD2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38C9B45A" w14:textId="77777777" w:rsidR="00B07BD2" w:rsidRDefault="00B07BD2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2D18ADB9" w14:textId="77777777" w:rsidR="00B07BD2" w:rsidRDefault="00B07BD2" w:rsidP="00DB3115">
      <w:pPr>
        <w:tabs>
          <w:tab w:val="left" w:pos="0"/>
        </w:tabs>
        <w:spacing w:after="0" w:line="240" w:lineRule="auto"/>
        <w:rPr>
          <w:rFonts w:ascii="Garamond" w:hAnsi="Garamond" w:cs="Garamond"/>
          <w:b/>
          <w:sz w:val="20"/>
          <w:szCs w:val="20"/>
          <w:lang w:val="sk-SK"/>
        </w:rPr>
      </w:pPr>
    </w:p>
    <w:p w14:paraId="55CF633F" w14:textId="77777777" w:rsidR="00146E52" w:rsidRDefault="00146E52" w:rsidP="005830FA">
      <w:pPr>
        <w:tabs>
          <w:tab w:val="left" w:pos="0"/>
        </w:tabs>
        <w:spacing w:after="0" w:line="240" w:lineRule="auto"/>
        <w:rPr>
          <w:rFonts w:ascii="Garamond" w:hAnsi="Garamond" w:cs="Garamond"/>
          <w:b/>
          <w:sz w:val="20"/>
          <w:szCs w:val="20"/>
          <w:lang w:val="sk-SK"/>
        </w:rPr>
      </w:pPr>
    </w:p>
    <w:p w14:paraId="101F5D9A" w14:textId="77777777" w:rsidR="00AA2384" w:rsidRPr="00621E55" w:rsidRDefault="00AA2384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  <w:r w:rsidRPr="00621E55">
        <w:rPr>
          <w:rFonts w:ascii="Garamond" w:hAnsi="Garamond" w:cs="Garamond"/>
          <w:b/>
          <w:sz w:val="20"/>
          <w:szCs w:val="20"/>
          <w:lang w:val="sk-SK"/>
        </w:rPr>
        <w:lastRenderedPageBreak/>
        <w:t>P</w:t>
      </w:r>
      <w:r w:rsidR="00404246" w:rsidRPr="00621E55">
        <w:rPr>
          <w:rFonts w:ascii="Garamond" w:hAnsi="Garamond" w:cs="Garamond"/>
          <w:b/>
          <w:sz w:val="20"/>
          <w:szCs w:val="20"/>
          <w:lang w:val="sk-SK"/>
        </w:rPr>
        <w:t>RÍLOHA</w:t>
      </w:r>
      <w:r w:rsidR="00F81D0E" w:rsidRPr="00621E55">
        <w:rPr>
          <w:rFonts w:ascii="Garamond" w:hAnsi="Garamond" w:cs="Garamond"/>
          <w:b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b/>
          <w:sz w:val="20"/>
          <w:szCs w:val="20"/>
          <w:lang w:val="sk-SK"/>
        </w:rPr>
        <w:t>1</w:t>
      </w:r>
    </w:p>
    <w:p w14:paraId="1E569E23" w14:textId="77777777" w:rsidR="00AA2384" w:rsidRPr="00621E55" w:rsidRDefault="00AA2384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7BFD593C" w14:textId="77777777" w:rsidR="00AA2384" w:rsidRDefault="00B5094B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  <w:r>
        <w:rPr>
          <w:rFonts w:ascii="Garamond" w:hAnsi="Garamond" w:cs="Garamond"/>
          <w:b/>
          <w:sz w:val="20"/>
          <w:szCs w:val="20"/>
          <w:lang w:val="sk-SK"/>
        </w:rPr>
        <w:t xml:space="preserve">SPRÁVA O POSTUPOVANÝCH POHĽADÁVKACH </w:t>
      </w:r>
    </w:p>
    <w:p w14:paraId="41555FAA" w14:textId="77777777" w:rsidR="00E80B7A" w:rsidRDefault="00E80B7A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0343C2D2" w14:textId="77777777" w:rsidR="00E80B7A" w:rsidRPr="00621E55" w:rsidRDefault="00E80B7A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  <w:r>
        <w:rPr>
          <w:rFonts w:ascii="Garamond" w:hAnsi="Garamond" w:cs="Garamond"/>
          <w:b/>
          <w:sz w:val="20"/>
          <w:szCs w:val="20"/>
          <w:lang w:val="sk-SK"/>
        </w:rPr>
        <w:t>SPRÁVA O POSTUPOVANÝCH POHĽADÁVKACH číslo: [</w:t>
      </w:r>
      <w:r w:rsidRPr="00E80B7A">
        <w:rPr>
          <w:rFonts w:ascii="Garamond" w:hAnsi="Garamond" w:cs="Garamond"/>
          <w:b/>
          <w:sz w:val="20"/>
          <w:szCs w:val="20"/>
          <w:highlight w:val="yellow"/>
          <w:lang w:val="sk-SK"/>
        </w:rPr>
        <w:t>doplniť</w:t>
      </w:r>
      <w:r>
        <w:rPr>
          <w:rFonts w:ascii="Garamond" w:hAnsi="Garamond" w:cs="Garamond"/>
          <w:b/>
          <w:sz w:val="20"/>
          <w:szCs w:val="20"/>
          <w:lang w:val="sk-SK"/>
        </w:rPr>
        <w:t>]</w:t>
      </w:r>
    </w:p>
    <w:p w14:paraId="59959F65" w14:textId="77777777" w:rsidR="00AA2384" w:rsidRDefault="00AA2384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5C10CCDE" w14:textId="77777777" w:rsidR="00E80B7A" w:rsidRPr="00257F4C" w:rsidRDefault="00E80B7A" w:rsidP="00E80B7A">
      <w:pPr>
        <w:spacing w:after="0" w:line="240" w:lineRule="auto"/>
        <w:jc w:val="both"/>
        <w:rPr>
          <w:rFonts w:ascii="Garamond" w:hAnsi="Garamond"/>
          <w:b/>
          <w:sz w:val="20"/>
          <w:szCs w:val="20"/>
          <w:lang w:val="sk-SK"/>
        </w:rPr>
      </w:pPr>
      <w:r w:rsidRPr="00257F4C">
        <w:rPr>
          <w:rFonts w:ascii="Garamond" w:hAnsi="Garamond"/>
          <w:b/>
          <w:sz w:val="20"/>
          <w:szCs w:val="20"/>
          <w:lang w:val="sk-SK"/>
        </w:rPr>
        <w:t>Postupca:</w:t>
      </w:r>
    </w:p>
    <w:p w14:paraId="0B905611" w14:textId="77777777" w:rsidR="00E80B7A" w:rsidRDefault="00E80B7A" w:rsidP="00E80B7A">
      <w:pPr>
        <w:spacing w:after="0" w:line="240" w:lineRule="auto"/>
        <w:contextualSpacing/>
        <w:jc w:val="both"/>
        <w:rPr>
          <w:rFonts w:ascii="Garamond" w:hAnsi="Garamond"/>
          <w:b/>
          <w:sz w:val="20"/>
          <w:szCs w:val="20"/>
          <w:lang w:val="sk-SK"/>
        </w:rPr>
      </w:pPr>
    </w:p>
    <w:p w14:paraId="3B426F7E" w14:textId="77777777" w:rsidR="00E80B7A" w:rsidRPr="00257F4C" w:rsidRDefault="00E80B7A" w:rsidP="00E80B7A">
      <w:pPr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val="sk-SK"/>
        </w:rPr>
      </w:pPr>
      <w:r w:rsidRPr="00257F4C">
        <w:rPr>
          <w:rFonts w:ascii="Garamond" w:hAnsi="Garamond"/>
          <w:b/>
          <w:sz w:val="20"/>
          <w:szCs w:val="20"/>
          <w:lang w:val="sk-SK"/>
        </w:rPr>
        <w:t>Dopravný podnik Bratislava, akciová spoločnosť</w:t>
      </w:r>
      <w:r w:rsidRPr="00257F4C">
        <w:rPr>
          <w:rFonts w:ascii="Garamond" w:hAnsi="Garamond"/>
          <w:sz w:val="20"/>
          <w:szCs w:val="20"/>
          <w:lang w:val="sk-SK"/>
        </w:rPr>
        <w:t xml:space="preserve">, spoločnosť založená a existujúca podľa práva Slovenskej republiky, so sídlom Olejkárska č. 1, 814 52 Bratislava, IČO: </w:t>
      </w:r>
      <w:r w:rsidRPr="00257F4C">
        <w:rPr>
          <w:rStyle w:val="ra"/>
          <w:rFonts w:ascii="Garamond" w:hAnsi="Garamond"/>
          <w:sz w:val="20"/>
          <w:szCs w:val="20"/>
          <w:lang w:val="sk-SK"/>
        </w:rPr>
        <w:t>00 492 736</w:t>
      </w:r>
      <w:r w:rsidRPr="00257F4C">
        <w:rPr>
          <w:rFonts w:ascii="Garamond" w:hAnsi="Garamond"/>
          <w:sz w:val="20"/>
          <w:szCs w:val="20"/>
          <w:lang w:val="sk-SK"/>
        </w:rPr>
        <w:t>, zapísaná v Obchodnom registri Okresného súdu Bratislava I, oddiel: Sa, vložka číslo: 607/B, štatutárny orgán: Ing. Milan Urban, predseda predstavenstva a generálny riaditeľ (ďalej len „</w:t>
      </w:r>
      <w:r w:rsidRPr="00257F4C">
        <w:rPr>
          <w:rFonts w:ascii="Garamond" w:hAnsi="Garamond"/>
          <w:b/>
          <w:sz w:val="20"/>
          <w:szCs w:val="20"/>
          <w:lang w:val="sk-SK"/>
        </w:rPr>
        <w:t>Postupca</w:t>
      </w:r>
      <w:r w:rsidRPr="00257F4C">
        <w:rPr>
          <w:rFonts w:ascii="Garamond" w:hAnsi="Garamond"/>
          <w:sz w:val="20"/>
          <w:szCs w:val="20"/>
          <w:lang w:val="sk-SK"/>
        </w:rPr>
        <w:t>“)</w:t>
      </w:r>
    </w:p>
    <w:p w14:paraId="7EBBF9C7" w14:textId="77777777" w:rsidR="00E80B7A" w:rsidRPr="00257F4C" w:rsidRDefault="00E80B7A" w:rsidP="00E80B7A">
      <w:pPr>
        <w:spacing w:after="0" w:line="240" w:lineRule="auto"/>
        <w:jc w:val="both"/>
        <w:rPr>
          <w:rFonts w:ascii="Garamond" w:hAnsi="Garamond"/>
          <w:b/>
          <w:sz w:val="20"/>
          <w:szCs w:val="20"/>
          <w:lang w:val="sk-SK"/>
        </w:rPr>
      </w:pPr>
    </w:p>
    <w:p w14:paraId="0C6A52AA" w14:textId="77777777" w:rsidR="00E80B7A" w:rsidRPr="00257F4C" w:rsidRDefault="00E80B7A" w:rsidP="00E80B7A">
      <w:pPr>
        <w:spacing w:after="0" w:line="240" w:lineRule="auto"/>
        <w:jc w:val="both"/>
        <w:rPr>
          <w:rFonts w:ascii="Garamond" w:hAnsi="Garamond"/>
          <w:b/>
          <w:sz w:val="20"/>
          <w:szCs w:val="20"/>
          <w:lang w:val="sk-SK"/>
        </w:rPr>
      </w:pPr>
      <w:r w:rsidRPr="00257F4C">
        <w:rPr>
          <w:rFonts w:ascii="Garamond" w:hAnsi="Garamond"/>
          <w:b/>
          <w:sz w:val="20"/>
          <w:szCs w:val="20"/>
          <w:lang w:val="sk-SK"/>
        </w:rPr>
        <w:t>Postupník:</w:t>
      </w:r>
    </w:p>
    <w:p w14:paraId="65F1F189" w14:textId="77777777" w:rsidR="00E80B7A" w:rsidRDefault="00E80B7A" w:rsidP="00E80B7A">
      <w:pPr>
        <w:spacing w:after="0" w:line="240" w:lineRule="auto"/>
        <w:jc w:val="both"/>
        <w:rPr>
          <w:rFonts w:ascii="Garamond" w:hAnsi="Garamond"/>
          <w:b/>
          <w:sz w:val="20"/>
          <w:szCs w:val="20"/>
          <w:lang w:val="sk-SK"/>
        </w:rPr>
      </w:pPr>
    </w:p>
    <w:p w14:paraId="0DCC144D" w14:textId="77777777" w:rsidR="00E80B7A" w:rsidRDefault="00E80B7A" w:rsidP="00E80B7A">
      <w:pPr>
        <w:tabs>
          <w:tab w:val="left" w:pos="0"/>
        </w:tabs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  <w:lang w:val="sk-SK"/>
        </w:rPr>
      </w:pPr>
      <w:r w:rsidRPr="00257F4C">
        <w:rPr>
          <w:rFonts w:ascii="Garamond" w:hAnsi="Garamond" w:cstheme="minorHAnsi"/>
          <w:b/>
          <w:sz w:val="20"/>
          <w:szCs w:val="20"/>
          <w:lang w:val="sk-SK"/>
        </w:rPr>
        <w:t>[</w:t>
      </w:r>
      <w:r w:rsidRPr="00257F4C">
        <w:rPr>
          <w:rFonts w:ascii="Garamond" w:hAnsi="Garamond" w:cstheme="minorHAnsi"/>
          <w:b/>
          <w:sz w:val="20"/>
          <w:szCs w:val="20"/>
          <w:highlight w:val="yellow"/>
          <w:lang w:val="sk-SK"/>
        </w:rPr>
        <w:t>doplniť</w:t>
      </w:r>
      <w:r w:rsidRPr="00257F4C">
        <w:rPr>
          <w:rFonts w:ascii="Garamond" w:hAnsi="Garamond" w:cstheme="minorHAnsi"/>
          <w:b/>
          <w:sz w:val="20"/>
          <w:szCs w:val="20"/>
          <w:lang w:val="sk-SK"/>
        </w:rPr>
        <w:t>]</w:t>
      </w:r>
      <w:r w:rsidRPr="00257F4C">
        <w:rPr>
          <w:rFonts w:ascii="Garamond" w:hAnsi="Garamond"/>
          <w:sz w:val="20"/>
          <w:szCs w:val="20"/>
          <w:lang w:val="sk-SK"/>
        </w:rPr>
        <w:t xml:space="preserve">, spoločnosť založená a existujúca podľa práva Slovenskej republiky, so sídlom: </w:t>
      </w:r>
      <w:r w:rsidRPr="00B07BD2">
        <w:rPr>
          <w:rFonts w:ascii="Garamond" w:hAnsi="Garamond" w:cstheme="minorHAnsi"/>
          <w:sz w:val="20"/>
          <w:szCs w:val="20"/>
          <w:lang w:val="sk-SK"/>
        </w:rPr>
        <w:t>[</w:t>
      </w:r>
      <w:r w:rsidRPr="00B07BD2">
        <w:rPr>
          <w:rFonts w:ascii="Garamond" w:hAnsi="Garamond" w:cstheme="minorHAnsi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 w:cstheme="minorHAnsi"/>
          <w:sz w:val="20"/>
          <w:szCs w:val="20"/>
          <w:lang w:val="sk-SK"/>
        </w:rPr>
        <w:t>]</w:t>
      </w:r>
      <w:r w:rsidRPr="00257F4C">
        <w:rPr>
          <w:rFonts w:ascii="Garamond" w:hAnsi="Garamond"/>
          <w:sz w:val="20"/>
          <w:szCs w:val="20"/>
          <w:lang w:val="sk-SK"/>
        </w:rPr>
        <w:t xml:space="preserve">, IČO: </w:t>
      </w:r>
      <w:r w:rsidRPr="00B07BD2">
        <w:rPr>
          <w:rFonts w:ascii="Garamond" w:hAnsi="Garamond" w:cstheme="minorHAnsi"/>
          <w:sz w:val="20"/>
          <w:szCs w:val="20"/>
          <w:lang w:val="sk-SK"/>
        </w:rPr>
        <w:t>[</w:t>
      </w:r>
      <w:r w:rsidRPr="00B07BD2">
        <w:rPr>
          <w:rFonts w:ascii="Garamond" w:hAnsi="Garamond" w:cstheme="minorHAnsi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 w:cstheme="minorHAnsi"/>
          <w:sz w:val="20"/>
          <w:szCs w:val="20"/>
          <w:lang w:val="sk-SK"/>
        </w:rPr>
        <w:t>]</w:t>
      </w:r>
      <w:r w:rsidRPr="00257F4C">
        <w:rPr>
          <w:rFonts w:ascii="Garamond" w:hAnsi="Garamond"/>
          <w:sz w:val="20"/>
          <w:szCs w:val="20"/>
          <w:lang w:val="sk-SK"/>
        </w:rPr>
        <w:t xml:space="preserve">, zapísaná v Obchodnom registri Okresného súdu </w:t>
      </w:r>
      <w:r w:rsidRPr="00B07BD2">
        <w:rPr>
          <w:rFonts w:ascii="Garamond" w:hAnsi="Garamond" w:cstheme="minorHAnsi"/>
          <w:sz w:val="20"/>
          <w:szCs w:val="20"/>
          <w:lang w:val="sk-SK"/>
        </w:rPr>
        <w:t>[</w:t>
      </w:r>
      <w:r w:rsidRPr="00B07BD2">
        <w:rPr>
          <w:rFonts w:ascii="Garamond" w:hAnsi="Garamond" w:cstheme="minorHAnsi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 w:cstheme="minorHAnsi"/>
          <w:sz w:val="20"/>
          <w:szCs w:val="20"/>
          <w:lang w:val="sk-SK"/>
        </w:rPr>
        <w:t>]</w:t>
      </w:r>
      <w:r w:rsidRPr="00257F4C">
        <w:rPr>
          <w:rFonts w:ascii="Garamond" w:hAnsi="Garamond"/>
          <w:sz w:val="20"/>
          <w:szCs w:val="20"/>
          <w:lang w:val="sk-SK"/>
        </w:rPr>
        <w:t xml:space="preserve">, oddiel: </w:t>
      </w:r>
      <w:r w:rsidRPr="00B07BD2">
        <w:rPr>
          <w:rFonts w:ascii="Garamond" w:hAnsi="Garamond" w:cstheme="minorHAnsi"/>
          <w:sz w:val="20"/>
          <w:szCs w:val="20"/>
          <w:lang w:val="sk-SK"/>
        </w:rPr>
        <w:t>[</w:t>
      </w:r>
      <w:r w:rsidRPr="00B07BD2">
        <w:rPr>
          <w:rFonts w:ascii="Garamond" w:hAnsi="Garamond" w:cstheme="minorHAnsi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 w:cstheme="minorHAnsi"/>
          <w:sz w:val="20"/>
          <w:szCs w:val="20"/>
          <w:lang w:val="sk-SK"/>
        </w:rPr>
        <w:t>]</w:t>
      </w:r>
      <w:r w:rsidRPr="00257F4C">
        <w:rPr>
          <w:rFonts w:ascii="Garamond" w:hAnsi="Garamond"/>
          <w:sz w:val="20"/>
          <w:szCs w:val="20"/>
          <w:lang w:val="sk-SK"/>
        </w:rPr>
        <w:t xml:space="preserve">, vložka číslo: </w:t>
      </w:r>
      <w:r w:rsidRPr="00B07BD2">
        <w:rPr>
          <w:rFonts w:ascii="Garamond" w:hAnsi="Garamond" w:cstheme="minorHAnsi"/>
          <w:sz w:val="20"/>
          <w:szCs w:val="20"/>
          <w:lang w:val="sk-SK"/>
        </w:rPr>
        <w:t>[</w:t>
      </w:r>
      <w:r w:rsidRPr="00B07BD2">
        <w:rPr>
          <w:rFonts w:ascii="Garamond" w:hAnsi="Garamond" w:cstheme="minorHAnsi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 w:cstheme="minorHAnsi"/>
          <w:sz w:val="20"/>
          <w:szCs w:val="20"/>
          <w:lang w:val="sk-SK"/>
        </w:rPr>
        <w:t>]</w:t>
      </w:r>
      <w:r w:rsidRPr="00257F4C">
        <w:rPr>
          <w:rFonts w:ascii="Garamond" w:hAnsi="Garamond"/>
          <w:sz w:val="20"/>
          <w:szCs w:val="20"/>
          <w:lang w:val="sk-SK"/>
        </w:rPr>
        <w:t xml:space="preserve">, štatutárny orgán: </w:t>
      </w:r>
      <w:r w:rsidRPr="00B07BD2">
        <w:rPr>
          <w:rFonts w:ascii="Garamond" w:hAnsi="Garamond" w:cstheme="minorHAnsi"/>
          <w:sz w:val="20"/>
          <w:szCs w:val="20"/>
          <w:lang w:val="sk-SK"/>
        </w:rPr>
        <w:t>[</w:t>
      </w:r>
      <w:r w:rsidRPr="00B07BD2">
        <w:rPr>
          <w:rFonts w:ascii="Garamond" w:hAnsi="Garamond" w:cstheme="minorHAnsi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 w:cstheme="minorHAnsi"/>
          <w:sz w:val="20"/>
          <w:szCs w:val="20"/>
          <w:lang w:val="sk-SK"/>
        </w:rPr>
        <w:t xml:space="preserve">] </w:t>
      </w:r>
      <w:r w:rsidRPr="00257F4C">
        <w:rPr>
          <w:rFonts w:ascii="Garamond" w:hAnsi="Garamond"/>
          <w:sz w:val="20"/>
          <w:szCs w:val="20"/>
          <w:lang w:val="sk-SK"/>
        </w:rPr>
        <w:t>(</w:t>
      </w:r>
      <w:r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ďalej </w:t>
      </w:r>
      <w:r w:rsidRPr="00257F4C">
        <w:rPr>
          <w:rFonts w:ascii="Garamond" w:hAnsi="Garamond"/>
          <w:color w:val="000000" w:themeColor="text1"/>
          <w:sz w:val="20"/>
          <w:szCs w:val="20"/>
          <w:lang w:val="sk-SK"/>
        </w:rPr>
        <w:t>len „</w:t>
      </w:r>
      <w:r w:rsidRPr="00257F4C">
        <w:rPr>
          <w:rFonts w:ascii="Garamond" w:hAnsi="Garamond"/>
          <w:b/>
          <w:color w:val="000000" w:themeColor="text1"/>
          <w:sz w:val="20"/>
          <w:szCs w:val="20"/>
          <w:lang w:val="sk-SK"/>
        </w:rPr>
        <w:t>Postupník</w:t>
      </w:r>
      <w:r w:rsidRPr="00257F4C">
        <w:rPr>
          <w:rFonts w:ascii="Garamond" w:hAnsi="Garamond"/>
          <w:color w:val="000000" w:themeColor="text1"/>
          <w:sz w:val="20"/>
          <w:szCs w:val="20"/>
          <w:lang w:val="sk-SK"/>
        </w:rPr>
        <w:t>“)</w:t>
      </w:r>
    </w:p>
    <w:p w14:paraId="6933874A" w14:textId="77777777" w:rsidR="00DE4286" w:rsidRDefault="00DE4286" w:rsidP="00E80B7A">
      <w:pPr>
        <w:tabs>
          <w:tab w:val="left" w:pos="0"/>
        </w:tabs>
        <w:spacing w:after="0" w:line="240" w:lineRule="auto"/>
        <w:rPr>
          <w:rFonts w:ascii="Garamond" w:hAnsi="Garamond" w:cs="Garamond"/>
          <w:b/>
          <w:sz w:val="20"/>
          <w:szCs w:val="20"/>
          <w:lang w:val="sk-SK"/>
        </w:rPr>
      </w:pPr>
    </w:p>
    <w:p w14:paraId="78DA205C" w14:textId="77777777" w:rsidR="00983B2F" w:rsidRDefault="00E80B7A" w:rsidP="00E80B7A">
      <w:pPr>
        <w:tabs>
          <w:tab w:val="left" w:pos="0"/>
        </w:tabs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  <w:r>
        <w:rPr>
          <w:rFonts w:ascii="Garamond" w:hAnsi="Garamond" w:cs="Garamond"/>
          <w:sz w:val="20"/>
          <w:szCs w:val="20"/>
          <w:lang w:val="sk-SK"/>
        </w:rPr>
        <w:t xml:space="preserve">Na základe </w:t>
      </w:r>
      <w:r>
        <w:rPr>
          <w:rFonts w:ascii="Garamond" w:hAnsi="Garamond"/>
          <w:sz w:val="20"/>
          <w:szCs w:val="20"/>
          <w:lang w:val="sk-SK"/>
        </w:rPr>
        <w:t>Rámcovej zmluvy</w:t>
      </w:r>
      <w:r w:rsidRPr="00257F4C">
        <w:rPr>
          <w:rFonts w:ascii="Garamond" w:hAnsi="Garamond"/>
          <w:sz w:val="20"/>
          <w:szCs w:val="20"/>
          <w:lang w:val="sk-SK"/>
        </w:rPr>
        <w:t xml:space="preserve"> o postúpení pohľadávok</w:t>
      </w:r>
      <w:r>
        <w:rPr>
          <w:rFonts w:ascii="Garamond" w:hAnsi="Garamond"/>
          <w:sz w:val="20"/>
          <w:szCs w:val="20"/>
          <w:lang w:val="sk-SK"/>
        </w:rPr>
        <w:t>, reg. číslo:</w:t>
      </w:r>
      <w:r w:rsidRPr="00257F4C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[</w:t>
      </w:r>
      <w:r w:rsidRPr="00B07BD2">
        <w:rPr>
          <w:rFonts w:ascii="Garamond" w:hAnsi="Garamond" w:cstheme="minorHAnsi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 w:cstheme="minorHAnsi"/>
          <w:sz w:val="20"/>
          <w:szCs w:val="20"/>
          <w:lang w:val="sk-SK"/>
        </w:rPr>
        <w:t xml:space="preserve">] </w:t>
      </w:r>
      <w:r w:rsidRPr="00257F4C">
        <w:rPr>
          <w:rFonts w:ascii="Garamond" w:hAnsi="Garamond"/>
          <w:sz w:val="20"/>
          <w:szCs w:val="20"/>
          <w:lang w:val="sk-SK"/>
        </w:rPr>
        <w:t xml:space="preserve">zo dňa </w:t>
      </w:r>
      <w:r w:rsidRPr="00B07BD2">
        <w:rPr>
          <w:rFonts w:ascii="Garamond" w:hAnsi="Garamond" w:cstheme="minorHAnsi"/>
          <w:sz w:val="20"/>
          <w:szCs w:val="20"/>
          <w:lang w:val="sk-SK"/>
        </w:rPr>
        <w:t>[</w:t>
      </w:r>
      <w:r w:rsidRPr="00B07BD2">
        <w:rPr>
          <w:rFonts w:ascii="Garamond" w:hAnsi="Garamond" w:cstheme="minorHAnsi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 w:cstheme="minorHAnsi"/>
          <w:sz w:val="20"/>
          <w:szCs w:val="20"/>
          <w:lang w:val="sk-SK"/>
        </w:rPr>
        <w:t>]</w:t>
      </w:r>
      <w:r w:rsidRPr="00257F4C">
        <w:rPr>
          <w:rFonts w:ascii="Garamond" w:hAnsi="Garamond"/>
          <w:sz w:val="20"/>
          <w:szCs w:val="20"/>
          <w:lang w:val="sk-SK"/>
        </w:rPr>
        <w:t xml:space="preserve"> </w:t>
      </w:r>
      <w:r w:rsidR="00983B2F">
        <w:rPr>
          <w:rFonts w:ascii="Garamond" w:hAnsi="Garamond"/>
          <w:sz w:val="20"/>
          <w:szCs w:val="20"/>
          <w:lang w:val="sk-SK"/>
        </w:rPr>
        <w:t xml:space="preserve">týmto </w:t>
      </w:r>
      <w:r w:rsidR="00983B2F" w:rsidRPr="00DE4286">
        <w:rPr>
          <w:rFonts w:ascii="Garamond" w:hAnsi="Garamond"/>
          <w:b/>
          <w:sz w:val="20"/>
          <w:szCs w:val="20"/>
          <w:u w:val="single"/>
          <w:lang w:val="sk-SK"/>
        </w:rPr>
        <w:t>Postupca oznamuje Postupníkovi čiastočné postúpenie súboru Pohľadávok</w:t>
      </w:r>
      <w:r w:rsidR="00983B2F">
        <w:rPr>
          <w:rFonts w:ascii="Garamond" w:hAnsi="Garamond"/>
          <w:sz w:val="20"/>
          <w:szCs w:val="20"/>
          <w:lang w:val="sk-SK"/>
        </w:rPr>
        <w:t>:</w:t>
      </w:r>
    </w:p>
    <w:p w14:paraId="63185AA3" w14:textId="77777777" w:rsidR="00983B2F" w:rsidRDefault="00983B2F" w:rsidP="00E80B7A">
      <w:pPr>
        <w:tabs>
          <w:tab w:val="left" w:pos="0"/>
        </w:tabs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385A0ABD" w14:textId="77777777" w:rsidR="00DE4286" w:rsidRPr="00DE4286" w:rsidRDefault="00DE4286" w:rsidP="00DE4286">
      <w:pPr>
        <w:pStyle w:val="ListParagraph"/>
        <w:numPr>
          <w:ilvl w:val="0"/>
          <w:numId w:val="46"/>
        </w:numPr>
        <w:tabs>
          <w:tab w:val="left" w:pos="0"/>
        </w:tabs>
        <w:spacing w:after="0" w:line="240" w:lineRule="auto"/>
        <w:ind w:hanging="720"/>
        <w:jc w:val="both"/>
        <w:rPr>
          <w:rFonts w:ascii="Garamond" w:hAnsi="Garamond" w:cstheme="minorHAnsi"/>
          <w:sz w:val="20"/>
          <w:szCs w:val="20"/>
          <w:lang w:val="sk-SK"/>
        </w:rPr>
      </w:pPr>
      <w:r w:rsidRPr="00DE4286">
        <w:rPr>
          <w:rFonts w:ascii="Garamond" w:hAnsi="Garamond" w:cstheme="minorHAnsi"/>
          <w:sz w:val="20"/>
          <w:szCs w:val="20"/>
          <w:lang w:val="sk-SK"/>
        </w:rPr>
        <w:t>výška Pohľadávky: 70,70 EUR</w:t>
      </w:r>
    </w:p>
    <w:p w14:paraId="715AC13C" w14:textId="77777777" w:rsidR="00DE4286" w:rsidRDefault="00DE4286" w:rsidP="00DE4286">
      <w:pPr>
        <w:tabs>
          <w:tab w:val="left" w:pos="0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  <w:lang w:val="sk-SK"/>
        </w:rPr>
      </w:pPr>
    </w:p>
    <w:p w14:paraId="41B40D10" w14:textId="77777777" w:rsidR="00E80B7A" w:rsidRPr="00DE4286" w:rsidRDefault="00983B2F" w:rsidP="00DE4286">
      <w:pPr>
        <w:pStyle w:val="ListParagraph"/>
        <w:numPr>
          <w:ilvl w:val="0"/>
          <w:numId w:val="46"/>
        </w:numPr>
        <w:tabs>
          <w:tab w:val="left" w:pos="0"/>
        </w:tabs>
        <w:spacing w:after="0" w:line="240" w:lineRule="auto"/>
        <w:ind w:hanging="720"/>
        <w:jc w:val="both"/>
        <w:rPr>
          <w:rFonts w:ascii="Garamond" w:hAnsi="Garamond" w:cstheme="minorHAnsi"/>
          <w:sz w:val="20"/>
          <w:szCs w:val="20"/>
          <w:lang w:val="sk-SK"/>
        </w:rPr>
      </w:pPr>
      <w:r w:rsidRPr="00DE4286">
        <w:rPr>
          <w:rFonts w:ascii="Garamond" w:hAnsi="Garamond"/>
          <w:sz w:val="20"/>
          <w:szCs w:val="20"/>
          <w:lang w:val="sk-SK"/>
        </w:rPr>
        <w:t xml:space="preserve">počet Pohľadávok: </w:t>
      </w:r>
      <w:r w:rsidRPr="00DE4286">
        <w:rPr>
          <w:rFonts w:ascii="Garamond" w:hAnsi="Garamond" w:cstheme="minorHAnsi"/>
          <w:sz w:val="20"/>
          <w:szCs w:val="20"/>
          <w:lang w:val="sk-SK"/>
        </w:rPr>
        <w:t>[</w:t>
      </w:r>
      <w:r w:rsidRPr="00DE4286">
        <w:rPr>
          <w:rFonts w:ascii="Garamond" w:hAnsi="Garamond" w:cstheme="minorHAnsi"/>
          <w:sz w:val="20"/>
          <w:szCs w:val="20"/>
          <w:highlight w:val="yellow"/>
          <w:lang w:val="sk-SK"/>
        </w:rPr>
        <w:t>doplniť</w:t>
      </w:r>
      <w:r w:rsidRPr="00DE4286">
        <w:rPr>
          <w:rFonts w:ascii="Garamond" w:hAnsi="Garamond" w:cstheme="minorHAnsi"/>
          <w:sz w:val="20"/>
          <w:szCs w:val="20"/>
          <w:lang w:val="sk-SK"/>
        </w:rPr>
        <w:t>] kusov</w:t>
      </w:r>
    </w:p>
    <w:p w14:paraId="3365F8CD" w14:textId="77777777" w:rsidR="00983B2F" w:rsidRDefault="00983B2F" w:rsidP="00DE4286">
      <w:pPr>
        <w:tabs>
          <w:tab w:val="left" w:pos="0"/>
        </w:tabs>
        <w:spacing w:after="0" w:line="240" w:lineRule="auto"/>
        <w:ind w:hanging="720"/>
        <w:jc w:val="both"/>
        <w:rPr>
          <w:rFonts w:ascii="Garamond" w:hAnsi="Garamond" w:cstheme="minorHAnsi"/>
          <w:sz w:val="20"/>
          <w:szCs w:val="20"/>
          <w:lang w:val="sk-SK"/>
        </w:rPr>
      </w:pPr>
    </w:p>
    <w:p w14:paraId="6A06B014" w14:textId="77777777" w:rsidR="00983B2F" w:rsidRPr="00DE4286" w:rsidRDefault="00983B2F" w:rsidP="00DE4286">
      <w:pPr>
        <w:pStyle w:val="ListParagraph"/>
        <w:numPr>
          <w:ilvl w:val="0"/>
          <w:numId w:val="46"/>
        </w:numPr>
        <w:tabs>
          <w:tab w:val="left" w:pos="0"/>
        </w:tabs>
        <w:spacing w:after="0" w:line="240" w:lineRule="auto"/>
        <w:ind w:hanging="720"/>
        <w:jc w:val="both"/>
        <w:rPr>
          <w:rFonts w:ascii="Garamond" w:hAnsi="Garamond" w:cstheme="minorHAnsi"/>
          <w:sz w:val="20"/>
          <w:szCs w:val="20"/>
          <w:lang w:val="sk-SK"/>
        </w:rPr>
      </w:pPr>
      <w:r w:rsidRPr="00DE4286">
        <w:rPr>
          <w:rFonts w:ascii="Garamond" w:hAnsi="Garamond" w:cstheme="minorHAnsi"/>
          <w:sz w:val="20"/>
          <w:szCs w:val="20"/>
          <w:lang w:val="sk-SK"/>
        </w:rPr>
        <w:t xml:space="preserve">súčet celkovej výšky Pohľadávok: </w:t>
      </w:r>
      <w:r w:rsidRPr="00DE4286">
        <w:rPr>
          <w:rFonts w:ascii="Garamond" w:hAnsi="Garamond" w:cstheme="minorHAnsi"/>
          <w:b/>
          <w:sz w:val="20"/>
          <w:szCs w:val="20"/>
          <w:lang w:val="sk-SK"/>
        </w:rPr>
        <w:t>[</w:t>
      </w:r>
      <w:r w:rsidRPr="00DE4286">
        <w:rPr>
          <w:rFonts w:ascii="Garamond" w:hAnsi="Garamond" w:cstheme="minorHAnsi"/>
          <w:b/>
          <w:sz w:val="20"/>
          <w:szCs w:val="20"/>
          <w:highlight w:val="yellow"/>
          <w:lang w:val="sk-SK"/>
        </w:rPr>
        <w:t>doplniť</w:t>
      </w:r>
      <w:r w:rsidRPr="00DE4286">
        <w:rPr>
          <w:rFonts w:ascii="Garamond" w:hAnsi="Garamond" w:cstheme="minorHAnsi"/>
          <w:b/>
          <w:sz w:val="20"/>
          <w:szCs w:val="20"/>
          <w:lang w:val="sk-SK"/>
        </w:rPr>
        <w:t>] EUR</w:t>
      </w:r>
    </w:p>
    <w:p w14:paraId="1D9DE6C7" w14:textId="77777777" w:rsidR="00983B2F" w:rsidRDefault="00983B2F" w:rsidP="00DE4286">
      <w:pPr>
        <w:tabs>
          <w:tab w:val="left" w:pos="0"/>
        </w:tabs>
        <w:spacing w:after="0" w:line="240" w:lineRule="auto"/>
        <w:ind w:hanging="720"/>
        <w:jc w:val="both"/>
        <w:rPr>
          <w:rFonts w:ascii="Garamond" w:hAnsi="Garamond" w:cstheme="minorHAnsi"/>
          <w:sz w:val="20"/>
          <w:szCs w:val="20"/>
          <w:lang w:val="sk-SK"/>
        </w:rPr>
      </w:pPr>
    </w:p>
    <w:p w14:paraId="4DAB2F44" w14:textId="77777777" w:rsidR="00983B2F" w:rsidRPr="00DE4286" w:rsidRDefault="00983B2F" w:rsidP="00DE4286">
      <w:pPr>
        <w:pStyle w:val="ListParagraph"/>
        <w:numPr>
          <w:ilvl w:val="0"/>
          <w:numId w:val="46"/>
        </w:numPr>
        <w:tabs>
          <w:tab w:val="left" w:pos="0"/>
        </w:tabs>
        <w:spacing w:after="0" w:line="240" w:lineRule="auto"/>
        <w:ind w:hanging="720"/>
        <w:jc w:val="both"/>
        <w:rPr>
          <w:rFonts w:ascii="Garamond" w:hAnsi="Garamond" w:cs="Garamond"/>
          <w:sz w:val="20"/>
          <w:szCs w:val="20"/>
          <w:lang w:val="sk-SK"/>
        </w:rPr>
      </w:pPr>
      <w:r w:rsidRPr="00DE4286">
        <w:rPr>
          <w:rFonts w:ascii="Garamond" w:hAnsi="Garamond" w:cstheme="minorHAnsi"/>
          <w:sz w:val="20"/>
          <w:szCs w:val="20"/>
          <w:lang w:val="sk-SK"/>
        </w:rPr>
        <w:t xml:space="preserve">výška Odplaty: </w:t>
      </w:r>
      <w:r w:rsidRPr="00DE4286">
        <w:rPr>
          <w:rFonts w:ascii="Garamond" w:hAnsi="Garamond" w:cstheme="minorHAnsi"/>
          <w:b/>
          <w:sz w:val="20"/>
          <w:szCs w:val="20"/>
          <w:lang w:val="sk-SK"/>
        </w:rPr>
        <w:t>[</w:t>
      </w:r>
      <w:r w:rsidRPr="00DE4286">
        <w:rPr>
          <w:rFonts w:ascii="Garamond" w:hAnsi="Garamond" w:cstheme="minorHAnsi"/>
          <w:b/>
          <w:sz w:val="20"/>
          <w:szCs w:val="20"/>
          <w:highlight w:val="yellow"/>
          <w:lang w:val="sk-SK"/>
        </w:rPr>
        <w:t>doplniť</w:t>
      </w:r>
      <w:r w:rsidRPr="00DE4286">
        <w:rPr>
          <w:rFonts w:ascii="Garamond" w:hAnsi="Garamond" w:cstheme="minorHAnsi"/>
          <w:b/>
          <w:sz w:val="20"/>
          <w:szCs w:val="20"/>
          <w:lang w:val="sk-SK"/>
        </w:rPr>
        <w:t>] EUR</w:t>
      </w:r>
    </w:p>
    <w:p w14:paraId="3B412EC7" w14:textId="77777777" w:rsidR="00DE4286" w:rsidRDefault="00DE4286" w:rsidP="00DB3115">
      <w:pPr>
        <w:spacing w:after="0" w:line="240" w:lineRule="auto"/>
        <w:rPr>
          <w:rFonts w:ascii="Garamond" w:hAnsi="Garamond" w:cs="Garamond"/>
          <w:b/>
          <w:sz w:val="20"/>
          <w:szCs w:val="20"/>
          <w:lang w:val="sk-SK"/>
        </w:rPr>
      </w:pPr>
    </w:p>
    <w:p w14:paraId="4EAC516C" w14:textId="77777777" w:rsidR="00DE4286" w:rsidRDefault="00DE4286" w:rsidP="00DE4286">
      <w:pPr>
        <w:tabs>
          <w:tab w:val="left" w:pos="0"/>
        </w:tabs>
        <w:spacing w:after="0" w:line="240" w:lineRule="auto"/>
        <w:jc w:val="both"/>
        <w:rPr>
          <w:rFonts w:ascii="Garamond" w:hAnsi="Garamond" w:cs="Garamond"/>
          <w:b/>
          <w:sz w:val="20"/>
          <w:szCs w:val="20"/>
          <w:lang w:val="sk-SK"/>
        </w:rPr>
      </w:pPr>
      <w:r>
        <w:rPr>
          <w:rFonts w:ascii="Garamond" w:hAnsi="Garamond" w:cs="Garamond"/>
          <w:b/>
          <w:sz w:val="20"/>
          <w:szCs w:val="20"/>
          <w:lang w:val="sk-SK"/>
        </w:rPr>
        <w:t xml:space="preserve">Príslušná faktúra č. </w:t>
      </w:r>
      <w:r w:rsidRPr="00DE4286">
        <w:rPr>
          <w:rFonts w:ascii="Garamond" w:hAnsi="Garamond" w:cstheme="minorHAnsi"/>
          <w:b/>
          <w:sz w:val="20"/>
          <w:szCs w:val="20"/>
          <w:lang w:val="sk-SK"/>
        </w:rPr>
        <w:t>[</w:t>
      </w:r>
      <w:r w:rsidRPr="00DE4286">
        <w:rPr>
          <w:rFonts w:ascii="Garamond" w:hAnsi="Garamond" w:cstheme="minorHAnsi"/>
          <w:b/>
          <w:sz w:val="20"/>
          <w:szCs w:val="20"/>
          <w:highlight w:val="yellow"/>
          <w:lang w:val="sk-SK"/>
        </w:rPr>
        <w:t>doplniť</w:t>
      </w:r>
      <w:r w:rsidRPr="00DE4286">
        <w:rPr>
          <w:rFonts w:ascii="Garamond" w:hAnsi="Garamond" w:cstheme="minorHAnsi"/>
          <w:b/>
          <w:sz w:val="20"/>
          <w:szCs w:val="20"/>
          <w:lang w:val="sk-SK"/>
        </w:rPr>
        <w:t>]</w:t>
      </w:r>
      <w:r>
        <w:rPr>
          <w:rFonts w:ascii="Garamond" w:hAnsi="Garamond" w:cstheme="minorHAnsi"/>
          <w:b/>
          <w:sz w:val="20"/>
          <w:szCs w:val="20"/>
          <w:lang w:val="sk-SK"/>
        </w:rPr>
        <w:t xml:space="preserve"> na úhradu Odplaty </w:t>
      </w:r>
      <w:r>
        <w:rPr>
          <w:rFonts w:ascii="Garamond" w:hAnsi="Garamond" w:cs="Garamond"/>
          <w:b/>
          <w:sz w:val="20"/>
          <w:szCs w:val="20"/>
          <w:lang w:val="sk-SK"/>
        </w:rPr>
        <w:t xml:space="preserve">tvorí prílohu tejto Správy o postupovaných Pohľadávkach. </w:t>
      </w:r>
    </w:p>
    <w:p w14:paraId="43BC80DD" w14:textId="77777777" w:rsidR="00DE4286" w:rsidRDefault="00DE4286" w:rsidP="00DE4286">
      <w:pPr>
        <w:tabs>
          <w:tab w:val="left" w:pos="0"/>
        </w:tabs>
        <w:spacing w:after="0" w:line="240" w:lineRule="auto"/>
        <w:jc w:val="both"/>
        <w:rPr>
          <w:rFonts w:ascii="Garamond" w:hAnsi="Garamond" w:cs="Garamond"/>
          <w:sz w:val="20"/>
          <w:szCs w:val="20"/>
          <w:lang w:val="sk-SK"/>
        </w:rPr>
      </w:pPr>
    </w:p>
    <w:p w14:paraId="31A875F4" w14:textId="77777777" w:rsidR="00DE4286" w:rsidRDefault="00DE4286" w:rsidP="00DE4286">
      <w:pPr>
        <w:tabs>
          <w:tab w:val="left" w:pos="0"/>
        </w:tabs>
        <w:spacing w:after="0" w:line="240" w:lineRule="auto"/>
        <w:jc w:val="both"/>
        <w:rPr>
          <w:rFonts w:ascii="Garamond" w:hAnsi="Garamond" w:cs="Garamond"/>
          <w:sz w:val="20"/>
          <w:szCs w:val="20"/>
          <w:lang w:val="sk-SK"/>
        </w:rPr>
      </w:pPr>
    </w:p>
    <w:p w14:paraId="26C1D90D" w14:textId="77777777" w:rsidR="00DE4286" w:rsidRDefault="00DE4286" w:rsidP="00DE4286">
      <w:pPr>
        <w:tabs>
          <w:tab w:val="left" w:pos="0"/>
        </w:tabs>
        <w:spacing w:after="0" w:line="240" w:lineRule="auto"/>
        <w:jc w:val="both"/>
        <w:rPr>
          <w:rFonts w:ascii="Garamond" w:hAnsi="Garamond" w:cs="Garamond"/>
          <w:sz w:val="20"/>
          <w:szCs w:val="20"/>
          <w:lang w:val="sk-SK"/>
        </w:rPr>
      </w:pPr>
    </w:p>
    <w:p w14:paraId="75B07F2B" w14:textId="77777777" w:rsidR="00DE4286" w:rsidRPr="00DE4286" w:rsidRDefault="00DE4286" w:rsidP="00DE4286">
      <w:pPr>
        <w:tabs>
          <w:tab w:val="left" w:pos="0"/>
        </w:tabs>
        <w:spacing w:after="0" w:line="240" w:lineRule="auto"/>
        <w:jc w:val="both"/>
        <w:rPr>
          <w:rFonts w:ascii="Garamond" w:hAnsi="Garamond" w:cstheme="minorHAnsi"/>
          <w:sz w:val="20"/>
          <w:szCs w:val="20"/>
          <w:lang w:val="sk-SK"/>
        </w:rPr>
      </w:pPr>
      <w:r>
        <w:rPr>
          <w:rFonts w:ascii="Garamond" w:hAnsi="Garamond" w:cs="Garamond"/>
          <w:sz w:val="20"/>
          <w:szCs w:val="20"/>
          <w:lang w:val="sk-SK"/>
        </w:rPr>
        <w:t xml:space="preserve">V Bratislave dňa </w:t>
      </w:r>
      <w:r w:rsidRPr="00DE4286">
        <w:rPr>
          <w:rFonts w:ascii="Garamond" w:hAnsi="Garamond" w:cstheme="minorHAnsi"/>
          <w:sz w:val="20"/>
          <w:szCs w:val="20"/>
          <w:lang w:val="sk-SK"/>
        </w:rPr>
        <w:t>[</w:t>
      </w:r>
      <w:r w:rsidRPr="00DE4286">
        <w:rPr>
          <w:rFonts w:ascii="Garamond" w:hAnsi="Garamond" w:cstheme="minorHAnsi"/>
          <w:sz w:val="20"/>
          <w:szCs w:val="20"/>
          <w:highlight w:val="yellow"/>
          <w:lang w:val="sk-SK"/>
        </w:rPr>
        <w:t>doplniť</w:t>
      </w:r>
      <w:r w:rsidRPr="00DE4286">
        <w:rPr>
          <w:rFonts w:ascii="Garamond" w:hAnsi="Garamond" w:cstheme="minorHAnsi"/>
          <w:sz w:val="20"/>
          <w:szCs w:val="20"/>
          <w:lang w:val="sk-SK"/>
        </w:rPr>
        <w:t>]</w:t>
      </w:r>
    </w:p>
    <w:p w14:paraId="0F0B7E59" w14:textId="77777777" w:rsidR="00DE4286" w:rsidRDefault="00DE4286" w:rsidP="00DB3115">
      <w:pPr>
        <w:spacing w:after="0" w:line="240" w:lineRule="auto"/>
        <w:rPr>
          <w:rFonts w:ascii="Garamond" w:hAnsi="Garamond" w:cs="Garamond"/>
          <w:b/>
          <w:sz w:val="20"/>
          <w:szCs w:val="20"/>
          <w:lang w:val="sk-SK"/>
        </w:rPr>
      </w:pPr>
    </w:p>
    <w:p w14:paraId="46FADB32" w14:textId="77777777" w:rsidR="00DE4286" w:rsidRDefault="00DE4286" w:rsidP="00DB3115">
      <w:pPr>
        <w:spacing w:after="0" w:line="240" w:lineRule="auto"/>
        <w:rPr>
          <w:rFonts w:ascii="Garamond" w:hAnsi="Garamond" w:cs="Garamond"/>
          <w:b/>
          <w:sz w:val="20"/>
          <w:szCs w:val="20"/>
          <w:lang w:val="sk-SK"/>
        </w:rPr>
      </w:pPr>
    </w:p>
    <w:p w14:paraId="20B7F637" w14:textId="77777777" w:rsidR="00DE4286" w:rsidRPr="00257F4C" w:rsidRDefault="00DE4286" w:rsidP="00DE4286">
      <w:pPr>
        <w:pStyle w:val="ListParagraph"/>
        <w:spacing w:after="0" w:line="240" w:lineRule="auto"/>
        <w:ind w:left="0"/>
        <w:jc w:val="both"/>
        <w:rPr>
          <w:rFonts w:ascii="Garamond" w:hAnsi="Garamond"/>
          <w:sz w:val="20"/>
          <w:szCs w:val="20"/>
          <w:lang w:val="sk-SK"/>
        </w:rPr>
      </w:pPr>
      <w:r w:rsidRPr="00257F4C">
        <w:rPr>
          <w:rFonts w:ascii="Garamond" w:hAnsi="Garamond"/>
          <w:sz w:val="20"/>
          <w:szCs w:val="20"/>
          <w:lang w:val="sk-SK"/>
        </w:rPr>
        <w:t>Za Postupcu:</w:t>
      </w:r>
      <w:r w:rsidRPr="00257F4C">
        <w:rPr>
          <w:rFonts w:ascii="Garamond" w:hAnsi="Garamond"/>
          <w:sz w:val="20"/>
          <w:szCs w:val="20"/>
          <w:lang w:val="sk-SK"/>
        </w:rPr>
        <w:tab/>
      </w:r>
      <w:r w:rsidRPr="00257F4C">
        <w:rPr>
          <w:rFonts w:ascii="Garamond" w:hAnsi="Garamond"/>
          <w:sz w:val="20"/>
          <w:szCs w:val="20"/>
          <w:lang w:val="sk-SK"/>
        </w:rPr>
        <w:tab/>
      </w:r>
      <w:r w:rsidRPr="00257F4C">
        <w:rPr>
          <w:rFonts w:ascii="Garamond" w:hAnsi="Garamond"/>
          <w:sz w:val="20"/>
          <w:szCs w:val="20"/>
          <w:lang w:val="sk-SK"/>
        </w:rPr>
        <w:tab/>
      </w:r>
      <w:r w:rsidRPr="00257F4C">
        <w:rPr>
          <w:rFonts w:ascii="Garamond" w:hAnsi="Garamond"/>
          <w:sz w:val="20"/>
          <w:szCs w:val="20"/>
          <w:lang w:val="sk-SK"/>
        </w:rPr>
        <w:tab/>
      </w:r>
      <w:r w:rsidRPr="00257F4C">
        <w:rPr>
          <w:rFonts w:ascii="Garamond" w:hAnsi="Garamond"/>
          <w:sz w:val="20"/>
          <w:szCs w:val="20"/>
          <w:lang w:val="sk-SK"/>
        </w:rPr>
        <w:tab/>
      </w:r>
      <w:r w:rsidRPr="00257F4C">
        <w:rPr>
          <w:rFonts w:ascii="Garamond" w:hAnsi="Garamond"/>
          <w:sz w:val="20"/>
          <w:szCs w:val="20"/>
          <w:lang w:val="sk-SK"/>
        </w:rPr>
        <w:tab/>
      </w:r>
    </w:p>
    <w:p w14:paraId="4C6D68C8" w14:textId="77777777" w:rsidR="00DE4286" w:rsidRDefault="00DE4286" w:rsidP="00DE4286">
      <w:pPr>
        <w:pStyle w:val="ListParagraph"/>
        <w:spacing w:after="0" w:line="240" w:lineRule="auto"/>
        <w:ind w:left="0"/>
        <w:jc w:val="both"/>
        <w:rPr>
          <w:rFonts w:ascii="Garamond" w:hAnsi="Garamond"/>
          <w:sz w:val="20"/>
          <w:szCs w:val="20"/>
          <w:lang w:val="sk-SK"/>
        </w:rPr>
      </w:pPr>
    </w:p>
    <w:p w14:paraId="1C59A177" w14:textId="77777777" w:rsidR="00DE4286" w:rsidRPr="00257F4C" w:rsidRDefault="00DE4286" w:rsidP="00DE4286">
      <w:pPr>
        <w:pStyle w:val="ListParagraph"/>
        <w:spacing w:after="0" w:line="240" w:lineRule="auto"/>
        <w:ind w:left="0"/>
        <w:jc w:val="both"/>
        <w:rPr>
          <w:rFonts w:ascii="Garamond" w:hAnsi="Garamond"/>
          <w:sz w:val="20"/>
          <w:szCs w:val="20"/>
          <w:lang w:val="sk-SK"/>
        </w:rPr>
      </w:pPr>
    </w:p>
    <w:p w14:paraId="35941FC8" w14:textId="77777777" w:rsidR="00DE4286" w:rsidRPr="00257F4C" w:rsidRDefault="00DE4286" w:rsidP="00DE4286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  <w:r w:rsidRPr="00257F4C">
        <w:rPr>
          <w:rFonts w:ascii="Garamond" w:hAnsi="Garamond"/>
          <w:sz w:val="20"/>
          <w:szCs w:val="20"/>
          <w:lang w:val="sk-SK"/>
        </w:rPr>
        <w:t>.............................................................</w:t>
      </w:r>
      <w:r w:rsidRPr="00257F4C">
        <w:rPr>
          <w:rFonts w:ascii="Garamond" w:hAnsi="Garamond"/>
          <w:sz w:val="20"/>
          <w:szCs w:val="20"/>
          <w:lang w:val="sk-SK"/>
        </w:rPr>
        <w:tab/>
      </w:r>
      <w:r w:rsidRPr="00257F4C">
        <w:rPr>
          <w:rFonts w:ascii="Garamond" w:hAnsi="Garamond"/>
          <w:sz w:val="20"/>
          <w:szCs w:val="20"/>
          <w:lang w:val="sk-SK"/>
        </w:rPr>
        <w:tab/>
      </w:r>
      <w:r w:rsidRPr="00257F4C">
        <w:rPr>
          <w:rFonts w:ascii="Garamond" w:hAnsi="Garamond"/>
          <w:sz w:val="20"/>
          <w:szCs w:val="20"/>
          <w:lang w:val="sk-SK"/>
        </w:rPr>
        <w:tab/>
      </w:r>
      <w:r w:rsidRPr="00257F4C">
        <w:rPr>
          <w:rFonts w:ascii="Garamond" w:hAnsi="Garamond"/>
          <w:sz w:val="20"/>
          <w:szCs w:val="20"/>
          <w:lang w:val="sk-SK"/>
        </w:rPr>
        <w:tab/>
      </w:r>
    </w:p>
    <w:p w14:paraId="0E94156C" w14:textId="77777777" w:rsidR="00DE4286" w:rsidRPr="00257F4C" w:rsidRDefault="00DE4286" w:rsidP="00DE4286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  <w:r w:rsidRPr="00B07BD2">
        <w:rPr>
          <w:rFonts w:ascii="Garamond" w:hAnsi="Garamond" w:cstheme="minorHAnsi"/>
          <w:sz w:val="20"/>
          <w:szCs w:val="20"/>
          <w:lang w:val="sk-SK"/>
        </w:rPr>
        <w:t>[</w:t>
      </w:r>
      <w:r w:rsidRPr="00B07BD2">
        <w:rPr>
          <w:rFonts w:ascii="Garamond" w:hAnsi="Garamond" w:cstheme="minorHAnsi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 w:cstheme="minorHAnsi"/>
          <w:sz w:val="20"/>
          <w:szCs w:val="20"/>
          <w:lang w:val="sk-SK"/>
        </w:rPr>
        <w:t>]</w:t>
      </w:r>
      <w:r>
        <w:rPr>
          <w:rFonts w:ascii="Garamond" w:hAnsi="Garamond" w:cstheme="minorHAnsi"/>
          <w:sz w:val="20"/>
          <w:szCs w:val="20"/>
          <w:lang w:val="sk-SK"/>
        </w:rPr>
        <w:tab/>
      </w:r>
      <w:r w:rsidRPr="00257F4C">
        <w:rPr>
          <w:rFonts w:ascii="Garamond" w:hAnsi="Garamond"/>
          <w:sz w:val="20"/>
          <w:szCs w:val="20"/>
          <w:lang w:val="sk-SK"/>
        </w:rPr>
        <w:tab/>
      </w:r>
      <w:r w:rsidRPr="00257F4C">
        <w:rPr>
          <w:rFonts w:ascii="Garamond" w:hAnsi="Garamond"/>
          <w:sz w:val="20"/>
          <w:szCs w:val="20"/>
          <w:lang w:val="sk-SK"/>
        </w:rPr>
        <w:tab/>
      </w:r>
      <w:r w:rsidRPr="00257F4C">
        <w:rPr>
          <w:rFonts w:ascii="Garamond" w:hAnsi="Garamond"/>
          <w:sz w:val="20"/>
          <w:szCs w:val="20"/>
          <w:lang w:val="sk-SK"/>
        </w:rPr>
        <w:tab/>
      </w:r>
      <w:r w:rsidRPr="00257F4C">
        <w:rPr>
          <w:rFonts w:ascii="Garamond" w:hAnsi="Garamond"/>
          <w:sz w:val="20"/>
          <w:szCs w:val="20"/>
          <w:lang w:val="sk-SK"/>
        </w:rPr>
        <w:tab/>
      </w:r>
      <w:r w:rsidRPr="00257F4C">
        <w:rPr>
          <w:rFonts w:ascii="Garamond" w:hAnsi="Garamond"/>
          <w:sz w:val="20"/>
          <w:szCs w:val="20"/>
          <w:lang w:val="sk-SK"/>
        </w:rPr>
        <w:tab/>
      </w:r>
      <w:r w:rsidRPr="00257F4C">
        <w:rPr>
          <w:rFonts w:ascii="Garamond" w:hAnsi="Garamond"/>
          <w:sz w:val="20"/>
          <w:szCs w:val="20"/>
          <w:lang w:val="sk-SK"/>
        </w:rPr>
        <w:tab/>
      </w:r>
    </w:p>
    <w:p w14:paraId="62069AF0" w14:textId="77777777" w:rsidR="00816315" w:rsidRPr="00621E55" w:rsidRDefault="00816315" w:rsidP="00DB3115">
      <w:pPr>
        <w:spacing w:after="0" w:line="240" w:lineRule="auto"/>
        <w:rPr>
          <w:rFonts w:ascii="Garamond" w:hAnsi="Garamond" w:cs="Garamond"/>
          <w:b/>
          <w:sz w:val="20"/>
          <w:szCs w:val="20"/>
          <w:lang w:val="sk-SK"/>
        </w:rPr>
      </w:pPr>
      <w:r w:rsidRPr="00621E55">
        <w:rPr>
          <w:rFonts w:ascii="Garamond" w:hAnsi="Garamond" w:cs="Garamond"/>
          <w:b/>
          <w:sz w:val="20"/>
          <w:szCs w:val="20"/>
          <w:lang w:val="sk-SK"/>
        </w:rPr>
        <w:br w:type="page"/>
      </w:r>
    </w:p>
    <w:p w14:paraId="3272C6B3" w14:textId="77777777" w:rsidR="00B5094B" w:rsidRPr="00621E55" w:rsidRDefault="00B5094B" w:rsidP="00B5094B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  <w:r w:rsidRPr="00621E55">
        <w:rPr>
          <w:rFonts w:ascii="Garamond" w:hAnsi="Garamond" w:cs="Garamond"/>
          <w:b/>
          <w:sz w:val="20"/>
          <w:szCs w:val="20"/>
          <w:lang w:val="sk-SK"/>
        </w:rPr>
        <w:lastRenderedPageBreak/>
        <w:t xml:space="preserve">PRÍLOHA </w:t>
      </w:r>
      <w:r>
        <w:rPr>
          <w:rFonts w:ascii="Garamond" w:hAnsi="Garamond" w:cs="Garamond"/>
          <w:b/>
          <w:sz w:val="20"/>
          <w:szCs w:val="20"/>
          <w:lang w:val="sk-SK"/>
        </w:rPr>
        <w:t>2</w:t>
      </w:r>
    </w:p>
    <w:p w14:paraId="783D8EE0" w14:textId="77777777" w:rsidR="00B5094B" w:rsidRPr="00621E55" w:rsidRDefault="00B5094B" w:rsidP="00B5094B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6C9F1D03" w14:textId="77777777" w:rsidR="00B5094B" w:rsidRPr="00621E55" w:rsidRDefault="00B5094B" w:rsidP="00B5094B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  <w:r>
        <w:rPr>
          <w:rFonts w:ascii="Garamond" w:hAnsi="Garamond" w:cs="Garamond"/>
          <w:b/>
          <w:sz w:val="20"/>
          <w:szCs w:val="20"/>
          <w:lang w:val="sk-SK"/>
        </w:rPr>
        <w:t>PREBERACÍ PROTOKOL</w:t>
      </w:r>
    </w:p>
    <w:p w14:paraId="2F28DCD3" w14:textId="77777777" w:rsidR="00B5094B" w:rsidRDefault="00B5094B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4DAC514F" w14:textId="77777777" w:rsidR="00257F4C" w:rsidRPr="00257F4C" w:rsidRDefault="00257F4C" w:rsidP="00257F4C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sk-SK"/>
        </w:rPr>
      </w:pPr>
      <w:r w:rsidRPr="00257F4C">
        <w:rPr>
          <w:rFonts w:ascii="Garamond" w:hAnsi="Garamond"/>
          <w:b/>
          <w:sz w:val="20"/>
          <w:szCs w:val="20"/>
          <w:lang w:val="sk-SK"/>
        </w:rPr>
        <w:t>PREBERACÍ PROTOKOL</w:t>
      </w:r>
      <w:r>
        <w:rPr>
          <w:rFonts w:ascii="Garamond" w:hAnsi="Garamond"/>
          <w:b/>
          <w:sz w:val="20"/>
          <w:szCs w:val="20"/>
          <w:lang w:val="sk-SK"/>
        </w:rPr>
        <w:t xml:space="preserve"> číslo: </w:t>
      </w:r>
      <w:r w:rsidRPr="00257F4C">
        <w:rPr>
          <w:rFonts w:ascii="Garamond" w:hAnsi="Garamond" w:cstheme="minorHAnsi"/>
          <w:b/>
          <w:sz w:val="20"/>
          <w:szCs w:val="20"/>
          <w:lang w:val="sk-SK"/>
        </w:rPr>
        <w:t>[</w:t>
      </w:r>
      <w:r w:rsidRPr="00257F4C">
        <w:rPr>
          <w:rFonts w:ascii="Garamond" w:hAnsi="Garamond" w:cstheme="minorHAnsi"/>
          <w:b/>
          <w:sz w:val="20"/>
          <w:szCs w:val="20"/>
          <w:highlight w:val="yellow"/>
          <w:lang w:val="sk-SK"/>
        </w:rPr>
        <w:t>doplniť</w:t>
      </w:r>
      <w:r w:rsidRPr="00257F4C">
        <w:rPr>
          <w:rFonts w:ascii="Garamond" w:hAnsi="Garamond" w:cstheme="minorHAnsi"/>
          <w:b/>
          <w:sz w:val="20"/>
          <w:szCs w:val="20"/>
          <w:lang w:val="sk-SK"/>
        </w:rPr>
        <w:t>]</w:t>
      </w:r>
    </w:p>
    <w:p w14:paraId="66B8288D" w14:textId="77777777" w:rsidR="00257F4C" w:rsidRPr="00257F4C" w:rsidRDefault="00257F4C" w:rsidP="00257F4C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  <w:r w:rsidRPr="00257F4C">
        <w:rPr>
          <w:rFonts w:ascii="Garamond" w:hAnsi="Garamond"/>
          <w:sz w:val="20"/>
          <w:szCs w:val="20"/>
          <w:lang w:val="sk-SK"/>
        </w:rPr>
        <w:t>k</w:t>
      </w:r>
      <w:r>
        <w:rPr>
          <w:rFonts w:ascii="Garamond" w:hAnsi="Garamond"/>
          <w:sz w:val="20"/>
          <w:szCs w:val="20"/>
          <w:lang w:val="sk-SK"/>
        </w:rPr>
        <w:t> Rámcovej z</w:t>
      </w:r>
      <w:r w:rsidRPr="00257F4C">
        <w:rPr>
          <w:rFonts w:ascii="Garamond" w:hAnsi="Garamond"/>
          <w:sz w:val="20"/>
          <w:szCs w:val="20"/>
          <w:lang w:val="sk-SK"/>
        </w:rPr>
        <w:t>mluve o postúpení pohľadávok</w:t>
      </w:r>
      <w:r>
        <w:rPr>
          <w:rFonts w:ascii="Garamond" w:hAnsi="Garamond"/>
          <w:sz w:val="20"/>
          <w:szCs w:val="20"/>
          <w:lang w:val="sk-SK"/>
        </w:rPr>
        <w:t>, reg. číslo:</w:t>
      </w:r>
      <w:r w:rsidRPr="00257F4C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[</w:t>
      </w:r>
      <w:r w:rsidRPr="00B07BD2">
        <w:rPr>
          <w:rFonts w:ascii="Garamond" w:hAnsi="Garamond" w:cstheme="minorHAnsi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 w:cstheme="minorHAnsi"/>
          <w:sz w:val="20"/>
          <w:szCs w:val="20"/>
          <w:lang w:val="sk-SK"/>
        </w:rPr>
        <w:t xml:space="preserve">] </w:t>
      </w:r>
      <w:r w:rsidRPr="00257F4C">
        <w:rPr>
          <w:rFonts w:ascii="Garamond" w:hAnsi="Garamond"/>
          <w:sz w:val="20"/>
          <w:szCs w:val="20"/>
          <w:lang w:val="sk-SK"/>
        </w:rPr>
        <w:t xml:space="preserve">zo dňa </w:t>
      </w:r>
      <w:r w:rsidRPr="00B07BD2">
        <w:rPr>
          <w:rFonts w:ascii="Garamond" w:hAnsi="Garamond" w:cstheme="minorHAnsi"/>
          <w:sz w:val="20"/>
          <w:szCs w:val="20"/>
          <w:lang w:val="sk-SK"/>
        </w:rPr>
        <w:t>[</w:t>
      </w:r>
      <w:r w:rsidRPr="00B07BD2">
        <w:rPr>
          <w:rFonts w:ascii="Garamond" w:hAnsi="Garamond" w:cstheme="minorHAnsi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 w:cstheme="minorHAnsi"/>
          <w:sz w:val="20"/>
          <w:szCs w:val="20"/>
          <w:lang w:val="sk-SK"/>
        </w:rPr>
        <w:t>]</w:t>
      </w:r>
      <w:r w:rsidRPr="00257F4C">
        <w:rPr>
          <w:rFonts w:ascii="Garamond" w:hAnsi="Garamond"/>
          <w:sz w:val="20"/>
          <w:szCs w:val="20"/>
          <w:lang w:val="sk-SK"/>
        </w:rPr>
        <w:t xml:space="preserve"> </w:t>
      </w:r>
    </w:p>
    <w:p w14:paraId="41F895CB" w14:textId="77777777" w:rsidR="00257F4C" w:rsidRPr="00257F4C" w:rsidRDefault="00257F4C" w:rsidP="00257F4C">
      <w:pPr>
        <w:spacing w:after="0" w:line="240" w:lineRule="auto"/>
        <w:jc w:val="both"/>
        <w:rPr>
          <w:rFonts w:ascii="Garamond" w:hAnsi="Garamond"/>
          <w:b/>
          <w:sz w:val="20"/>
          <w:szCs w:val="20"/>
          <w:lang w:val="sk-SK"/>
        </w:rPr>
      </w:pPr>
    </w:p>
    <w:p w14:paraId="78976E26" w14:textId="77777777" w:rsidR="00257F4C" w:rsidRPr="00257F4C" w:rsidRDefault="00257F4C" w:rsidP="00257F4C">
      <w:pPr>
        <w:spacing w:after="0" w:line="240" w:lineRule="auto"/>
        <w:jc w:val="both"/>
        <w:rPr>
          <w:rFonts w:ascii="Garamond" w:hAnsi="Garamond"/>
          <w:b/>
          <w:sz w:val="20"/>
          <w:szCs w:val="20"/>
          <w:lang w:val="sk-SK"/>
        </w:rPr>
      </w:pPr>
      <w:r w:rsidRPr="00257F4C">
        <w:rPr>
          <w:rFonts w:ascii="Garamond" w:hAnsi="Garamond"/>
          <w:b/>
          <w:sz w:val="20"/>
          <w:szCs w:val="20"/>
          <w:lang w:val="sk-SK"/>
        </w:rPr>
        <w:t>Postupca ako odovzdávajúci:</w:t>
      </w:r>
    </w:p>
    <w:p w14:paraId="6469AD1A" w14:textId="77777777" w:rsidR="00257F4C" w:rsidRDefault="00257F4C" w:rsidP="00257F4C">
      <w:pPr>
        <w:spacing w:after="0" w:line="240" w:lineRule="auto"/>
        <w:contextualSpacing/>
        <w:jc w:val="both"/>
        <w:rPr>
          <w:rFonts w:ascii="Garamond" w:hAnsi="Garamond"/>
          <w:b/>
          <w:sz w:val="20"/>
          <w:szCs w:val="20"/>
          <w:lang w:val="sk-SK"/>
        </w:rPr>
      </w:pPr>
    </w:p>
    <w:p w14:paraId="45229DAE" w14:textId="77777777" w:rsidR="00257F4C" w:rsidRPr="00257F4C" w:rsidRDefault="00257F4C" w:rsidP="00257F4C">
      <w:pPr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val="sk-SK"/>
        </w:rPr>
      </w:pPr>
      <w:r w:rsidRPr="00257F4C">
        <w:rPr>
          <w:rFonts w:ascii="Garamond" w:hAnsi="Garamond"/>
          <w:b/>
          <w:sz w:val="20"/>
          <w:szCs w:val="20"/>
          <w:lang w:val="sk-SK"/>
        </w:rPr>
        <w:t>Dopravný podnik Bratislava, akciová spoločnosť</w:t>
      </w:r>
      <w:r w:rsidRPr="00257F4C">
        <w:rPr>
          <w:rFonts w:ascii="Garamond" w:hAnsi="Garamond"/>
          <w:sz w:val="20"/>
          <w:szCs w:val="20"/>
          <w:lang w:val="sk-SK"/>
        </w:rPr>
        <w:t xml:space="preserve">, spoločnosť založená a existujúca podľa práva Slovenskej republiky, so sídlom Olejkárska č. 1, 814 52 Bratislava, IČO: </w:t>
      </w:r>
      <w:r w:rsidRPr="00257F4C">
        <w:rPr>
          <w:rStyle w:val="ra"/>
          <w:rFonts w:ascii="Garamond" w:hAnsi="Garamond"/>
          <w:sz w:val="20"/>
          <w:szCs w:val="20"/>
          <w:lang w:val="sk-SK"/>
        </w:rPr>
        <w:t>00 492 736</w:t>
      </w:r>
      <w:r w:rsidRPr="00257F4C">
        <w:rPr>
          <w:rFonts w:ascii="Garamond" w:hAnsi="Garamond"/>
          <w:sz w:val="20"/>
          <w:szCs w:val="20"/>
          <w:lang w:val="sk-SK"/>
        </w:rPr>
        <w:t>, zapísaná v Obchodnom registri Okresného súdu Bratislava I, oddiel: Sa, vložka číslo: 607/B, štatutárny orgán: Ing. Milan Urban, predseda predstavenstva a generálny riaditeľ (ďalej len „</w:t>
      </w:r>
      <w:r w:rsidRPr="00257F4C">
        <w:rPr>
          <w:rFonts w:ascii="Garamond" w:hAnsi="Garamond"/>
          <w:b/>
          <w:sz w:val="20"/>
          <w:szCs w:val="20"/>
          <w:lang w:val="sk-SK"/>
        </w:rPr>
        <w:t>Postupca</w:t>
      </w:r>
      <w:r w:rsidRPr="00257F4C">
        <w:rPr>
          <w:rFonts w:ascii="Garamond" w:hAnsi="Garamond"/>
          <w:sz w:val="20"/>
          <w:szCs w:val="20"/>
          <w:lang w:val="sk-SK"/>
        </w:rPr>
        <w:t>“)</w:t>
      </w:r>
    </w:p>
    <w:p w14:paraId="5C07F0E1" w14:textId="77777777" w:rsidR="00257F4C" w:rsidRPr="00257F4C" w:rsidRDefault="00257F4C" w:rsidP="00257F4C">
      <w:pPr>
        <w:spacing w:after="0" w:line="240" w:lineRule="auto"/>
        <w:jc w:val="both"/>
        <w:rPr>
          <w:rFonts w:ascii="Garamond" w:hAnsi="Garamond"/>
          <w:b/>
          <w:sz w:val="20"/>
          <w:szCs w:val="20"/>
          <w:lang w:val="sk-SK"/>
        </w:rPr>
      </w:pPr>
    </w:p>
    <w:p w14:paraId="37B0CB52" w14:textId="77777777" w:rsidR="00257F4C" w:rsidRPr="00257F4C" w:rsidRDefault="00257F4C" w:rsidP="00257F4C">
      <w:pPr>
        <w:spacing w:after="0" w:line="240" w:lineRule="auto"/>
        <w:jc w:val="both"/>
        <w:rPr>
          <w:rFonts w:ascii="Garamond" w:hAnsi="Garamond"/>
          <w:b/>
          <w:sz w:val="20"/>
          <w:szCs w:val="20"/>
          <w:lang w:val="sk-SK"/>
        </w:rPr>
      </w:pPr>
      <w:r w:rsidRPr="00257F4C">
        <w:rPr>
          <w:rFonts w:ascii="Garamond" w:hAnsi="Garamond"/>
          <w:b/>
          <w:sz w:val="20"/>
          <w:szCs w:val="20"/>
          <w:lang w:val="sk-SK"/>
        </w:rPr>
        <w:t>Postupník ako preberajúci:</w:t>
      </w:r>
    </w:p>
    <w:p w14:paraId="1474CBA1" w14:textId="77777777" w:rsidR="00257F4C" w:rsidRDefault="00257F4C" w:rsidP="00257F4C">
      <w:pPr>
        <w:spacing w:after="0" w:line="240" w:lineRule="auto"/>
        <w:jc w:val="both"/>
        <w:rPr>
          <w:rFonts w:ascii="Garamond" w:hAnsi="Garamond"/>
          <w:b/>
          <w:sz w:val="20"/>
          <w:szCs w:val="20"/>
          <w:lang w:val="sk-SK"/>
        </w:rPr>
      </w:pPr>
    </w:p>
    <w:p w14:paraId="5FB493DD" w14:textId="77777777" w:rsidR="00257F4C" w:rsidRPr="00257F4C" w:rsidRDefault="00257F4C" w:rsidP="00257F4C">
      <w:pPr>
        <w:spacing w:after="0" w:line="240" w:lineRule="auto"/>
        <w:jc w:val="both"/>
        <w:rPr>
          <w:rFonts w:ascii="Garamond" w:hAnsi="Garamond"/>
          <w:b/>
          <w:sz w:val="20"/>
          <w:szCs w:val="20"/>
          <w:lang w:val="sk-SK"/>
        </w:rPr>
      </w:pPr>
      <w:r w:rsidRPr="00257F4C">
        <w:rPr>
          <w:rFonts w:ascii="Garamond" w:hAnsi="Garamond" w:cstheme="minorHAnsi"/>
          <w:b/>
          <w:sz w:val="20"/>
          <w:szCs w:val="20"/>
          <w:lang w:val="sk-SK"/>
        </w:rPr>
        <w:t>[</w:t>
      </w:r>
      <w:r w:rsidRPr="00257F4C">
        <w:rPr>
          <w:rFonts w:ascii="Garamond" w:hAnsi="Garamond" w:cstheme="minorHAnsi"/>
          <w:b/>
          <w:sz w:val="20"/>
          <w:szCs w:val="20"/>
          <w:highlight w:val="yellow"/>
          <w:lang w:val="sk-SK"/>
        </w:rPr>
        <w:t>doplniť</w:t>
      </w:r>
      <w:r w:rsidRPr="00257F4C">
        <w:rPr>
          <w:rFonts w:ascii="Garamond" w:hAnsi="Garamond" w:cstheme="minorHAnsi"/>
          <w:b/>
          <w:sz w:val="20"/>
          <w:szCs w:val="20"/>
          <w:lang w:val="sk-SK"/>
        </w:rPr>
        <w:t>]</w:t>
      </w:r>
      <w:r w:rsidRPr="00257F4C">
        <w:rPr>
          <w:rFonts w:ascii="Garamond" w:hAnsi="Garamond"/>
          <w:sz w:val="20"/>
          <w:szCs w:val="20"/>
          <w:lang w:val="sk-SK"/>
        </w:rPr>
        <w:t xml:space="preserve">, spoločnosť založená a existujúca podľa práva Slovenskej republiky, so sídlom: </w:t>
      </w:r>
      <w:r w:rsidRPr="00B07BD2">
        <w:rPr>
          <w:rFonts w:ascii="Garamond" w:hAnsi="Garamond" w:cstheme="minorHAnsi"/>
          <w:sz w:val="20"/>
          <w:szCs w:val="20"/>
          <w:lang w:val="sk-SK"/>
        </w:rPr>
        <w:t>[</w:t>
      </w:r>
      <w:r w:rsidRPr="00B07BD2">
        <w:rPr>
          <w:rFonts w:ascii="Garamond" w:hAnsi="Garamond" w:cstheme="minorHAnsi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 w:cstheme="minorHAnsi"/>
          <w:sz w:val="20"/>
          <w:szCs w:val="20"/>
          <w:lang w:val="sk-SK"/>
        </w:rPr>
        <w:t>]</w:t>
      </w:r>
      <w:r w:rsidRPr="00257F4C">
        <w:rPr>
          <w:rFonts w:ascii="Garamond" w:hAnsi="Garamond"/>
          <w:sz w:val="20"/>
          <w:szCs w:val="20"/>
          <w:lang w:val="sk-SK"/>
        </w:rPr>
        <w:t xml:space="preserve">, IČO: </w:t>
      </w:r>
      <w:r w:rsidRPr="00B07BD2">
        <w:rPr>
          <w:rFonts w:ascii="Garamond" w:hAnsi="Garamond" w:cstheme="minorHAnsi"/>
          <w:sz w:val="20"/>
          <w:szCs w:val="20"/>
          <w:lang w:val="sk-SK"/>
        </w:rPr>
        <w:t>[</w:t>
      </w:r>
      <w:r w:rsidRPr="00B07BD2">
        <w:rPr>
          <w:rFonts w:ascii="Garamond" w:hAnsi="Garamond" w:cstheme="minorHAnsi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 w:cstheme="minorHAnsi"/>
          <w:sz w:val="20"/>
          <w:szCs w:val="20"/>
          <w:lang w:val="sk-SK"/>
        </w:rPr>
        <w:t>]</w:t>
      </w:r>
      <w:r w:rsidRPr="00257F4C">
        <w:rPr>
          <w:rFonts w:ascii="Garamond" w:hAnsi="Garamond"/>
          <w:sz w:val="20"/>
          <w:szCs w:val="20"/>
          <w:lang w:val="sk-SK"/>
        </w:rPr>
        <w:t xml:space="preserve">, zapísaná v Obchodnom registri Okresného súdu </w:t>
      </w:r>
      <w:r w:rsidRPr="00B07BD2">
        <w:rPr>
          <w:rFonts w:ascii="Garamond" w:hAnsi="Garamond" w:cstheme="minorHAnsi"/>
          <w:sz w:val="20"/>
          <w:szCs w:val="20"/>
          <w:lang w:val="sk-SK"/>
        </w:rPr>
        <w:t>[</w:t>
      </w:r>
      <w:r w:rsidRPr="00B07BD2">
        <w:rPr>
          <w:rFonts w:ascii="Garamond" w:hAnsi="Garamond" w:cstheme="minorHAnsi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 w:cstheme="minorHAnsi"/>
          <w:sz w:val="20"/>
          <w:szCs w:val="20"/>
          <w:lang w:val="sk-SK"/>
        </w:rPr>
        <w:t>]</w:t>
      </w:r>
      <w:r w:rsidRPr="00257F4C">
        <w:rPr>
          <w:rFonts w:ascii="Garamond" w:hAnsi="Garamond"/>
          <w:sz w:val="20"/>
          <w:szCs w:val="20"/>
          <w:lang w:val="sk-SK"/>
        </w:rPr>
        <w:t xml:space="preserve">, oddiel: </w:t>
      </w:r>
      <w:r w:rsidRPr="00B07BD2">
        <w:rPr>
          <w:rFonts w:ascii="Garamond" w:hAnsi="Garamond" w:cstheme="minorHAnsi"/>
          <w:sz w:val="20"/>
          <w:szCs w:val="20"/>
          <w:lang w:val="sk-SK"/>
        </w:rPr>
        <w:t>[</w:t>
      </w:r>
      <w:r w:rsidRPr="00B07BD2">
        <w:rPr>
          <w:rFonts w:ascii="Garamond" w:hAnsi="Garamond" w:cstheme="minorHAnsi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 w:cstheme="minorHAnsi"/>
          <w:sz w:val="20"/>
          <w:szCs w:val="20"/>
          <w:lang w:val="sk-SK"/>
        </w:rPr>
        <w:t>]</w:t>
      </w:r>
      <w:r w:rsidRPr="00257F4C">
        <w:rPr>
          <w:rFonts w:ascii="Garamond" w:hAnsi="Garamond"/>
          <w:sz w:val="20"/>
          <w:szCs w:val="20"/>
          <w:lang w:val="sk-SK"/>
        </w:rPr>
        <w:t xml:space="preserve">, vložka číslo: </w:t>
      </w:r>
      <w:r w:rsidRPr="00B07BD2">
        <w:rPr>
          <w:rFonts w:ascii="Garamond" w:hAnsi="Garamond" w:cstheme="minorHAnsi"/>
          <w:sz w:val="20"/>
          <w:szCs w:val="20"/>
          <w:lang w:val="sk-SK"/>
        </w:rPr>
        <w:t>[</w:t>
      </w:r>
      <w:r w:rsidRPr="00B07BD2">
        <w:rPr>
          <w:rFonts w:ascii="Garamond" w:hAnsi="Garamond" w:cstheme="minorHAnsi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 w:cstheme="minorHAnsi"/>
          <w:sz w:val="20"/>
          <w:szCs w:val="20"/>
          <w:lang w:val="sk-SK"/>
        </w:rPr>
        <w:t>]</w:t>
      </w:r>
      <w:r w:rsidRPr="00257F4C">
        <w:rPr>
          <w:rFonts w:ascii="Garamond" w:hAnsi="Garamond"/>
          <w:sz w:val="20"/>
          <w:szCs w:val="20"/>
          <w:lang w:val="sk-SK"/>
        </w:rPr>
        <w:t xml:space="preserve">, štatutárny orgán: </w:t>
      </w:r>
      <w:r w:rsidRPr="00B07BD2">
        <w:rPr>
          <w:rFonts w:ascii="Garamond" w:hAnsi="Garamond" w:cstheme="minorHAnsi"/>
          <w:sz w:val="20"/>
          <w:szCs w:val="20"/>
          <w:lang w:val="sk-SK"/>
        </w:rPr>
        <w:t>[</w:t>
      </w:r>
      <w:r w:rsidRPr="00B07BD2">
        <w:rPr>
          <w:rFonts w:ascii="Garamond" w:hAnsi="Garamond" w:cstheme="minorHAnsi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 w:cstheme="minorHAnsi"/>
          <w:sz w:val="20"/>
          <w:szCs w:val="20"/>
          <w:lang w:val="sk-SK"/>
        </w:rPr>
        <w:t xml:space="preserve">] </w:t>
      </w:r>
      <w:r w:rsidRPr="00257F4C">
        <w:rPr>
          <w:rFonts w:ascii="Garamond" w:hAnsi="Garamond"/>
          <w:sz w:val="20"/>
          <w:szCs w:val="20"/>
          <w:lang w:val="sk-SK"/>
        </w:rPr>
        <w:t>(</w:t>
      </w:r>
      <w:r w:rsidRPr="00257F4C">
        <w:rPr>
          <w:rFonts w:ascii="Garamond" w:hAnsi="Garamond"/>
          <w:color w:val="000000" w:themeColor="text1"/>
          <w:sz w:val="20"/>
          <w:szCs w:val="20"/>
          <w:lang w:val="sk-SK"/>
        </w:rPr>
        <w:t>ďalej len „</w:t>
      </w:r>
      <w:r w:rsidRPr="00257F4C">
        <w:rPr>
          <w:rFonts w:ascii="Garamond" w:hAnsi="Garamond"/>
          <w:b/>
          <w:color w:val="000000" w:themeColor="text1"/>
          <w:sz w:val="20"/>
          <w:szCs w:val="20"/>
          <w:lang w:val="sk-SK"/>
        </w:rPr>
        <w:t>Postupník</w:t>
      </w:r>
      <w:r w:rsidRPr="00257F4C">
        <w:rPr>
          <w:rFonts w:ascii="Garamond" w:hAnsi="Garamond"/>
          <w:color w:val="000000" w:themeColor="text1"/>
          <w:sz w:val="20"/>
          <w:szCs w:val="20"/>
          <w:lang w:val="sk-SK"/>
        </w:rPr>
        <w:t>“)</w:t>
      </w:r>
    </w:p>
    <w:p w14:paraId="2D995DDA" w14:textId="77777777" w:rsidR="00257F4C" w:rsidRPr="00257F4C" w:rsidRDefault="00257F4C" w:rsidP="00257F4C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6FB2427E" w14:textId="77777777" w:rsidR="00257F4C" w:rsidRPr="00257F4C" w:rsidRDefault="00257F4C" w:rsidP="00257F4C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  <w:r w:rsidRPr="00257F4C">
        <w:rPr>
          <w:rFonts w:ascii="Garamond" w:hAnsi="Garamond"/>
          <w:sz w:val="20"/>
          <w:szCs w:val="20"/>
          <w:lang w:val="sk-SK"/>
        </w:rPr>
        <w:t>Podpisom tohto preberacieho protokolu o odovzdaní a prevzatí Postupca a Postupník potvrdzujú prevzatie a odovzdanie nasledovných dokumentov podľa článku 3 bod 3.</w:t>
      </w:r>
      <w:r w:rsidR="00EC45A9">
        <w:rPr>
          <w:rFonts w:ascii="Garamond" w:hAnsi="Garamond"/>
          <w:sz w:val="20"/>
          <w:szCs w:val="20"/>
          <w:lang w:val="sk-SK"/>
        </w:rPr>
        <w:t>7</w:t>
      </w:r>
      <w:r w:rsidRPr="00257F4C">
        <w:rPr>
          <w:rFonts w:ascii="Garamond" w:hAnsi="Garamond"/>
          <w:sz w:val="20"/>
          <w:szCs w:val="20"/>
          <w:lang w:val="sk-SK"/>
        </w:rPr>
        <w:t xml:space="preserve"> </w:t>
      </w:r>
      <w:r>
        <w:rPr>
          <w:rFonts w:ascii="Garamond" w:hAnsi="Garamond"/>
          <w:sz w:val="20"/>
          <w:szCs w:val="20"/>
          <w:lang w:val="sk-SK"/>
        </w:rPr>
        <w:t>Rámcovej z</w:t>
      </w:r>
      <w:r w:rsidRPr="00257F4C">
        <w:rPr>
          <w:rFonts w:ascii="Garamond" w:hAnsi="Garamond"/>
          <w:sz w:val="20"/>
          <w:szCs w:val="20"/>
          <w:lang w:val="sk-SK"/>
        </w:rPr>
        <w:t>mluvy o postúpení pohľadávok</w:t>
      </w:r>
      <w:r>
        <w:rPr>
          <w:rFonts w:ascii="Garamond" w:hAnsi="Garamond"/>
          <w:sz w:val="20"/>
          <w:szCs w:val="20"/>
          <w:lang w:val="sk-SK"/>
        </w:rPr>
        <w:t xml:space="preserve"> k Pohľadávkam postúpeným </w:t>
      </w:r>
      <w:r w:rsidRPr="00E80B7A">
        <w:rPr>
          <w:rFonts w:ascii="Garamond" w:hAnsi="Garamond"/>
          <w:b/>
          <w:sz w:val="20"/>
          <w:szCs w:val="20"/>
          <w:lang w:val="sk-SK"/>
        </w:rPr>
        <w:t xml:space="preserve">na základe Správy o postupovaných pohľadávkach číslo: </w:t>
      </w:r>
      <w:r w:rsidRPr="00E80B7A">
        <w:rPr>
          <w:rFonts w:ascii="Garamond" w:hAnsi="Garamond" w:cstheme="minorHAnsi"/>
          <w:b/>
          <w:sz w:val="20"/>
          <w:szCs w:val="20"/>
          <w:lang w:val="sk-SK"/>
        </w:rPr>
        <w:t>[</w:t>
      </w:r>
      <w:r w:rsidRPr="00E80B7A">
        <w:rPr>
          <w:rFonts w:ascii="Garamond" w:hAnsi="Garamond" w:cstheme="minorHAnsi"/>
          <w:b/>
          <w:sz w:val="20"/>
          <w:szCs w:val="20"/>
          <w:highlight w:val="yellow"/>
          <w:lang w:val="sk-SK"/>
        </w:rPr>
        <w:t>doplniť</w:t>
      </w:r>
      <w:r w:rsidRPr="00E80B7A">
        <w:rPr>
          <w:rFonts w:ascii="Garamond" w:hAnsi="Garamond" w:cstheme="minorHAnsi"/>
          <w:b/>
          <w:sz w:val="20"/>
          <w:szCs w:val="20"/>
          <w:lang w:val="sk-SK"/>
        </w:rPr>
        <w:t>]</w:t>
      </w:r>
      <w:r w:rsidRPr="00E80B7A">
        <w:rPr>
          <w:rFonts w:ascii="Garamond" w:hAnsi="Garamond"/>
          <w:b/>
          <w:sz w:val="20"/>
          <w:szCs w:val="20"/>
          <w:lang w:val="sk-SK"/>
        </w:rPr>
        <w:t xml:space="preserve"> zo dňa </w:t>
      </w:r>
      <w:r w:rsidRPr="00E80B7A">
        <w:rPr>
          <w:rFonts w:ascii="Garamond" w:hAnsi="Garamond" w:cstheme="minorHAnsi"/>
          <w:b/>
          <w:sz w:val="20"/>
          <w:szCs w:val="20"/>
          <w:lang w:val="sk-SK"/>
        </w:rPr>
        <w:t>[</w:t>
      </w:r>
      <w:r w:rsidRPr="00E80B7A">
        <w:rPr>
          <w:rFonts w:ascii="Garamond" w:hAnsi="Garamond" w:cstheme="minorHAnsi"/>
          <w:b/>
          <w:sz w:val="20"/>
          <w:szCs w:val="20"/>
          <w:highlight w:val="yellow"/>
          <w:lang w:val="sk-SK"/>
        </w:rPr>
        <w:t>doplniť</w:t>
      </w:r>
      <w:r w:rsidRPr="00E80B7A">
        <w:rPr>
          <w:rFonts w:ascii="Garamond" w:hAnsi="Garamond" w:cstheme="minorHAnsi"/>
          <w:b/>
          <w:sz w:val="20"/>
          <w:szCs w:val="20"/>
          <w:lang w:val="sk-SK"/>
        </w:rPr>
        <w:t>]</w:t>
      </w:r>
      <w:r w:rsidRPr="00257F4C">
        <w:rPr>
          <w:rFonts w:ascii="Garamond" w:hAnsi="Garamond"/>
          <w:sz w:val="20"/>
          <w:szCs w:val="20"/>
          <w:lang w:val="sk-SK"/>
        </w:rPr>
        <w:t>, a to:</w:t>
      </w:r>
    </w:p>
    <w:p w14:paraId="24ADD4DC" w14:textId="77777777" w:rsidR="00257F4C" w:rsidRDefault="00257F4C" w:rsidP="00257F4C">
      <w:pPr>
        <w:pStyle w:val="ListParagraph"/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3BCBC3C7" w14:textId="77777777" w:rsidR="00257F4C" w:rsidRPr="00257F4C" w:rsidRDefault="00257F4C" w:rsidP="00257F4C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  <w:r w:rsidRPr="00257F4C">
        <w:rPr>
          <w:rFonts w:ascii="Garamond" w:hAnsi="Garamond"/>
          <w:sz w:val="20"/>
          <w:szCs w:val="20"/>
          <w:lang w:val="sk-SK"/>
        </w:rPr>
        <w:t xml:space="preserve">Zoznam </w:t>
      </w:r>
      <w:r>
        <w:rPr>
          <w:rFonts w:ascii="Garamond" w:hAnsi="Garamond"/>
          <w:sz w:val="20"/>
          <w:szCs w:val="20"/>
          <w:lang w:val="sk-SK"/>
        </w:rPr>
        <w:t>P</w:t>
      </w:r>
      <w:r w:rsidRPr="00257F4C">
        <w:rPr>
          <w:rFonts w:ascii="Garamond" w:hAnsi="Garamond"/>
          <w:sz w:val="20"/>
          <w:szCs w:val="20"/>
          <w:lang w:val="sk-SK"/>
        </w:rPr>
        <w:t xml:space="preserve">ohľadávok </w:t>
      </w:r>
      <w:r>
        <w:rPr>
          <w:rFonts w:ascii="Garamond" w:hAnsi="Garamond"/>
          <w:sz w:val="20"/>
          <w:szCs w:val="20"/>
          <w:lang w:val="sk-SK"/>
        </w:rPr>
        <w:t xml:space="preserve">– odovzdaný Postupníkovi e-mailom zo dňa </w:t>
      </w:r>
      <w:r w:rsidRPr="00B07BD2">
        <w:rPr>
          <w:rFonts w:ascii="Garamond" w:hAnsi="Garamond" w:cstheme="minorHAnsi"/>
          <w:sz w:val="20"/>
          <w:szCs w:val="20"/>
          <w:lang w:val="sk-SK"/>
        </w:rPr>
        <w:t>[</w:t>
      </w:r>
      <w:r w:rsidRPr="00B07BD2">
        <w:rPr>
          <w:rFonts w:ascii="Garamond" w:hAnsi="Garamond" w:cstheme="minorHAnsi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 w:cstheme="minorHAnsi"/>
          <w:sz w:val="20"/>
          <w:szCs w:val="20"/>
          <w:lang w:val="sk-SK"/>
        </w:rPr>
        <w:t>]</w:t>
      </w:r>
      <w:r w:rsidRPr="00257F4C">
        <w:rPr>
          <w:rFonts w:ascii="Garamond" w:hAnsi="Garamond"/>
          <w:sz w:val="20"/>
          <w:szCs w:val="20"/>
          <w:lang w:val="sk-SK"/>
        </w:rPr>
        <w:t xml:space="preserve">; </w:t>
      </w:r>
    </w:p>
    <w:p w14:paraId="13228A8E" w14:textId="77777777" w:rsidR="00257F4C" w:rsidRPr="00257F4C" w:rsidRDefault="00257F4C" w:rsidP="00257F4C">
      <w:pPr>
        <w:spacing w:after="0" w:line="240" w:lineRule="auto"/>
        <w:rPr>
          <w:rFonts w:ascii="Garamond" w:hAnsi="Garamond"/>
          <w:sz w:val="20"/>
          <w:szCs w:val="20"/>
          <w:lang w:val="sk-SK"/>
        </w:rPr>
      </w:pPr>
    </w:p>
    <w:p w14:paraId="2F2A1439" w14:textId="77777777" w:rsidR="00257F4C" w:rsidRDefault="00257F4C" w:rsidP="00257F4C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  <w:r w:rsidRPr="00257F4C">
        <w:rPr>
          <w:rFonts w:ascii="Garamond" w:hAnsi="Garamond" w:cs="Arial"/>
          <w:sz w:val="20"/>
          <w:szCs w:val="20"/>
          <w:lang w:val="sk-SK"/>
        </w:rPr>
        <w:t xml:space="preserve">Hlásenia o porušení tarifných a prepravných podmienok ku všetkým postúpeným </w:t>
      </w:r>
      <w:r>
        <w:rPr>
          <w:rFonts w:ascii="Garamond" w:hAnsi="Garamond" w:cs="Arial"/>
          <w:sz w:val="20"/>
          <w:szCs w:val="20"/>
          <w:lang w:val="sk-SK"/>
        </w:rPr>
        <w:t>P</w:t>
      </w:r>
      <w:r w:rsidRPr="00257F4C">
        <w:rPr>
          <w:rFonts w:ascii="Garamond" w:hAnsi="Garamond" w:cs="Arial"/>
          <w:sz w:val="20"/>
          <w:szCs w:val="20"/>
          <w:lang w:val="sk-SK"/>
        </w:rPr>
        <w:t xml:space="preserve">ohľadávkam v počte </w:t>
      </w:r>
      <w:r w:rsidRPr="00B07BD2">
        <w:rPr>
          <w:rFonts w:ascii="Garamond" w:hAnsi="Garamond" w:cstheme="minorHAnsi"/>
          <w:sz w:val="20"/>
          <w:szCs w:val="20"/>
          <w:lang w:val="sk-SK"/>
        </w:rPr>
        <w:t>[</w:t>
      </w:r>
      <w:r w:rsidRPr="00B07BD2">
        <w:rPr>
          <w:rFonts w:ascii="Garamond" w:hAnsi="Garamond" w:cstheme="minorHAnsi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 w:cstheme="minorHAnsi"/>
          <w:sz w:val="20"/>
          <w:szCs w:val="20"/>
          <w:lang w:val="sk-SK"/>
        </w:rPr>
        <w:t xml:space="preserve">] </w:t>
      </w:r>
      <w:r w:rsidRPr="00257F4C">
        <w:rPr>
          <w:rFonts w:ascii="Garamond" w:hAnsi="Garamond" w:cs="Arial"/>
          <w:sz w:val="20"/>
          <w:szCs w:val="20"/>
          <w:lang w:val="sk-SK"/>
        </w:rPr>
        <w:t>kusov</w:t>
      </w:r>
      <w:r>
        <w:rPr>
          <w:rFonts w:ascii="Garamond" w:hAnsi="Garamond"/>
          <w:sz w:val="20"/>
          <w:szCs w:val="20"/>
          <w:lang w:val="sk-SK"/>
        </w:rPr>
        <w:t xml:space="preserve"> (v tlačenej podobe); </w:t>
      </w:r>
    </w:p>
    <w:p w14:paraId="7C568FBE" w14:textId="77777777" w:rsidR="00257F4C" w:rsidRPr="00257F4C" w:rsidRDefault="00257F4C" w:rsidP="00257F4C">
      <w:pPr>
        <w:pStyle w:val="ListParagraph"/>
        <w:rPr>
          <w:rFonts w:ascii="Garamond" w:hAnsi="Garamond"/>
          <w:sz w:val="20"/>
          <w:szCs w:val="20"/>
          <w:lang w:val="sk-SK"/>
        </w:rPr>
      </w:pPr>
    </w:p>
    <w:p w14:paraId="1FD55F57" w14:textId="77777777" w:rsidR="00257F4C" w:rsidRDefault="00257F4C" w:rsidP="00257F4C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  <w:r>
        <w:rPr>
          <w:rFonts w:ascii="Garamond" w:hAnsi="Garamond" w:cs="Arial"/>
          <w:sz w:val="20"/>
          <w:szCs w:val="20"/>
          <w:lang w:val="sk-SK"/>
        </w:rPr>
        <w:t>Výzvy</w:t>
      </w:r>
      <w:r w:rsidRPr="00A434C3">
        <w:rPr>
          <w:rFonts w:ascii="Garamond" w:hAnsi="Garamond" w:cs="Arial"/>
          <w:sz w:val="20"/>
          <w:szCs w:val="20"/>
          <w:lang w:val="sk-SK"/>
        </w:rPr>
        <w:t xml:space="preserve"> na úhradu dlhu –</w:t>
      </w:r>
      <w:r>
        <w:rPr>
          <w:rFonts w:ascii="Garamond" w:hAnsi="Garamond" w:cs="Arial"/>
          <w:sz w:val="20"/>
          <w:szCs w:val="20"/>
          <w:lang w:val="sk-SK"/>
        </w:rPr>
        <w:t xml:space="preserve"> predžalobné</w:t>
      </w:r>
      <w:r w:rsidRPr="00A434C3">
        <w:rPr>
          <w:rFonts w:ascii="Garamond" w:hAnsi="Garamond" w:cs="Arial"/>
          <w:sz w:val="20"/>
          <w:szCs w:val="20"/>
          <w:lang w:val="sk-SK"/>
        </w:rPr>
        <w:t xml:space="preserve"> </w:t>
      </w:r>
      <w:r>
        <w:rPr>
          <w:rFonts w:ascii="Garamond" w:hAnsi="Garamond" w:cs="Arial"/>
          <w:sz w:val="20"/>
          <w:szCs w:val="20"/>
          <w:lang w:val="sk-SK"/>
        </w:rPr>
        <w:t xml:space="preserve">výzvy </w:t>
      </w:r>
      <w:r w:rsidRPr="00257F4C">
        <w:rPr>
          <w:rFonts w:ascii="Garamond" w:hAnsi="Garamond" w:cs="Arial"/>
          <w:sz w:val="20"/>
          <w:szCs w:val="20"/>
          <w:lang w:val="sk-SK"/>
        </w:rPr>
        <w:t xml:space="preserve">ku všetkým postúpeným </w:t>
      </w:r>
      <w:r>
        <w:rPr>
          <w:rFonts w:ascii="Garamond" w:hAnsi="Garamond" w:cs="Arial"/>
          <w:sz w:val="20"/>
          <w:szCs w:val="20"/>
          <w:lang w:val="sk-SK"/>
        </w:rPr>
        <w:t>P</w:t>
      </w:r>
      <w:r w:rsidRPr="00257F4C">
        <w:rPr>
          <w:rFonts w:ascii="Garamond" w:hAnsi="Garamond" w:cs="Arial"/>
          <w:sz w:val="20"/>
          <w:szCs w:val="20"/>
          <w:lang w:val="sk-SK"/>
        </w:rPr>
        <w:t xml:space="preserve">ohľadávkam v počte </w:t>
      </w:r>
      <w:r w:rsidRPr="00B07BD2">
        <w:rPr>
          <w:rFonts w:ascii="Garamond" w:hAnsi="Garamond" w:cstheme="minorHAnsi"/>
          <w:sz w:val="20"/>
          <w:szCs w:val="20"/>
          <w:lang w:val="sk-SK"/>
        </w:rPr>
        <w:t>[</w:t>
      </w:r>
      <w:r w:rsidRPr="00B07BD2">
        <w:rPr>
          <w:rFonts w:ascii="Garamond" w:hAnsi="Garamond" w:cstheme="minorHAnsi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 w:cstheme="minorHAnsi"/>
          <w:sz w:val="20"/>
          <w:szCs w:val="20"/>
          <w:lang w:val="sk-SK"/>
        </w:rPr>
        <w:t xml:space="preserve">] </w:t>
      </w:r>
      <w:r w:rsidRPr="00257F4C">
        <w:rPr>
          <w:rFonts w:ascii="Garamond" w:hAnsi="Garamond" w:cs="Arial"/>
          <w:sz w:val="20"/>
          <w:szCs w:val="20"/>
          <w:lang w:val="sk-SK"/>
        </w:rPr>
        <w:t>kusov</w:t>
      </w:r>
      <w:r w:rsidRPr="00257F4C">
        <w:rPr>
          <w:rFonts w:ascii="Garamond" w:hAnsi="Garamond"/>
          <w:sz w:val="20"/>
          <w:szCs w:val="20"/>
          <w:lang w:val="sk-SK"/>
        </w:rPr>
        <w:t xml:space="preserve"> (na CD</w:t>
      </w:r>
      <w:r>
        <w:rPr>
          <w:rFonts w:ascii="Garamond" w:hAnsi="Garamond"/>
          <w:sz w:val="20"/>
          <w:szCs w:val="20"/>
          <w:lang w:val="sk-SK"/>
        </w:rPr>
        <w:t>, resp. USB</w:t>
      </w:r>
      <w:r w:rsidRPr="00257F4C">
        <w:rPr>
          <w:rFonts w:ascii="Garamond" w:hAnsi="Garamond"/>
          <w:sz w:val="20"/>
          <w:szCs w:val="20"/>
          <w:lang w:val="sk-SK"/>
        </w:rPr>
        <w:t>)</w:t>
      </w:r>
      <w:r>
        <w:rPr>
          <w:rFonts w:ascii="Garamond" w:hAnsi="Garamond"/>
          <w:sz w:val="20"/>
          <w:szCs w:val="20"/>
          <w:lang w:val="sk-SK"/>
        </w:rPr>
        <w:t xml:space="preserve">; a </w:t>
      </w:r>
    </w:p>
    <w:p w14:paraId="57B7550F" w14:textId="77777777" w:rsidR="00257F4C" w:rsidRPr="00257F4C" w:rsidRDefault="00257F4C" w:rsidP="00257F4C">
      <w:pPr>
        <w:pStyle w:val="ListParagraph"/>
        <w:rPr>
          <w:rFonts w:ascii="Garamond" w:hAnsi="Garamond"/>
          <w:sz w:val="20"/>
          <w:szCs w:val="20"/>
          <w:lang w:val="sk-SK"/>
        </w:rPr>
      </w:pPr>
    </w:p>
    <w:p w14:paraId="2F471317" w14:textId="77777777" w:rsidR="00257F4C" w:rsidRPr="00257F4C" w:rsidRDefault="00257F4C" w:rsidP="00257F4C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  <w:r w:rsidRPr="00257F4C">
        <w:rPr>
          <w:rFonts w:ascii="Garamond" w:hAnsi="Garamond"/>
          <w:sz w:val="20"/>
          <w:szCs w:val="20"/>
          <w:lang w:val="sk-SK"/>
        </w:rPr>
        <w:t xml:space="preserve">Oznámenia o postúpení </w:t>
      </w:r>
      <w:r>
        <w:rPr>
          <w:rFonts w:ascii="Garamond" w:hAnsi="Garamond"/>
          <w:sz w:val="20"/>
          <w:szCs w:val="20"/>
          <w:lang w:val="sk-SK"/>
        </w:rPr>
        <w:t>P</w:t>
      </w:r>
      <w:r w:rsidRPr="00257F4C">
        <w:rPr>
          <w:rFonts w:ascii="Garamond" w:hAnsi="Garamond"/>
          <w:sz w:val="20"/>
          <w:szCs w:val="20"/>
          <w:lang w:val="sk-SK"/>
        </w:rPr>
        <w:t xml:space="preserve">ohľadávok </w:t>
      </w:r>
      <w:r w:rsidRPr="00257F4C">
        <w:rPr>
          <w:rFonts w:ascii="Garamond" w:hAnsi="Garamond" w:cs="Arial"/>
          <w:sz w:val="20"/>
          <w:szCs w:val="20"/>
          <w:lang w:val="sk-SK"/>
        </w:rPr>
        <w:t xml:space="preserve">ku všetkým postúpeným </w:t>
      </w:r>
      <w:r>
        <w:rPr>
          <w:rFonts w:ascii="Garamond" w:hAnsi="Garamond" w:cs="Arial"/>
          <w:sz w:val="20"/>
          <w:szCs w:val="20"/>
          <w:lang w:val="sk-SK"/>
        </w:rPr>
        <w:t>P</w:t>
      </w:r>
      <w:r w:rsidRPr="00257F4C">
        <w:rPr>
          <w:rFonts w:ascii="Garamond" w:hAnsi="Garamond" w:cs="Arial"/>
          <w:sz w:val="20"/>
          <w:szCs w:val="20"/>
          <w:lang w:val="sk-SK"/>
        </w:rPr>
        <w:t xml:space="preserve">ohľadávkam v počte </w:t>
      </w:r>
      <w:r w:rsidRPr="00B07BD2">
        <w:rPr>
          <w:rFonts w:ascii="Garamond" w:hAnsi="Garamond" w:cstheme="minorHAnsi"/>
          <w:sz w:val="20"/>
          <w:szCs w:val="20"/>
          <w:lang w:val="sk-SK"/>
        </w:rPr>
        <w:t>[</w:t>
      </w:r>
      <w:r w:rsidRPr="00B07BD2">
        <w:rPr>
          <w:rFonts w:ascii="Garamond" w:hAnsi="Garamond" w:cstheme="minorHAnsi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 w:cstheme="minorHAnsi"/>
          <w:sz w:val="20"/>
          <w:szCs w:val="20"/>
          <w:lang w:val="sk-SK"/>
        </w:rPr>
        <w:t xml:space="preserve">] </w:t>
      </w:r>
      <w:r w:rsidRPr="00257F4C">
        <w:rPr>
          <w:rFonts w:ascii="Garamond" w:hAnsi="Garamond" w:cs="Arial"/>
          <w:sz w:val="20"/>
          <w:szCs w:val="20"/>
          <w:lang w:val="sk-SK"/>
        </w:rPr>
        <w:t>kusov</w:t>
      </w:r>
      <w:r w:rsidRPr="00257F4C">
        <w:rPr>
          <w:rFonts w:ascii="Garamond" w:hAnsi="Garamond"/>
          <w:sz w:val="20"/>
          <w:szCs w:val="20"/>
          <w:lang w:val="sk-SK"/>
        </w:rPr>
        <w:t xml:space="preserve"> (na CD</w:t>
      </w:r>
      <w:r>
        <w:rPr>
          <w:rFonts w:ascii="Garamond" w:hAnsi="Garamond"/>
          <w:sz w:val="20"/>
          <w:szCs w:val="20"/>
          <w:lang w:val="sk-SK"/>
        </w:rPr>
        <w:t>, resp. USB</w:t>
      </w:r>
      <w:r w:rsidRPr="00257F4C">
        <w:rPr>
          <w:rFonts w:ascii="Garamond" w:hAnsi="Garamond"/>
          <w:sz w:val="20"/>
          <w:szCs w:val="20"/>
          <w:lang w:val="sk-SK"/>
        </w:rPr>
        <w:t>)</w:t>
      </w:r>
      <w:r>
        <w:rPr>
          <w:rFonts w:ascii="Garamond" w:hAnsi="Garamond"/>
          <w:sz w:val="20"/>
          <w:szCs w:val="20"/>
          <w:lang w:val="sk-SK"/>
        </w:rPr>
        <w:t>.</w:t>
      </w:r>
    </w:p>
    <w:p w14:paraId="54B42FBF" w14:textId="77777777" w:rsidR="00257F4C" w:rsidRDefault="00257F4C" w:rsidP="00257F4C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1F989CCA" w14:textId="77777777" w:rsidR="00257F4C" w:rsidRPr="00257F4C" w:rsidRDefault="00257F4C" w:rsidP="00257F4C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  <w:r w:rsidRPr="00257F4C">
        <w:rPr>
          <w:rFonts w:ascii="Garamond" w:hAnsi="Garamond"/>
          <w:sz w:val="20"/>
          <w:szCs w:val="20"/>
          <w:lang w:val="sk-SK"/>
        </w:rPr>
        <w:t>Tento preberací protokol je vyhotovený v 2 (dvoch) vyhotoveniach, z ktorých Postupca aj Postupník dostane 1 (jedno) vyhotovenie.</w:t>
      </w:r>
    </w:p>
    <w:p w14:paraId="3CC3A229" w14:textId="77777777" w:rsidR="00257F4C" w:rsidRPr="00257F4C" w:rsidRDefault="00257F4C" w:rsidP="00257F4C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3830E240" w14:textId="77777777" w:rsidR="00257F4C" w:rsidRPr="00257F4C" w:rsidRDefault="00257F4C" w:rsidP="00257F4C">
      <w:pPr>
        <w:pStyle w:val="ListParagraph"/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4664858B" w14:textId="77777777" w:rsidR="00257F4C" w:rsidRPr="00257F4C" w:rsidRDefault="00257F4C" w:rsidP="00257F4C">
      <w:pPr>
        <w:pStyle w:val="ListParagraph"/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19640C9A" w14:textId="77777777" w:rsidR="00257F4C" w:rsidRPr="00257F4C" w:rsidRDefault="00257F4C" w:rsidP="00257F4C">
      <w:pPr>
        <w:pStyle w:val="ListParagraph"/>
        <w:spacing w:after="0" w:line="240" w:lineRule="auto"/>
        <w:ind w:left="0"/>
        <w:jc w:val="both"/>
        <w:rPr>
          <w:rFonts w:ascii="Garamond" w:hAnsi="Garamond"/>
          <w:sz w:val="20"/>
          <w:szCs w:val="20"/>
          <w:lang w:val="sk-SK"/>
        </w:rPr>
      </w:pPr>
      <w:r w:rsidRPr="00257F4C">
        <w:rPr>
          <w:rFonts w:ascii="Garamond" w:hAnsi="Garamond"/>
          <w:sz w:val="20"/>
          <w:szCs w:val="20"/>
          <w:lang w:val="sk-SK"/>
        </w:rPr>
        <w:t xml:space="preserve">V Bratislave dňa </w:t>
      </w:r>
      <w:r w:rsidRPr="00B07BD2">
        <w:rPr>
          <w:rFonts w:ascii="Garamond" w:hAnsi="Garamond" w:cstheme="minorHAnsi"/>
          <w:sz w:val="20"/>
          <w:szCs w:val="20"/>
          <w:lang w:val="sk-SK"/>
        </w:rPr>
        <w:t>[</w:t>
      </w:r>
      <w:r w:rsidRPr="00B07BD2">
        <w:rPr>
          <w:rFonts w:ascii="Garamond" w:hAnsi="Garamond" w:cstheme="minorHAnsi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 w:cstheme="minorHAnsi"/>
          <w:sz w:val="20"/>
          <w:szCs w:val="20"/>
          <w:lang w:val="sk-SK"/>
        </w:rPr>
        <w:t>]</w:t>
      </w:r>
    </w:p>
    <w:p w14:paraId="2E442106" w14:textId="77777777" w:rsidR="00257F4C" w:rsidRPr="00257F4C" w:rsidRDefault="00257F4C" w:rsidP="00257F4C">
      <w:pPr>
        <w:pStyle w:val="ListParagraph"/>
        <w:spacing w:after="0" w:line="240" w:lineRule="auto"/>
        <w:ind w:left="0"/>
        <w:jc w:val="both"/>
        <w:rPr>
          <w:rFonts w:ascii="Garamond" w:hAnsi="Garamond"/>
          <w:sz w:val="20"/>
          <w:szCs w:val="20"/>
          <w:lang w:val="sk-SK"/>
        </w:rPr>
      </w:pPr>
    </w:p>
    <w:p w14:paraId="06B3BC0C" w14:textId="77777777" w:rsidR="00257F4C" w:rsidRPr="00257F4C" w:rsidRDefault="00257F4C" w:rsidP="00257F4C">
      <w:pPr>
        <w:pStyle w:val="ListParagraph"/>
        <w:spacing w:after="0" w:line="240" w:lineRule="auto"/>
        <w:ind w:left="0"/>
        <w:jc w:val="both"/>
        <w:rPr>
          <w:rFonts w:ascii="Garamond" w:hAnsi="Garamond"/>
          <w:sz w:val="20"/>
          <w:szCs w:val="20"/>
          <w:lang w:val="sk-SK"/>
        </w:rPr>
      </w:pPr>
    </w:p>
    <w:p w14:paraId="3841DC2C" w14:textId="77777777" w:rsidR="00257F4C" w:rsidRPr="00257F4C" w:rsidRDefault="00257F4C" w:rsidP="00257F4C">
      <w:pPr>
        <w:pStyle w:val="ListParagraph"/>
        <w:spacing w:after="0" w:line="240" w:lineRule="auto"/>
        <w:ind w:left="0"/>
        <w:jc w:val="both"/>
        <w:rPr>
          <w:rFonts w:ascii="Garamond" w:hAnsi="Garamond"/>
          <w:sz w:val="20"/>
          <w:szCs w:val="20"/>
          <w:lang w:val="sk-SK"/>
        </w:rPr>
      </w:pPr>
      <w:r w:rsidRPr="00257F4C">
        <w:rPr>
          <w:rFonts w:ascii="Garamond" w:hAnsi="Garamond"/>
          <w:sz w:val="20"/>
          <w:szCs w:val="20"/>
          <w:lang w:val="sk-SK"/>
        </w:rPr>
        <w:t>Za Postupcu:</w:t>
      </w:r>
      <w:r w:rsidRPr="00257F4C">
        <w:rPr>
          <w:rFonts w:ascii="Garamond" w:hAnsi="Garamond"/>
          <w:sz w:val="20"/>
          <w:szCs w:val="20"/>
          <w:lang w:val="sk-SK"/>
        </w:rPr>
        <w:tab/>
      </w:r>
      <w:r w:rsidRPr="00257F4C">
        <w:rPr>
          <w:rFonts w:ascii="Garamond" w:hAnsi="Garamond"/>
          <w:sz w:val="20"/>
          <w:szCs w:val="20"/>
          <w:lang w:val="sk-SK"/>
        </w:rPr>
        <w:tab/>
      </w:r>
      <w:r w:rsidRPr="00257F4C">
        <w:rPr>
          <w:rFonts w:ascii="Garamond" w:hAnsi="Garamond"/>
          <w:sz w:val="20"/>
          <w:szCs w:val="20"/>
          <w:lang w:val="sk-SK"/>
        </w:rPr>
        <w:tab/>
      </w:r>
      <w:r w:rsidRPr="00257F4C">
        <w:rPr>
          <w:rFonts w:ascii="Garamond" w:hAnsi="Garamond"/>
          <w:sz w:val="20"/>
          <w:szCs w:val="20"/>
          <w:lang w:val="sk-SK"/>
        </w:rPr>
        <w:tab/>
      </w:r>
      <w:r w:rsidRPr="00257F4C">
        <w:rPr>
          <w:rFonts w:ascii="Garamond" w:hAnsi="Garamond"/>
          <w:sz w:val="20"/>
          <w:szCs w:val="20"/>
          <w:lang w:val="sk-SK"/>
        </w:rPr>
        <w:tab/>
      </w:r>
      <w:r w:rsidRPr="00257F4C">
        <w:rPr>
          <w:rFonts w:ascii="Garamond" w:hAnsi="Garamond"/>
          <w:sz w:val="20"/>
          <w:szCs w:val="20"/>
          <w:lang w:val="sk-SK"/>
        </w:rPr>
        <w:tab/>
        <w:t>Za Postupníka:</w:t>
      </w:r>
    </w:p>
    <w:p w14:paraId="51A84638" w14:textId="77777777" w:rsidR="00257F4C" w:rsidRPr="00257F4C" w:rsidRDefault="00257F4C" w:rsidP="00257F4C">
      <w:pPr>
        <w:pStyle w:val="ListParagraph"/>
        <w:spacing w:after="0" w:line="240" w:lineRule="auto"/>
        <w:ind w:left="0"/>
        <w:jc w:val="both"/>
        <w:rPr>
          <w:rFonts w:ascii="Garamond" w:hAnsi="Garamond"/>
          <w:sz w:val="20"/>
          <w:szCs w:val="20"/>
          <w:lang w:val="sk-SK"/>
        </w:rPr>
      </w:pPr>
    </w:p>
    <w:p w14:paraId="3F9AC210" w14:textId="77777777" w:rsidR="00257F4C" w:rsidRPr="00257F4C" w:rsidRDefault="00257F4C" w:rsidP="00257F4C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  <w:r w:rsidRPr="00257F4C">
        <w:rPr>
          <w:rFonts w:ascii="Garamond" w:hAnsi="Garamond"/>
          <w:sz w:val="20"/>
          <w:szCs w:val="20"/>
          <w:lang w:val="sk-SK"/>
        </w:rPr>
        <w:t>.............................................................</w:t>
      </w:r>
      <w:r w:rsidRPr="00257F4C">
        <w:rPr>
          <w:rFonts w:ascii="Garamond" w:hAnsi="Garamond"/>
          <w:sz w:val="20"/>
          <w:szCs w:val="20"/>
          <w:lang w:val="sk-SK"/>
        </w:rPr>
        <w:tab/>
      </w:r>
      <w:r w:rsidRPr="00257F4C">
        <w:rPr>
          <w:rFonts w:ascii="Garamond" w:hAnsi="Garamond"/>
          <w:sz w:val="20"/>
          <w:szCs w:val="20"/>
          <w:lang w:val="sk-SK"/>
        </w:rPr>
        <w:tab/>
      </w:r>
      <w:r w:rsidRPr="00257F4C">
        <w:rPr>
          <w:rFonts w:ascii="Garamond" w:hAnsi="Garamond"/>
          <w:sz w:val="20"/>
          <w:szCs w:val="20"/>
          <w:lang w:val="sk-SK"/>
        </w:rPr>
        <w:tab/>
      </w:r>
      <w:r w:rsidRPr="00257F4C">
        <w:rPr>
          <w:rFonts w:ascii="Garamond" w:hAnsi="Garamond"/>
          <w:sz w:val="20"/>
          <w:szCs w:val="20"/>
          <w:lang w:val="sk-SK"/>
        </w:rPr>
        <w:tab/>
        <w:t>.............................................................</w:t>
      </w:r>
    </w:p>
    <w:p w14:paraId="2F13B2FC" w14:textId="77777777" w:rsidR="00257F4C" w:rsidRPr="00257F4C" w:rsidRDefault="00257F4C" w:rsidP="00257F4C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  <w:r w:rsidRPr="00B07BD2">
        <w:rPr>
          <w:rFonts w:ascii="Garamond" w:hAnsi="Garamond" w:cstheme="minorHAnsi"/>
          <w:sz w:val="20"/>
          <w:szCs w:val="20"/>
          <w:lang w:val="sk-SK"/>
        </w:rPr>
        <w:t>[</w:t>
      </w:r>
      <w:r w:rsidRPr="00B07BD2">
        <w:rPr>
          <w:rFonts w:ascii="Garamond" w:hAnsi="Garamond" w:cstheme="minorHAnsi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 w:cstheme="minorHAnsi"/>
          <w:sz w:val="20"/>
          <w:szCs w:val="20"/>
          <w:lang w:val="sk-SK"/>
        </w:rPr>
        <w:t>]</w:t>
      </w:r>
      <w:r>
        <w:rPr>
          <w:rFonts w:ascii="Garamond" w:hAnsi="Garamond" w:cstheme="minorHAnsi"/>
          <w:sz w:val="20"/>
          <w:szCs w:val="20"/>
          <w:lang w:val="sk-SK"/>
        </w:rPr>
        <w:tab/>
      </w:r>
      <w:r w:rsidRPr="00257F4C">
        <w:rPr>
          <w:rFonts w:ascii="Garamond" w:hAnsi="Garamond"/>
          <w:sz w:val="20"/>
          <w:szCs w:val="20"/>
          <w:lang w:val="sk-SK"/>
        </w:rPr>
        <w:tab/>
      </w:r>
      <w:r w:rsidRPr="00257F4C">
        <w:rPr>
          <w:rFonts w:ascii="Garamond" w:hAnsi="Garamond"/>
          <w:sz w:val="20"/>
          <w:szCs w:val="20"/>
          <w:lang w:val="sk-SK"/>
        </w:rPr>
        <w:tab/>
      </w:r>
      <w:r w:rsidRPr="00257F4C">
        <w:rPr>
          <w:rFonts w:ascii="Garamond" w:hAnsi="Garamond"/>
          <w:sz w:val="20"/>
          <w:szCs w:val="20"/>
          <w:lang w:val="sk-SK"/>
        </w:rPr>
        <w:tab/>
      </w:r>
      <w:r w:rsidRPr="00257F4C">
        <w:rPr>
          <w:rFonts w:ascii="Garamond" w:hAnsi="Garamond"/>
          <w:sz w:val="20"/>
          <w:szCs w:val="20"/>
          <w:lang w:val="sk-SK"/>
        </w:rPr>
        <w:tab/>
      </w:r>
      <w:r w:rsidRPr="00257F4C">
        <w:rPr>
          <w:rFonts w:ascii="Garamond" w:hAnsi="Garamond"/>
          <w:sz w:val="20"/>
          <w:szCs w:val="20"/>
          <w:lang w:val="sk-SK"/>
        </w:rPr>
        <w:tab/>
      </w:r>
      <w:r w:rsidRPr="00257F4C">
        <w:rPr>
          <w:rFonts w:ascii="Garamond" w:hAnsi="Garamond"/>
          <w:sz w:val="20"/>
          <w:szCs w:val="20"/>
          <w:lang w:val="sk-SK"/>
        </w:rPr>
        <w:tab/>
      </w:r>
      <w:r w:rsidRPr="00B07BD2">
        <w:rPr>
          <w:rFonts w:ascii="Garamond" w:hAnsi="Garamond" w:cstheme="minorHAnsi"/>
          <w:sz w:val="20"/>
          <w:szCs w:val="20"/>
          <w:lang w:val="sk-SK"/>
        </w:rPr>
        <w:t>[</w:t>
      </w:r>
      <w:r w:rsidRPr="00B07BD2">
        <w:rPr>
          <w:rFonts w:ascii="Garamond" w:hAnsi="Garamond" w:cstheme="minorHAnsi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 w:cstheme="minorHAnsi"/>
          <w:sz w:val="20"/>
          <w:szCs w:val="20"/>
          <w:lang w:val="sk-SK"/>
        </w:rPr>
        <w:t>]</w:t>
      </w:r>
    </w:p>
    <w:p w14:paraId="21C638DA" w14:textId="77777777" w:rsidR="00257F4C" w:rsidRPr="00257F4C" w:rsidRDefault="00257F4C" w:rsidP="00257F4C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4C7FCBBA" w14:textId="77777777" w:rsidR="00257F4C" w:rsidRPr="00257F4C" w:rsidRDefault="00257F4C" w:rsidP="00257F4C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5DB771D0" w14:textId="77777777" w:rsidR="00257F4C" w:rsidRDefault="00257F4C" w:rsidP="00257F4C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61963132" w14:textId="77777777" w:rsidR="00257F4C" w:rsidRPr="00257F4C" w:rsidRDefault="00257F4C" w:rsidP="00257F4C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59EA35F0" w14:textId="77777777" w:rsidR="00257F4C" w:rsidRPr="00257F4C" w:rsidRDefault="00257F4C" w:rsidP="00257F4C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09240BD0" w14:textId="77777777" w:rsidR="00B5094B" w:rsidRDefault="00B5094B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46E5D2F3" w14:textId="77777777" w:rsidR="00B5094B" w:rsidRDefault="00B5094B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79DA8A71" w14:textId="77777777" w:rsidR="00B5094B" w:rsidRDefault="00B5094B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4FFE0CE8" w14:textId="77777777" w:rsidR="00B5094B" w:rsidRDefault="00B5094B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604203DC" w14:textId="77777777" w:rsidR="00B5094B" w:rsidRDefault="00B5094B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5F9AF81F" w14:textId="77777777" w:rsidR="00B5094B" w:rsidRDefault="00B5094B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572D9800" w14:textId="77777777" w:rsidR="00B5094B" w:rsidRDefault="00B5094B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0B2D1092" w14:textId="77777777" w:rsidR="00B5094B" w:rsidRDefault="00B5094B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5AE158F9" w14:textId="77777777" w:rsidR="00B5094B" w:rsidRDefault="00B5094B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121F418B" w14:textId="77777777" w:rsidR="00B5094B" w:rsidRDefault="00B5094B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5422395A" w14:textId="77777777" w:rsidR="00B5094B" w:rsidRDefault="00B5094B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3FFF12F4" w14:textId="77777777" w:rsidR="00B5094B" w:rsidRDefault="00B5094B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3786EBA4" w14:textId="77777777" w:rsidR="00B5094B" w:rsidRDefault="00B5094B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4E0AB39E" w14:textId="77777777" w:rsidR="00B5094B" w:rsidRDefault="00B5094B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0B99815A" w14:textId="77777777" w:rsidR="00B5094B" w:rsidRDefault="00B5094B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1B042214" w14:textId="77777777" w:rsidR="00B5094B" w:rsidRDefault="00B5094B" w:rsidP="00E80B7A">
      <w:pPr>
        <w:tabs>
          <w:tab w:val="left" w:pos="0"/>
        </w:tabs>
        <w:spacing w:after="0" w:line="240" w:lineRule="auto"/>
        <w:rPr>
          <w:rFonts w:ascii="Garamond" w:hAnsi="Garamond" w:cs="Garamond"/>
          <w:b/>
          <w:sz w:val="20"/>
          <w:szCs w:val="20"/>
          <w:lang w:val="sk-SK"/>
        </w:rPr>
      </w:pPr>
    </w:p>
    <w:p w14:paraId="089C1E94" w14:textId="77777777" w:rsidR="004D12ED" w:rsidRPr="00621E55" w:rsidRDefault="004D12ED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  <w:r w:rsidRPr="00621E55">
        <w:rPr>
          <w:rFonts w:ascii="Garamond" w:hAnsi="Garamond" w:cs="Garamond"/>
          <w:b/>
          <w:sz w:val="20"/>
          <w:szCs w:val="20"/>
          <w:lang w:val="sk-SK"/>
        </w:rPr>
        <w:lastRenderedPageBreak/>
        <w:t>P</w:t>
      </w:r>
      <w:r w:rsidR="00404246" w:rsidRPr="00621E55">
        <w:rPr>
          <w:rFonts w:ascii="Garamond" w:hAnsi="Garamond" w:cs="Garamond"/>
          <w:b/>
          <w:sz w:val="20"/>
          <w:szCs w:val="20"/>
          <w:lang w:val="sk-SK"/>
        </w:rPr>
        <w:t>RÍLOHA</w:t>
      </w:r>
      <w:r w:rsidR="00F81D0E" w:rsidRPr="00621E55">
        <w:rPr>
          <w:rFonts w:ascii="Garamond" w:hAnsi="Garamond" w:cs="Garamond"/>
          <w:b/>
          <w:sz w:val="20"/>
          <w:szCs w:val="20"/>
          <w:lang w:val="sk-SK"/>
        </w:rPr>
        <w:t xml:space="preserve"> </w:t>
      </w:r>
      <w:r w:rsidR="00B5094B">
        <w:rPr>
          <w:rFonts w:ascii="Garamond" w:hAnsi="Garamond" w:cs="Garamond"/>
          <w:b/>
          <w:sz w:val="20"/>
          <w:szCs w:val="20"/>
          <w:lang w:val="sk-SK"/>
        </w:rPr>
        <w:t>3</w:t>
      </w:r>
    </w:p>
    <w:p w14:paraId="684DC7EA" w14:textId="77777777" w:rsidR="004D12ED" w:rsidRPr="00621E55" w:rsidRDefault="004D12ED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0AFB4609" w14:textId="77777777" w:rsidR="004D12ED" w:rsidRPr="00621E55" w:rsidRDefault="004D12ED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  <w:r w:rsidRPr="00621E55">
        <w:rPr>
          <w:rFonts w:ascii="Garamond" w:hAnsi="Garamond" w:cs="Garamond"/>
          <w:b/>
          <w:sz w:val="20"/>
          <w:szCs w:val="20"/>
          <w:lang w:val="sk-SK"/>
        </w:rPr>
        <w:t>OZNÁMENIE</w:t>
      </w:r>
      <w:r w:rsidR="00F81D0E" w:rsidRPr="00621E55">
        <w:rPr>
          <w:rFonts w:ascii="Garamond" w:hAnsi="Garamond" w:cs="Garamond"/>
          <w:b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b/>
          <w:sz w:val="20"/>
          <w:szCs w:val="20"/>
          <w:lang w:val="sk-SK"/>
        </w:rPr>
        <w:t>O</w:t>
      </w:r>
      <w:r w:rsidR="00F81D0E" w:rsidRPr="00621E55">
        <w:rPr>
          <w:rFonts w:ascii="Garamond" w:hAnsi="Garamond" w:cs="Garamond"/>
          <w:b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b/>
          <w:sz w:val="20"/>
          <w:szCs w:val="20"/>
          <w:lang w:val="sk-SK"/>
        </w:rPr>
        <w:t>POSTÚPENÍ</w:t>
      </w:r>
      <w:r w:rsidR="00F81D0E" w:rsidRPr="00621E55">
        <w:rPr>
          <w:rFonts w:ascii="Garamond" w:hAnsi="Garamond" w:cs="Garamond"/>
          <w:b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b/>
          <w:sz w:val="20"/>
          <w:szCs w:val="20"/>
          <w:lang w:val="sk-SK"/>
        </w:rPr>
        <w:t>POHĽADÁVKY</w:t>
      </w:r>
    </w:p>
    <w:p w14:paraId="64BA7B91" w14:textId="77777777" w:rsidR="004D12ED" w:rsidRPr="00621E55" w:rsidRDefault="004D12ED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612361A2" w14:textId="77777777" w:rsidR="004D12ED" w:rsidRPr="00621E55" w:rsidRDefault="004D12ED" w:rsidP="00DB3115">
      <w:pPr>
        <w:pStyle w:val="Header"/>
        <w:pBdr>
          <w:bottom w:val="single" w:sz="4" w:space="1" w:color="auto"/>
        </w:pBd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621E55">
        <w:rPr>
          <w:rFonts w:ascii="Garamond" w:hAnsi="Garamond"/>
          <w:b/>
          <w:sz w:val="20"/>
          <w:szCs w:val="20"/>
        </w:rPr>
        <w:t>Dopravný</w:t>
      </w:r>
      <w:r w:rsidR="00F81D0E" w:rsidRPr="00621E55">
        <w:rPr>
          <w:rFonts w:ascii="Garamond" w:hAnsi="Garamond"/>
          <w:b/>
          <w:sz w:val="20"/>
          <w:szCs w:val="20"/>
        </w:rPr>
        <w:t xml:space="preserve"> </w:t>
      </w:r>
      <w:r w:rsidRPr="00621E55">
        <w:rPr>
          <w:rFonts w:ascii="Garamond" w:hAnsi="Garamond"/>
          <w:b/>
          <w:sz w:val="20"/>
          <w:szCs w:val="20"/>
        </w:rPr>
        <w:t>podnik</w:t>
      </w:r>
      <w:r w:rsidR="00F81D0E" w:rsidRPr="00621E55">
        <w:rPr>
          <w:rFonts w:ascii="Garamond" w:hAnsi="Garamond"/>
          <w:b/>
          <w:sz w:val="20"/>
          <w:szCs w:val="20"/>
        </w:rPr>
        <w:t xml:space="preserve"> </w:t>
      </w:r>
      <w:r w:rsidRPr="00621E55">
        <w:rPr>
          <w:rFonts w:ascii="Garamond" w:hAnsi="Garamond"/>
          <w:b/>
          <w:sz w:val="20"/>
          <w:szCs w:val="20"/>
        </w:rPr>
        <w:t>Bratislava,</w:t>
      </w:r>
      <w:r w:rsidR="00F81D0E" w:rsidRPr="00621E55">
        <w:rPr>
          <w:rFonts w:ascii="Garamond" w:hAnsi="Garamond"/>
          <w:b/>
          <w:sz w:val="20"/>
          <w:szCs w:val="20"/>
        </w:rPr>
        <w:t xml:space="preserve"> </w:t>
      </w:r>
      <w:r w:rsidRPr="00621E55">
        <w:rPr>
          <w:rFonts w:ascii="Garamond" w:hAnsi="Garamond"/>
          <w:b/>
          <w:sz w:val="20"/>
          <w:szCs w:val="20"/>
        </w:rPr>
        <w:t>akciová</w:t>
      </w:r>
      <w:r w:rsidR="00F81D0E" w:rsidRPr="00621E55">
        <w:rPr>
          <w:rFonts w:ascii="Garamond" w:hAnsi="Garamond"/>
          <w:b/>
          <w:sz w:val="20"/>
          <w:szCs w:val="20"/>
        </w:rPr>
        <w:t xml:space="preserve"> </w:t>
      </w:r>
      <w:r w:rsidRPr="00621E55">
        <w:rPr>
          <w:rFonts w:ascii="Garamond" w:hAnsi="Garamond"/>
          <w:b/>
          <w:sz w:val="20"/>
          <w:szCs w:val="20"/>
        </w:rPr>
        <w:t>spoločnosť</w:t>
      </w:r>
      <w:r w:rsidRPr="00621E55">
        <w:rPr>
          <w:rFonts w:ascii="Garamond" w:hAnsi="Garamond"/>
          <w:sz w:val="20"/>
          <w:szCs w:val="20"/>
        </w:rPr>
        <w:t>,</w:t>
      </w:r>
      <w:r w:rsidR="00F81D0E" w:rsidRPr="00621E55">
        <w:rPr>
          <w:rFonts w:ascii="Garamond" w:hAnsi="Garamond"/>
          <w:sz w:val="20"/>
          <w:szCs w:val="20"/>
        </w:rPr>
        <w:t xml:space="preserve"> </w:t>
      </w:r>
      <w:r w:rsidRPr="00621E55">
        <w:rPr>
          <w:rFonts w:ascii="Garamond" w:hAnsi="Garamond"/>
          <w:sz w:val="20"/>
          <w:szCs w:val="20"/>
        </w:rPr>
        <w:t>so</w:t>
      </w:r>
      <w:r w:rsidR="00F81D0E" w:rsidRPr="00621E55">
        <w:rPr>
          <w:rFonts w:ascii="Garamond" w:hAnsi="Garamond"/>
          <w:sz w:val="20"/>
          <w:szCs w:val="20"/>
        </w:rPr>
        <w:t xml:space="preserve"> </w:t>
      </w:r>
      <w:r w:rsidRPr="00621E55">
        <w:rPr>
          <w:rFonts w:ascii="Garamond" w:hAnsi="Garamond"/>
          <w:sz w:val="20"/>
          <w:szCs w:val="20"/>
        </w:rPr>
        <w:t>sídlom</w:t>
      </w:r>
      <w:r w:rsidR="00F81D0E" w:rsidRPr="00621E55">
        <w:rPr>
          <w:rFonts w:ascii="Garamond" w:hAnsi="Garamond"/>
          <w:sz w:val="20"/>
          <w:szCs w:val="20"/>
        </w:rPr>
        <w:t xml:space="preserve"> </w:t>
      </w:r>
      <w:r w:rsidRPr="00621E55">
        <w:rPr>
          <w:rFonts w:ascii="Garamond" w:hAnsi="Garamond"/>
          <w:sz w:val="20"/>
          <w:szCs w:val="20"/>
        </w:rPr>
        <w:t>Olejkárska</w:t>
      </w:r>
      <w:r w:rsidR="00F81D0E" w:rsidRPr="00621E55">
        <w:rPr>
          <w:rFonts w:ascii="Garamond" w:hAnsi="Garamond"/>
          <w:sz w:val="20"/>
          <w:szCs w:val="20"/>
        </w:rPr>
        <w:t xml:space="preserve"> </w:t>
      </w:r>
      <w:r w:rsidRPr="00621E55">
        <w:rPr>
          <w:rFonts w:ascii="Garamond" w:hAnsi="Garamond"/>
          <w:sz w:val="20"/>
          <w:szCs w:val="20"/>
        </w:rPr>
        <w:t>1,</w:t>
      </w:r>
      <w:r w:rsidR="00F81D0E" w:rsidRPr="00621E55">
        <w:rPr>
          <w:rFonts w:ascii="Garamond" w:hAnsi="Garamond"/>
          <w:sz w:val="20"/>
          <w:szCs w:val="20"/>
        </w:rPr>
        <w:t xml:space="preserve"> </w:t>
      </w:r>
      <w:r w:rsidRPr="00621E55">
        <w:rPr>
          <w:rFonts w:ascii="Garamond" w:hAnsi="Garamond"/>
          <w:sz w:val="20"/>
          <w:szCs w:val="20"/>
        </w:rPr>
        <w:t>814</w:t>
      </w:r>
      <w:r w:rsidR="00F81D0E" w:rsidRPr="00621E55">
        <w:rPr>
          <w:rFonts w:ascii="Garamond" w:hAnsi="Garamond"/>
          <w:sz w:val="20"/>
          <w:szCs w:val="20"/>
        </w:rPr>
        <w:t xml:space="preserve"> </w:t>
      </w:r>
      <w:r w:rsidRPr="00621E55">
        <w:rPr>
          <w:rFonts w:ascii="Garamond" w:hAnsi="Garamond"/>
          <w:sz w:val="20"/>
          <w:szCs w:val="20"/>
        </w:rPr>
        <w:t>52</w:t>
      </w:r>
      <w:r w:rsidR="00F81D0E" w:rsidRPr="00621E55">
        <w:rPr>
          <w:rFonts w:ascii="Garamond" w:hAnsi="Garamond"/>
          <w:sz w:val="20"/>
          <w:szCs w:val="20"/>
        </w:rPr>
        <w:t xml:space="preserve"> </w:t>
      </w:r>
      <w:r w:rsidRPr="00621E55">
        <w:rPr>
          <w:rFonts w:ascii="Garamond" w:hAnsi="Garamond"/>
          <w:sz w:val="20"/>
          <w:szCs w:val="20"/>
        </w:rPr>
        <w:t>Bratislava,</w:t>
      </w:r>
      <w:r w:rsidR="00F81D0E" w:rsidRPr="00621E55">
        <w:rPr>
          <w:rFonts w:ascii="Garamond" w:hAnsi="Garamond"/>
          <w:sz w:val="20"/>
          <w:szCs w:val="20"/>
        </w:rPr>
        <w:t xml:space="preserve"> </w:t>
      </w:r>
      <w:r w:rsidRPr="00621E55">
        <w:rPr>
          <w:rFonts w:ascii="Garamond" w:hAnsi="Garamond"/>
          <w:sz w:val="20"/>
          <w:szCs w:val="20"/>
        </w:rPr>
        <w:t>IČO:</w:t>
      </w:r>
      <w:r w:rsidR="00F81D0E" w:rsidRPr="00621E55">
        <w:rPr>
          <w:rFonts w:ascii="Garamond" w:hAnsi="Garamond"/>
          <w:sz w:val="20"/>
          <w:szCs w:val="20"/>
        </w:rPr>
        <w:t xml:space="preserve"> </w:t>
      </w:r>
      <w:r w:rsidRPr="00621E55">
        <w:rPr>
          <w:rFonts w:ascii="Garamond" w:hAnsi="Garamond"/>
          <w:sz w:val="20"/>
          <w:szCs w:val="20"/>
        </w:rPr>
        <w:t>00</w:t>
      </w:r>
      <w:r w:rsidR="00F81D0E" w:rsidRPr="00621E55">
        <w:rPr>
          <w:rFonts w:ascii="Garamond" w:hAnsi="Garamond"/>
          <w:sz w:val="20"/>
          <w:szCs w:val="20"/>
        </w:rPr>
        <w:t xml:space="preserve"> </w:t>
      </w:r>
      <w:r w:rsidRPr="00621E55">
        <w:rPr>
          <w:rFonts w:ascii="Garamond" w:hAnsi="Garamond"/>
          <w:sz w:val="20"/>
          <w:szCs w:val="20"/>
        </w:rPr>
        <w:t>492</w:t>
      </w:r>
      <w:r w:rsidR="00F81D0E" w:rsidRPr="00621E55">
        <w:rPr>
          <w:rFonts w:ascii="Garamond" w:hAnsi="Garamond"/>
          <w:sz w:val="20"/>
          <w:szCs w:val="20"/>
        </w:rPr>
        <w:t xml:space="preserve"> </w:t>
      </w:r>
      <w:r w:rsidRPr="00621E55">
        <w:rPr>
          <w:rFonts w:ascii="Garamond" w:hAnsi="Garamond"/>
          <w:sz w:val="20"/>
          <w:szCs w:val="20"/>
        </w:rPr>
        <w:t>736,</w:t>
      </w:r>
      <w:r w:rsidR="00F81D0E" w:rsidRPr="00621E55">
        <w:rPr>
          <w:rFonts w:ascii="Garamond" w:hAnsi="Garamond"/>
          <w:sz w:val="20"/>
          <w:szCs w:val="20"/>
        </w:rPr>
        <w:t xml:space="preserve"> </w:t>
      </w:r>
      <w:r w:rsidRPr="00621E55">
        <w:rPr>
          <w:rFonts w:ascii="Garamond" w:hAnsi="Garamond"/>
          <w:sz w:val="20"/>
          <w:szCs w:val="20"/>
        </w:rPr>
        <w:t>IČ</w:t>
      </w:r>
      <w:r w:rsidR="00F81D0E" w:rsidRPr="00621E55">
        <w:rPr>
          <w:rFonts w:ascii="Garamond" w:hAnsi="Garamond"/>
          <w:sz w:val="20"/>
          <w:szCs w:val="20"/>
        </w:rPr>
        <w:t xml:space="preserve"> </w:t>
      </w:r>
      <w:r w:rsidRPr="00621E55">
        <w:rPr>
          <w:rFonts w:ascii="Garamond" w:hAnsi="Garamond"/>
          <w:sz w:val="20"/>
          <w:szCs w:val="20"/>
        </w:rPr>
        <w:t>DPH:</w:t>
      </w:r>
      <w:r w:rsidR="00F81D0E" w:rsidRPr="00621E55">
        <w:rPr>
          <w:rFonts w:ascii="Garamond" w:hAnsi="Garamond"/>
          <w:sz w:val="20"/>
          <w:szCs w:val="20"/>
        </w:rPr>
        <w:t xml:space="preserve"> </w:t>
      </w:r>
      <w:r w:rsidRPr="00621E55">
        <w:rPr>
          <w:rFonts w:ascii="Garamond" w:hAnsi="Garamond"/>
          <w:sz w:val="20"/>
          <w:szCs w:val="20"/>
        </w:rPr>
        <w:t>SK2020298786,</w:t>
      </w:r>
      <w:r w:rsidR="00F81D0E" w:rsidRPr="00621E55">
        <w:rPr>
          <w:rFonts w:ascii="Garamond" w:hAnsi="Garamond"/>
          <w:sz w:val="20"/>
          <w:szCs w:val="20"/>
        </w:rPr>
        <w:t xml:space="preserve"> </w:t>
      </w:r>
      <w:r w:rsidRPr="00621E55">
        <w:rPr>
          <w:rFonts w:ascii="Garamond" w:hAnsi="Garamond"/>
          <w:sz w:val="20"/>
          <w:szCs w:val="20"/>
        </w:rPr>
        <w:t>zapísaný</w:t>
      </w:r>
      <w:r w:rsidR="00F81D0E" w:rsidRPr="00621E55">
        <w:rPr>
          <w:rFonts w:ascii="Garamond" w:hAnsi="Garamond"/>
          <w:sz w:val="20"/>
          <w:szCs w:val="20"/>
        </w:rPr>
        <w:t xml:space="preserve"> </w:t>
      </w:r>
      <w:r w:rsidRPr="00621E55">
        <w:rPr>
          <w:rFonts w:ascii="Garamond" w:hAnsi="Garamond"/>
          <w:sz w:val="20"/>
          <w:szCs w:val="20"/>
        </w:rPr>
        <w:t>v</w:t>
      </w:r>
      <w:r w:rsidR="00F81D0E" w:rsidRPr="00621E55">
        <w:rPr>
          <w:rFonts w:ascii="Garamond" w:hAnsi="Garamond"/>
          <w:sz w:val="20"/>
          <w:szCs w:val="20"/>
        </w:rPr>
        <w:t xml:space="preserve"> </w:t>
      </w:r>
      <w:r w:rsidRPr="00621E55">
        <w:rPr>
          <w:rFonts w:ascii="Garamond" w:hAnsi="Garamond"/>
          <w:sz w:val="20"/>
          <w:szCs w:val="20"/>
        </w:rPr>
        <w:t>Obchodnom</w:t>
      </w:r>
      <w:r w:rsidR="00F81D0E" w:rsidRPr="00621E55">
        <w:rPr>
          <w:rFonts w:ascii="Garamond" w:hAnsi="Garamond"/>
          <w:sz w:val="20"/>
          <w:szCs w:val="20"/>
        </w:rPr>
        <w:t xml:space="preserve"> </w:t>
      </w:r>
      <w:r w:rsidRPr="00621E55">
        <w:rPr>
          <w:rFonts w:ascii="Garamond" w:hAnsi="Garamond"/>
          <w:sz w:val="20"/>
          <w:szCs w:val="20"/>
        </w:rPr>
        <w:t>registri</w:t>
      </w:r>
      <w:r w:rsidR="00F81D0E" w:rsidRPr="00621E55">
        <w:rPr>
          <w:rFonts w:ascii="Garamond" w:hAnsi="Garamond"/>
          <w:sz w:val="20"/>
          <w:szCs w:val="20"/>
        </w:rPr>
        <w:t xml:space="preserve"> </w:t>
      </w:r>
      <w:r w:rsidRPr="00621E55">
        <w:rPr>
          <w:rFonts w:ascii="Garamond" w:hAnsi="Garamond"/>
          <w:sz w:val="20"/>
          <w:szCs w:val="20"/>
        </w:rPr>
        <w:t>Okresného</w:t>
      </w:r>
      <w:r w:rsidR="00F81D0E" w:rsidRPr="00621E55">
        <w:rPr>
          <w:rFonts w:ascii="Garamond" w:hAnsi="Garamond"/>
          <w:sz w:val="20"/>
          <w:szCs w:val="20"/>
        </w:rPr>
        <w:t xml:space="preserve"> </w:t>
      </w:r>
      <w:r w:rsidRPr="00621E55">
        <w:rPr>
          <w:rFonts w:ascii="Garamond" w:hAnsi="Garamond"/>
          <w:sz w:val="20"/>
          <w:szCs w:val="20"/>
        </w:rPr>
        <w:t>súdu</w:t>
      </w:r>
      <w:r w:rsidR="00F81D0E" w:rsidRPr="00621E55">
        <w:rPr>
          <w:rFonts w:ascii="Garamond" w:hAnsi="Garamond"/>
          <w:sz w:val="20"/>
          <w:szCs w:val="20"/>
        </w:rPr>
        <w:t xml:space="preserve"> </w:t>
      </w:r>
      <w:r w:rsidRPr="00621E55">
        <w:rPr>
          <w:rFonts w:ascii="Garamond" w:hAnsi="Garamond"/>
          <w:sz w:val="20"/>
          <w:szCs w:val="20"/>
        </w:rPr>
        <w:t>Bratislava</w:t>
      </w:r>
      <w:r w:rsidR="00F81D0E" w:rsidRPr="00621E55">
        <w:rPr>
          <w:rFonts w:ascii="Garamond" w:hAnsi="Garamond"/>
          <w:sz w:val="20"/>
          <w:szCs w:val="20"/>
        </w:rPr>
        <w:t xml:space="preserve"> </w:t>
      </w:r>
      <w:r w:rsidRPr="00621E55">
        <w:rPr>
          <w:rFonts w:ascii="Garamond" w:hAnsi="Garamond"/>
          <w:sz w:val="20"/>
          <w:szCs w:val="20"/>
        </w:rPr>
        <w:t>I,</w:t>
      </w:r>
      <w:r w:rsidR="00F81D0E" w:rsidRPr="00621E55">
        <w:rPr>
          <w:rFonts w:ascii="Garamond" w:hAnsi="Garamond"/>
          <w:sz w:val="20"/>
          <w:szCs w:val="20"/>
        </w:rPr>
        <w:t xml:space="preserve"> </w:t>
      </w:r>
      <w:r w:rsidRPr="00621E55">
        <w:rPr>
          <w:rFonts w:ascii="Garamond" w:hAnsi="Garamond"/>
          <w:sz w:val="20"/>
          <w:szCs w:val="20"/>
        </w:rPr>
        <w:t>oddiel:</w:t>
      </w:r>
      <w:r w:rsidR="00F81D0E" w:rsidRPr="00621E55">
        <w:rPr>
          <w:rFonts w:ascii="Garamond" w:hAnsi="Garamond"/>
          <w:sz w:val="20"/>
          <w:szCs w:val="20"/>
        </w:rPr>
        <w:t xml:space="preserve"> </w:t>
      </w:r>
      <w:r w:rsidRPr="00621E55">
        <w:rPr>
          <w:rFonts w:ascii="Garamond" w:hAnsi="Garamond"/>
          <w:sz w:val="20"/>
          <w:szCs w:val="20"/>
        </w:rPr>
        <w:t>Sa,</w:t>
      </w:r>
      <w:r w:rsidR="00F81D0E" w:rsidRPr="00621E55">
        <w:rPr>
          <w:rFonts w:ascii="Garamond" w:hAnsi="Garamond"/>
          <w:sz w:val="20"/>
          <w:szCs w:val="20"/>
        </w:rPr>
        <w:t xml:space="preserve"> </w:t>
      </w:r>
      <w:r w:rsidRPr="00621E55">
        <w:rPr>
          <w:rFonts w:ascii="Garamond" w:hAnsi="Garamond"/>
          <w:sz w:val="20"/>
          <w:szCs w:val="20"/>
        </w:rPr>
        <w:t>vložka</w:t>
      </w:r>
      <w:r w:rsidR="00F81D0E" w:rsidRPr="00621E55">
        <w:rPr>
          <w:rFonts w:ascii="Garamond" w:hAnsi="Garamond"/>
          <w:sz w:val="20"/>
          <w:szCs w:val="20"/>
        </w:rPr>
        <w:t xml:space="preserve"> </w:t>
      </w:r>
      <w:r w:rsidRPr="00621E55">
        <w:rPr>
          <w:rFonts w:ascii="Garamond" w:hAnsi="Garamond"/>
          <w:sz w:val="20"/>
          <w:szCs w:val="20"/>
        </w:rPr>
        <w:t>číslo:</w:t>
      </w:r>
      <w:r w:rsidR="00F81D0E" w:rsidRPr="00621E55">
        <w:rPr>
          <w:rFonts w:ascii="Garamond" w:hAnsi="Garamond"/>
          <w:sz w:val="20"/>
          <w:szCs w:val="20"/>
        </w:rPr>
        <w:t xml:space="preserve"> </w:t>
      </w:r>
      <w:r w:rsidRPr="00621E55">
        <w:rPr>
          <w:rFonts w:ascii="Garamond" w:hAnsi="Garamond"/>
          <w:sz w:val="20"/>
          <w:szCs w:val="20"/>
        </w:rPr>
        <w:t>607/B</w:t>
      </w:r>
    </w:p>
    <w:p w14:paraId="25657CA3" w14:textId="77777777" w:rsidR="004D12ED" w:rsidRPr="00621E55" w:rsidRDefault="004D12ED" w:rsidP="00DB3115">
      <w:pPr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416B4B90" w14:textId="77777777" w:rsidR="004D12ED" w:rsidRPr="00621E55" w:rsidRDefault="004D12ED" w:rsidP="00DB3115">
      <w:pPr>
        <w:spacing w:after="0" w:line="240" w:lineRule="auto"/>
        <w:jc w:val="both"/>
        <w:rPr>
          <w:rFonts w:ascii="Garamond" w:hAnsi="Garamond" w:cs="Arial"/>
          <w:b/>
          <w:sz w:val="20"/>
          <w:szCs w:val="20"/>
          <w:lang w:val="sk-SK"/>
        </w:rPr>
      </w:pPr>
      <w:r w:rsidRPr="00621E55">
        <w:rPr>
          <w:rFonts w:ascii="Garamond" w:hAnsi="Garamond" w:cs="Arial"/>
          <w:sz w:val="20"/>
          <w:szCs w:val="20"/>
          <w:lang w:val="sk-SK"/>
        </w:rPr>
        <w:t>Pre:</w:t>
      </w:r>
      <w:r w:rsidRPr="00621E55">
        <w:rPr>
          <w:rFonts w:ascii="Garamond" w:hAnsi="Garamond" w:cs="Arial"/>
          <w:sz w:val="20"/>
          <w:szCs w:val="20"/>
          <w:lang w:val="sk-SK"/>
        </w:rPr>
        <w:tab/>
      </w:r>
      <w:r w:rsidRPr="00621E55">
        <w:rPr>
          <w:rFonts w:ascii="Garamond" w:hAnsi="Garamond" w:cs="Arial"/>
          <w:b/>
          <w:sz w:val="20"/>
          <w:szCs w:val="20"/>
          <w:highlight w:val="yellow"/>
          <w:lang w:val="sk-SK"/>
        </w:rPr>
        <w:t>[Dlžník]</w:t>
      </w:r>
    </w:p>
    <w:p w14:paraId="4C3E9EB1" w14:textId="77777777" w:rsidR="004D12ED" w:rsidRPr="00621E55" w:rsidRDefault="004D12ED" w:rsidP="00DB3115">
      <w:pPr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  <w:r w:rsidRPr="00621E55">
        <w:rPr>
          <w:rFonts w:ascii="Garamond" w:hAnsi="Garamond" w:cs="Arial"/>
          <w:b/>
          <w:sz w:val="20"/>
          <w:szCs w:val="20"/>
          <w:lang w:val="sk-SK"/>
        </w:rPr>
        <w:tab/>
      </w:r>
      <w:r w:rsidRPr="00621E55">
        <w:rPr>
          <w:rFonts w:ascii="Garamond" w:hAnsi="Garamond" w:cs="Arial"/>
          <w:sz w:val="20"/>
          <w:szCs w:val="20"/>
          <w:highlight w:val="yellow"/>
          <w:lang w:val="sk-SK"/>
        </w:rPr>
        <w:t>[doplniť]</w:t>
      </w:r>
    </w:p>
    <w:p w14:paraId="195ABBCD" w14:textId="77777777" w:rsidR="004D12ED" w:rsidRPr="00621E55" w:rsidRDefault="004D12ED" w:rsidP="00DB3115">
      <w:pPr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  <w:r w:rsidRPr="00621E55">
        <w:rPr>
          <w:rFonts w:ascii="Garamond" w:hAnsi="Garamond" w:cs="Arial"/>
          <w:sz w:val="20"/>
          <w:szCs w:val="20"/>
          <w:lang w:val="sk-SK"/>
        </w:rPr>
        <w:tab/>
      </w:r>
      <w:r w:rsidRPr="00621E55">
        <w:rPr>
          <w:rFonts w:ascii="Garamond" w:hAnsi="Garamond" w:cs="Arial"/>
          <w:sz w:val="20"/>
          <w:szCs w:val="20"/>
          <w:highlight w:val="yellow"/>
          <w:lang w:val="sk-SK"/>
        </w:rPr>
        <w:t>[doplniť]</w:t>
      </w:r>
    </w:p>
    <w:p w14:paraId="48E37699" w14:textId="77777777" w:rsidR="004D12ED" w:rsidRPr="00621E55" w:rsidRDefault="004D12ED" w:rsidP="00DB3115">
      <w:pPr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59499E3A" w14:textId="77777777" w:rsidR="004D12ED" w:rsidRPr="00621E55" w:rsidRDefault="004D12ED" w:rsidP="00DB3115">
      <w:pPr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7847FE52" w14:textId="77777777" w:rsidR="004D12ED" w:rsidRPr="00621E55" w:rsidRDefault="004D12ED" w:rsidP="00DB3115">
      <w:pPr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7CF4752A" w14:textId="77777777" w:rsidR="004D12ED" w:rsidRPr="00621E55" w:rsidRDefault="004D12ED" w:rsidP="00DB3115">
      <w:pPr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  <w:r w:rsidRPr="00621E55">
        <w:rPr>
          <w:rFonts w:ascii="Garamond" w:hAnsi="Garamond" w:cs="Arial"/>
          <w:sz w:val="20"/>
          <w:szCs w:val="20"/>
          <w:lang w:val="sk-SK"/>
        </w:rPr>
        <w:t>V</w:t>
      </w:r>
      <w:r w:rsidR="00F81D0E" w:rsidRPr="00621E55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sz w:val="20"/>
          <w:szCs w:val="20"/>
          <w:lang w:val="sk-SK"/>
        </w:rPr>
        <w:t>Bratislave</w:t>
      </w:r>
      <w:r w:rsidR="00F81D0E" w:rsidRPr="00621E55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sz w:val="20"/>
          <w:szCs w:val="20"/>
          <w:lang w:val="sk-SK"/>
        </w:rPr>
        <w:t>dňa</w:t>
      </w:r>
      <w:r w:rsidR="00F81D0E" w:rsidRPr="00621E55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sz w:val="20"/>
          <w:szCs w:val="20"/>
          <w:highlight w:val="yellow"/>
          <w:lang w:val="sk-SK"/>
        </w:rPr>
        <w:t>[doplniť]</w:t>
      </w:r>
    </w:p>
    <w:p w14:paraId="493FC352" w14:textId="77777777" w:rsidR="004D12ED" w:rsidRPr="00621E55" w:rsidRDefault="004D12ED" w:rsidP="00DB3115">
      <w:pPr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2E34EC65" w14:textId="77777777" w:rsidR="004D12ED" w:rsidRPr="00621E55" w:rsidRDefault="004D12ED" w:rsidP="00DB3115">
      <w:pPr>
        <w:spacing w:after="0" w:line="240" w:lineRule="auto"/>
        <w:jc w:val="both"/>
        <w:rPr>
          <w:rFonts w:ascii="Garamond" w:hAnsi="Garamond" w:cs="Arial"/>
          <w:b/>
          <w:sz w:val="20"/>
          <w:szCs w:val="20"/>
          <w:lang w:val="sk-SK"/>
        </w:rPr>
      </w:pPr>
      <w:r w:rsidRPr="00621E55">
        <w:rPr>
          <w:rFonts w:ascii="Garamond" w:hAnsi="Garamond" w:cs="Arial"/>
          <w:b/>
          <w:sz w:val="20"/>
          <w:szCs w:val="20"/>
          <w:lang w:val="sk-SK"/>
        </w:rPr>
        <w:t>Vec:</w:t>
      </w:r>
      <w:r w:rsidRPr="00621E55">
        <w:rPr>
          <w:rFonts w:ascii="Garamond" w:hAnsi="Garamond" w:cs="Arial"/>
          <w:b/>
          <w:sz w:val="20"/>
          <w:szCs w:val="20"/>
          <w:lang w:val="sk-SK"/>
        </w:rPr>
        <w:tab/>
      </w:r>
      <w:r w:rsidRPr="00621E55">
        <w:rPr>
          <w:rFonts w:ascii="Garamond" w:hAnsi="Garamond" w:cs="Arial"/>
          <w:b/>
          <w:sz w:val="20"/>
          <w:szCs w:val="20"/>
          <w:u w:val="single"/>
          <w:lang w:val="sk-SK"/>
        </w:rPr>
        <w:t>Oznámenie</w:t>
      </w:r>
      <w:r w:rsidR="00F81D0E" w:rsidRPr="00621E55">
        <w:rPr>
          <w:rFonts w:ascii="Garamond" w:hAnsi="Garamond" w:cs="Arial"/>
          <w:b/>
          <w:sz w:val="20"/>
          <w:szCs w:val="20"/>
          <w:u w:val="single"/>
          <w:lang w:val="sk-SK"/>
        </w:rPr>
        <w:t xml:space="preserve"> </w:t>
      </w:r>
      <w:r w:rsidRPr="00621E55">
        <w:rPr>
          <w:rFonts w:ascii="Garamond" w:hAnsi="Garamond" w:cs="Arial"/>
          <w:b/>
          <w:sz w:val="20"/>
          <w:szCs w:val="20"/>
          <w:u w:val="single"/>
          <w:lang w:val="sk-SK"/>
        </w:rPr>
        <w:t>o</w:t>
      </w:r>
      <w:r w:rsidR="00F81D0E" w:rsidRPr="00621E55">
        <w:rPr>
          <w:rFonts w:ascii="Garamond" w:hAnsi="Garamond" w:cs="Arial"/>
          <w:b/>
          <w:sz w:val="20"/>
          <w:szCs w:val="20"/>
          <w:u w:val="single"/>
          <w:lang w:val="sk-SK"/>
        </w:rPr>
        <w:t xml:space="preserve"> </w:t>
      </w:r>
      <w:r w:rsidRPr="00621E55">
        <w:rPr>
          <w:rFonts w:ascii="Garamond" w:hAnsi="Garamond" w:cs="Arial"/>
          <w:b/>
          <w:sz w:val="20"/>
          <w:szCs w:val="20"/>
          <w:u w:val="single"/>
          <w:lang w:val="sk-SK"/>
        </w:rPr>
        <w:t>postúpení</w:t>
      </w:r>
      <w:r w:rsidR="00F81D0E" w:rsidRPr="00621E55">
        <w:rPr>
          <w:rFonts w:ascii="Garamond" w:hAnsi="Garamond" w:cs="Arial"/>
          <w:b/>
          <w:sz w:val="20"/>
          <w:szCs w:val="20"/>
          <w:u w:val="single"/>
          <w:lang w:val="sk-SK"/>
        </w:rPr>
        <w:t xml:space="preserve"> </w:t>
      </w:r>
      <w:r w:rsidRPr="00621E55">
        <w:rPr>
          <w:rFonts w:ascii="Garamond" w:hAnsi="Garamond" w:cs="Arial"/>
          <w:b/>
          <w:sz w:val="20"/>
          <w:szCs w:val="20"/>
          <w:u w:val="single"/>
          <w:lang w:val="sk-SK"/>
        </w:rPr>
        <w:t>pohľadávky</w:t>
      </w:r>
    </w:p>
    <w:p w14:paraId="3F5D9CBB" w14:textId="77777777" w:rsidR="004D12ED" w:rsidRPr="00621E55" w:rsidRDefault="004D12ED" w:rsidP="00DB3115">
      <w:pPr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05529B10" w14:textId="77777777" w:rsidR="004D12ED" w:rsidRPr="00621E55" w:rsidRDefault="004D12ED" w:rsidP="00DB3115">
      <w:pPr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  <w:r w:rsidRPr="00621E55">
        <w:rPr>
          <w:rFonts w:ascii="Garamond" w:hAnsi="Garamond" w:cs="Arial"/>
          <w:sz w:val="20"/>
          <w:szCs w:val="20"/>
          <w:lang w:val="sk-SK"/>
        </w:rPr>
        <w:t>Vážení,</w:t>
      </w:r>
    </w:p>
    <w:p w14:paraId="4D136238" w14:textId="77777777" w:rsidR="004D12ED" w:rsidRPr="00621E55" w:rsidRDefault="004D12ED" w:rsidP="00DB3115">
      <w:pPr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7BABDB07" w14:textId="77777777" w:rsidR="004D12ED" w:rsidRPr="00621E55" w:rsidRDefault="004D12ED" w:rsidP="00DB3115">
      <w:pPr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  <w:r w:rsidRPr="00621E55">
        <w:rPr>
          <w:rFonts w:ascii="Garamond" w:hAnsi="Garamond" w:cs="Arial"/>
          <w:sz w:val="20"/>
          <w:szCs w:val="20"/>
          <w:lang w:val="sk-SK"/>
        </w:rPr>
        <w:t>oznamujeme</w:t>
      </w:r>
      <w:r w:rsidR="00F81D0E" w:rsidRPr="00621E55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sz w:val="20"/>
          <w:szCs w:val="20"/>
          <w:lang w:val="sk-SK"/>
        </w:rPr>
        <w:t>Vám,</w:t>
      </w:r>
      <w:r w:rsidR="00F81D0E" w:rsidRPr="00621E55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sz w:val="20"/>
          <w:szCs w:val="20"/>
          <w:lang w:val="sk-SK"/>
        </w:rPr>
        <w:t>že</w:t>
      </w:r>
      <w:r w:rsidR="00F81D0E" w:rsidRPr="00621E55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sz w:val="20"/>
          <w:szCs w:val="20"/>
          <w:lang w:val="sk-SK"/>
        </w:rPr>
        <w:t>v</w:t>
      </w:r>
      <w:r w:rsidR="00F81D0E" w:rsidRPr="00621E55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sz w:val="20"/>
          <w:szCs w:val="20"/>
          <w:lang w:val="sk-SK"/>
        </w:rPr>
        <w:t>súlade</w:t>
      </w:r>
      <w:r w:rsidR="00F81D0E" w:rsidRPr="00621E55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sz w:val="20"/>
          <w:szCs w:val="20"/>
          <w:lang w:val="sk-SK"/>
        </w:rPr>
        <w:t>s</w:t>
      </w:r>
      <w:r w:rsidR="00B5094B">
        <w:rPr>
          <w:rFonts w:ascii="Garamond" w:hAnsi="Garamond" w:cs="Arial"/>
          <w:sz w:val="20"/>
          <w:szCs w:val="20"/>
          <w:lang w:val="sk-SK"/>
        </w:rPr>
        <w:t> Rámcovou zmluvou</w:t>
      </w:r>
      <w:r w:rsidR="00F81D0E" w:rsidRPr="00621E55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sz w:val="20"/>
          <w:szCs w:val="20"/>
          <w:lang w:val="sk-SK"/>
        </w:rPr>
        <w:t>o</w:t>
      </w:r>
      <w:r w:rsidR="00F81D0E" w:rsidRPr="00621E55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sz w:val="20"/>
          <w:szCs w:val="20"/>
          <w:lang w:val="sk-SK"/>
        </w:rPr>
        <w:t>postúpení</w:t>
      </w:r>
      <w:r w:rsidR="00F81D0E" w:rsidRPr="00621E55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sz w:val="20"/>
          <w:szCs w:val="20"/>
          <w:lang w:val="sk-SK"/>
        </w:rPr>
        <w:t>pohľadáv</w:t>
      </w:r>
      <w:r w:rsidR="00B5094B">
        <w:rPr>
          <w:rFonts w:ascii="Garamond" w:hAnsi="Garamond" w:cs="Arial"/>
          <w:sz w:val="20"/>
          <w:szCs w:val="20"/>
          <w:lang w:val="sk-SK"/>
        </w:rPr>
        <w:t>o</w:t>
      </w:r>
      <w:r w:rsidRPr="00621E55">
        <w:rPr>
          <w:rFonts w:ascii="Garamond" w:hAnsi="Garamond" w:cs="Arial"/>
          <w:sz w:val="20"/>
          <w:szCs w:val="20"/>
          <w:lang w:val="sk-SK"/>
        </w:rPr>
        <w:t>k</w:t>
      </w:r>
      <w:r w:rsidR="00F81D0E" w:rsidRPr="00621E55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sz w:val="20"/>
          <w:szCs w:val="20"/>
          <w:lang w:val="sk-SK"/>
        </w:rPr>
        <w:t>uzatvorenej</w:t>
      </w:r>
      <w:r w:rsidR="00F81D0E" w:rsidRPr="00621E55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sz w:val="20"/>
          <w:szCs w:val="20"/>
          <w:lang w:val="sk-SK"/>
        </w:rPr>
        <w:t>medzi</w:t>
      </w:r>
      <w:r w:rsidR="00F81D0E" w:rsidRPr="00621E55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sz w:val="20"/>
          <w:szCs w:val="20"/>
          <w:lang w:val="sk-SK"/>
        </w:rPr>
        <w:t>nami</w:t>
      </w:r>
      <w:r w:rsidR="00F81D0E" w:rsidRPr="00621E55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sz w:val="20"/>
          <w:szCs w:val="20"/>
          <w:lang w:val="sk-SK"/>
        </w:rPr>
        <w:t>ako</w:t>
      </w:r>
      <w:r w:rsidR="00F81D0E" w:rsidRPr="00621E55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sz w:val="20"/>
          <w:szCs w:val="20"/>
          <w:lang w:val="sk-SK"/>
        </w:rPr>
        <w:t>postupcom</w:t>
      </w:r>
      <w:r w:rsidR="00F81D0E" w:rsidRPr="00621E55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sz w:val="20"/>
          <w:szCs w:val="20"/>
          <w:lang w:val="sk-SK"/>
        </w:rPr>
        <w:t>a</w:t>
      </w:r>
      <w:r w:rsidR="00F81D0E" w:rsidRPr="00621E55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b/>
          <w:sz w:val="20"/>
          <w:szCs w:val="20"/>
          <w:highlight w:val="yellow"/>
          <w:lang w:val="sk-SK"/>
        </w:rPr>
        <w:t>[doplniť]</w:t>
      </w:r>
      <w:r w:rsidR="00F81D0E" w:rsidRPr="00621E55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sz w:val="20"/>
          <w:szCs w:val="20"/>
          <w:lang w:val="sk-SK"/>
        </w:rPr>
        <w:t>so</w:t>
      </w:r>
      <w:r w:rsidR="00F81D0E" w:rsidRPr="00621E55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sz w:val="20"/>
          <w:szCs w:val="20"/>
          <w:lang w:val="sk-SK"/>
        </w:rPr>
        <w:t>sídlom</w:t>
      </w:r>
      <w:r w:rsidR="00F81D0E" w:rsidRPr="00621E55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sz w:val="20"/>
          <w:szCs w:val="20"/>
          <w:highlight w:val="yellow"/>
          <w:lang w:val="sk-SK"/>
        </w:rPr>
        <w:t>[doplniť]</w:t>
      </w:r>
      <w:r w:rsidRPr="00621E55">
        <w:rPr>
          <w:rFonts w:ascii="Garamond" w:hAnsi="Garamond" w:cs="Arial"/>
          <w:sz w:val="20"/>
          <w:szCs w:val="20"/>
          <w:lang w:val="sk-SK"/>
        </w:rPr>
        <w:t>,</w:t>
      </w:r>
      <w:r w:rsidR="00F81D0E" w:rsidRPr="00621E55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sz w:val="20"/>
          <w:szCs w:val="20"/>
          <w:lang w:val="sk-SK"/>
        </w:rPr>
        <w:t>IČO:</w:t>
      </w:r>
      <w:r w:rsidR="00F81D0E" w:rsidRPr="00621E55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sz w:val="20"/>
          <w:szCs w:val="20"/>
          <w:highlight w:val="yellow"/>
          <w:lang w:val="sk-SK"/>
        </w:rPr>
        <w:t>[doplniť]</w:t>
      </w:r>
      <w:r w:rsidRPr="00621E55">
        <w:rPr>
          <w:rFonts w:ascii="Garamond" w:hAnsi="Garamond" w:cs="Arial"/>
          <w:sz w:val="20"/>
          <w:szCs w:val="20"/>
          <w:lang w:val="sk-SK"/>
        </w:rPr>
        <w:t>,</w:t>
      </w:r>
      <w:r w:rsidR="00F81D0E" w:rsidRPr="00621E55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sz w:val="20"/>
          <w:szCs w:val="20"/>
          <w:lang w:val="sk-SK"/>
        </w:rPr>
        <w:t>zapísaná</w:t>
      </w:r>
      <w:r w:rsidR="00F81D0E" w:rsidRPr="00621E55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sz w:val="20"/>
          <w:szCs w:val="20"/>
          <w:lang w:val="sk-SK"/>
        </w:rPr>
        <w:t>v</w:t>
      </w:r>
      <w:r w:rsidR="00F81D0E" w:rsidRPr="00621E55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sz w:val="20"/>
          <w:szCs w:val="20"/>
          <w:lang w:val="sk-SK"/>
        </w:rPr>
        <w:t>Obchodnom</w:t>
      </w:r>
      <w:r w:rsidR="00F81D0E" w:rsidRPr="00621E55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sz w:val="20"/>
          <w:szCs w:val="20"/>
          <w:lang w:val="sk-SK"/>
        </w:rPr>
        <w:t>registri</w:t>
      </w:r>
      <w:r w:rsidR="00F81D0E" w:rsidRPr="00621E55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sz w:val="20"/>
          <w:szCs w:val="20"/>
          <w:lang w:val="sk-SK"/>
        </w:rPr>
        <w:t>Okresného</w:t>
      </w:r>
      <w:r w:rsidR="00F81D0E" w:rsidRPr="00621E55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sz w:val="20"/>
          <w:szCs w:val="20"/>
          <w:lang w:val="sk-SK"/>
        </w:rPr>
        <w:t>súdu</w:t>
      </w:r>
      <w:r w:rsidR="00F81D0E" w:rsidRPr="00621E55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sz w:val="20"/>
          <w:szCs w:val="20"/>
          <w:highlight w:val="yellow"/>
          <w:lang w:val="sk-SK"/>
        </w:rPr>
        <w:t>[doplniť]</w:t>
      </w:r>
      <w:r w:rsidRPr="00621E55">
        <w:rPr>
          <w:rFonts w:ascii="Garamond" w:hAnsi="Garamond" w:cs="Arial"/>
          <w:sz w:val="20"/>
          <w:szCs w:val="20"/>
          <w:lang w:val="sk-SK"/>
        </w:rPr>
        <w:t>,</w:t>
      </w:r>
      <w:r w:rsidR="00F81D0E" w:rsidRPr="00621E55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sz w:val="20"/>
          <w:szCs w:val="20"/>
          <w:lang w:val="sk-SK"/>
        </w:rPr>
        <w:t>oddiel:</w:t>
      </w:r>
      <w:r w:rsidR="00F81D0E" w:rsidRPr="00621E55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sz w:val="20"/>
          <w:szCs w:val="20"/>
          <w:highlight w:val="yellow"/>
          <w:lang w:val="sk-SK"/>
        </w:rPr>
        <w:t>[doplniť]</w:t>
      </w:r>
      <w:r w:rsidRPr="00621E55">
        <w:rPr>
          <w:rFonts w:ascii="Garamond" w:hAnsi="Garamond" w:cs="Arial"/>
          <w:sz w:val="20"/>
          <w:szCs w:val="20"/>
          <w:lang w:val="sk-SK"/>
        </w:rPr>
        <w:t>,</w:t>
      </w:r>
      <w:r w:rsidR="00F81D0E" w:rsidRPr="00621E55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sz w:val="20"/>
          <w:szCs w:val="20"/>
          <w:lang w:val="sk-SK"/>
        </w:rPr>
        <w:t>vložka</w:t>
      </w:r>
      <w:r w:rsidR="00F81D0E" w:rsidRPr="00621E55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sz w:val="20"/>
          <w:szCs w:val="20"/>
          <w:lang w:val="sk-SK"/>
        </w:rPr>
        <w:t>číslo:</w:t>
      </w:r>
      <w:r w:rsidR="00F81D0E" w:rsidRPr="00621E55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sz w:val="20"/>
          <w:szCs w:val="20"/>
          <w:highlight w:val="yellow"/>
          <w:lang w:val="sk-SK"/>
        </w:rPr>
        <w:t>[doplniť]</w:t>
      </w:r>
      <w:r w:rsidR="00F81D0E" w:rsidRPr="00621E55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sz w:val="20"/>
          <w:szCs w:val="20"/>
          <w:lang w:val="sk-SK"/>
        </w:rPr>
        <w:t>(ďalej</w:t>
      </w:r>
      <w:r w:rsidR="00F81D0E" w:rsidRPr="00621E55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sz w:val="20"/>
          <w:szCs w:val="20"/>
          <w:lang w:val="sk-SK"/>
        </w:rPr>
        <w:t>len</w:t>
      </w:r>
      <w:r w:rsidR="00F81D0E" w:rsidRPr="00621E55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sz w:val="20"/>
          <w:szCs w:val="20"/>
          <w:lang w:val="sk-SK"/>
        </w:rPr>
        <w:t>„</w:t>
      </w:r>
      <w:r w:rsidRPr="00621E55">
        <w:rPr>
          <w:rFonts w:ascii="Garamond" w:hAnsi="Garamond" w:cs="Arial"/>
          <w:b/>
          <w:sz w:val="20"/>
          <w:szCs w:val="20"/>
          <w:lang w:val="sk-SK"/>
        </w:rPr>
        <w:t>Postupník</w:t>
      </w:r>
      <w:r w:rsidRPr="00621E55">
        <w:rPr>
          <w:rFonts w:ascii="Garamond" w:hAnsi="Garamond" w:cs="Arial"/>
          <w:sz w:val="20"/>
          <w:szCs w:val="20"/>
          <w:lang w:val="sk-SK"/>
        </w:rPr>
        <w:t>“)</w:t>
      </w:r>
      <w:r w:rsidR="00F81D0E" w:rsidRPr="00621E55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sz w:val="20"/>
          <w:szCs w:val="20"/>
          <w:lang w:val="sk-SK"/>
        </w:rPr>
        <w:t>ako</w:t>
      </w:r>
      <w:r w:rsidR="00F81D0E" w:rsidRPr="00621E55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sz w:val="20"/>
          <w:szCs w:val="20"/>
          <w:lang w:val="sk-SK"/>
        </w:rPr>
        <w:t>postupníkom</w:t>
      </w:r>
      <w:r w:rsidR="00F81D0E" w:rsidRPr="00621E55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sz w:val="20"/>
          <w:szCs w:val="20"/>
          <w:lang w:val="sk-SK"/>
        </w:rPr>
        <w:t>sme</w:t>
      </w:r>
      <w:r w:rsidR="00F81D0E" w:rsidRPr="00621E55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sz w:val="20"/>
          <w:szCs w:val="20"/>
          <w:lang w:val="sk-SK"/>
        </w:rPr>
        <w:t>postúpili</w:t>
      </w:r>
      <w:r w:rsidR="00F81D0E" w:rsidRPr="00621E55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sz w:val="20"/>
          <w:szCs w:val="20"/>
          <w:lang w:val="sk-SK"/>
        </w:rPr>
        <w:t>na</w:t>
      </w:r>
      <w:r w:rsidR="00F81D0E" w:rsidRPr="00621E55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sz w:val="20"/>
          <w:szCs w:val="20"/>
          <w:lang w:val="sk-SK"/>
        </w:rPr>
        <w:t>Postupníka</w:t>
      </w:r>
      <w:r w:rsidR="00F81D0E" w:rsidRPr="00621E55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sz w:val="20"/>
          <w:szCs w:val="20"/>
          <w:lang w:val="sk-SK"/>
        </w:rPr>
        <w:t>pohľadávku</w:t>
      </w:r>
      <w:r w:rsidR="00F81D0E" w:rsidRPr="00621E55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sz w:val="20"/>
          <w:szCs w:val="20"/>
          <w:lang w:val="sk-SK"/>
        </w:rPr>
        <w:t>s</w:t>
      </w:r>
      <w:r w:rsidR="00F81D0E" w:rsidRPr="00621E55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sz w:val="20"/>
          <w:szCs w:val="20"/>
          <w:lang w:val="sk-SK"/>
        </w:rPr>
        <w:t>nasledovnou</w:t>
      </w:r>
      <w:r w:rsidR="00F81D0E" w:rsidRPr="00621E55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sz w:val="20"/>
          <w:szCs w:val="20"/>
          <w:lang w:val="sk-SK"/>
        </w:rPr>
        <w:t>špecifikáciou:</w:t>
      </w:r>
    </w:p>
    <w:p w14:paraId="0AFE8FD6" w14:textId="77777777" w:rsidR="004D12ED" w:rsidRPr="00621E55" w:rsidRDefault="004D12ED" w:rsidP="00DB3115">
      <w:pPr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62E0B49F" w14:textId="77777777" w:rsidR="004D12ED" w:rsidRPr="00621E55" w:rsidRDefault="004D12ED" w:rsidP="00DB3115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  <w:r w:rsidRPr="00621E55">
        <w:rPr>
          <w:rFonts w:ascii="Garamond" w:hAnsi="Garamond"/>
          <w:sz w:val="20"/>
          <w:szCs w:val="20"/>
          <w:highlight w:val="yellow"/>
          <w:lang w:val="sk-SK"/>
        </w:rPr>
        <w:t>[tabuľka]</w:t>
      </w:r>
    </w:p>
    <w:p w14:paraId="617E1439" w14:textId="77777777" w:rsidR="004D12ED" w:rsidRPr="00621E55" w:rsidRDefault="004D12ED" w:rsidP="00DB3115">
      <w:pPr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3CDAAE17" w14:textId="77777777" w:rsidR="004D12ED" w:rsidRPr="00621E55" w:rsidRDefault="004D12ED" w:rsidP="00DB3115">
      <w:pPr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  <w:r w:rsidRPr="00621E55">
        <w:rPr>
          <w:rFonts w:ascii="Garamond" w:hAnsi="Garamond" w:cs="Arial"/>
          <w:sz w:val="20"/>
          <w:szCs w:val="20"/>
          <w:lang w:val="sk-SK"/>
        </w:rPr>
        <w:t>(ďalej</w:t>
      </w:r>
      <w:r w:rsidR="00F81D0E" w:rsidRPr="00621E55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sz w:val="20"/>
          <w:szCs w:val="20"/>
          <w:lang w:val="sk-SK"/>
        </w:rPr>
        <w:t>len</w:t>
      </w:r>
      <w:r w:rsidR="00F81D0E" w:rsidRPr="00621E55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sz w:val="20"/>
          <w:szCs w:val="20"/>
          <w:lang w:val="sk-SK"/>
        </w:rPr>
        <w:t>„</w:t>
      </w:r>
      <w:r w:rsidRPr="00621E55">
        <w:rPr>
          <w:rFonts w:ascii="Garamond" w:hAnsi="Garamond" w:cs="Arial"/>
          <w:b/>
          <w:sz w:val="20"/>
          <w:szCs w:val="20"/>
          <w:lang w:val="sk-SK"/>
        </w:rPr>
        <w:t>Pohľadávka</w:t>
      </w:r>
      <w:r w:rsidRPr="00621E55">
        <w:rPr>
          <w:rFonts w:ascii="Garamond" w:hAnsi="Garamond" w:cs="Arial"/>
          <w:sz w:val="20"/>
          <w:szCs w:val="20"/>
          <w:lang w:val="sk-SK"/>
        </w:rPr>
        <w:t>“).</w:t>
      </w:r>
    </w:p>
    <w:p w14:paraId="2C558AF6" w14:textId="77777777" w:rsidR="004D12ED" w:rsidRPr="00621E55" w:rsidRDefault="004D12ED" w:rsidP="00DB3115">
      <w:pPr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68C0DAB4" w14:textId="77777777" w:rsidR="004D12ED" w:rsidRPr="00621E55" w:rsidRDefault="004D12ED" w:rsidP="00DB3115">
      <w:pPr>
        <w:spacing w:after="0" w:line="240" w:lineRule="auto"/>
        <w:jc w:val="both"/>
        <w:rPr>
          <w:rFonts w:ascii="Garamond" w:hAnsi="Garamond" w:cs="Arial"/>
          <w:b/>
          <w:sz w:val="20"/>
          <w:szCs w:val="20"/>
          <w:lang w:val="sk-SK"/>
        </w:rPr>
      </w:pPr>
      <w:r w:rsidRPr="00621E55">
        <w:rPr>
          <w:rFonts w:ascii="Garamond" w:hAnsi="Garamond" w:cs="Arial"/>
          <w:sz w:val="20"/>
          <w:szCs w:val="20"/>
          <w:lang w:val="sk-SK"/>
        </w:rPr>
        <w:t>V</w:t>
      </w:r>
      <w:r w:rsidR="00F81D0E" w:rsidRPr="00621E55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sz w:val="20"/>
          <w:szCs w:val="20"/>
          <w:lang w:val="sk-SK"/>
        </w:rPr>
        <w:t>nadväznosti</w:t>
      </w:r>
      <w:r w:rsidR="00F81D0E" w:rsidRPr="00621E55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sz w:val="20"/>
          <w:szCs w:val="20"/>
          <w:lang w:val="sk-SK"/>
        </w:rPr>
        <w:t>na</w:t>
      </w:r>
      <w:r w:rsidR="00F81D0E" w:rsidRPr="00621E55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sz w:val="20"/>
          <w:szCs w:val="20"/>
          <w:lang w:val="sk-SK"/>
        </w:rPr>
        <w:t>vyššie</w:t>
      </w:r>
      <w:r w:rsidR="00F81D0E" w:rsidRPr="00621E55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sz w:val="20"/>
          <w:szCs w:val="20"/>
          <w:lang w:val="sk-SK"/>
        </w:rPr>
        <w:t>uvedené</w:t>
      </w:r>
      <w:r w:rsidR="00F81D0E" w:rsidRPr="00621E55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sz w:val="20"/>
          <w:szCs w:val="20"/>
          <w:lang w:val="sk-SK"/>
        </w:rPr>
        <w:t>Vás</w:t>
      </w:r>
      <w:r w:rsidR="00F81D0E" w:rsidRPr="00621E55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sz w:val="20"/>
          <w:szCs w:val="20"/>
          <w:lang w:val="sk-SK"/>
        </w:rPr>
        <w:t>žiadame,</w:t>
      </w:r>
      <w:r w:rsidR="00F81D0E" w:rsidRPr="00621E55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sz w:val="20"/>
          <w:szCs w:val="20"/>
          <w:lang w:val="sk-SK"/>
        </w:rPr>
        <w:t>aby</w:t>
      </w:r>
      <w:r w:rsidR="00F81D0E" w:rsidRPr="00621E55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sz w:val="20"/>
          <w:szCs w:val="20"/>
          <w:lang w:val="sk-SK"/>
        </w:rPr>
        <w:t>ste</w:t>
      </w:r>
      <w:r w:rsidR="00F81D0E" w:rsidRPr="00621E55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sz w:val="20"/>
          <w:szCs w:val="20"/>
          <w:lang w:val="sk-SK"/>
        </w:rPr>
        <w:t>Pohľadávku</w:t>
      </w:r>
      <w:r w:rsidR="00F81D0E" w:rsidRPr="00621E55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sz w:val="20"/>
          <w:szCs w:val="20"/>
          <w:lang w:val="sk-SK"/>
        </w:rPr>
        <w:t>zaplatili</w:t>
      </w:r>
      <w:r w:rsidR="00F81D0E" w:rsidRPr="00621E55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sz w:val="20"/>
          <w:szCs w:val="20"/>
          <w:lang w:val="sk-SK"/>
        </w:rPr>
        <w:t>Postupníkovi</w:t>
      </w:r>
      <w:r w:rsidR="00F81D0E" w:rsidRPr="00621E55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sz w:val="20"/>
          <w:szCs w:val="20"/>
          <w:lang w:val="sk-SK"/>
        </w:rPr>
        <w:t>na</w:t>
      </w:r>
      <w:r w:rsidR="00F81D0E" w:rsidRPr="00621E55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sz w:val="20"/>
          <w:szCs w:val="20"/>
          <w:lang w:val="sk-SK"/>
        </w:rPr>
        <w:t>jeho</w:t>
      </w:r>
      <w:r w:rsidR="00F81D0E" w:rsidRPr="00621E55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b/>
          <w:sz w:val="20"/>
          <w:szCs w:val="20"/>
          <w:lang w:val="sk-SK"/>
        </w:rPr>
        <w:t>bankový</w:t>
      </w:r>
      <w:r w:rsidR="00F81D0E" w:rsidRPr="00621E55">
        <w:rPr>
          <w:rFonts w:ascii="Garamond" w:hAnsi="Garamond" w:cs="Arial"/>
          <w:b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b/>
          <w:sz w:val="20"/>
          <w:szCs w:val="20"/>
          <w:lang w:val="sk-SK"/>
        </w:rPr>
        <w:t>účet</w:t>
      </w:r>
      <w:r w:rsidR="00F81D0E" w:rsidRPr="00621E55">
        <w:rPr>
          <w:rFonts w:ascii="Garamond" w:hAnsi="Garamond" w:cs="Arial"/>
          <w:b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b/>
          <w:sz w:val="20"/>
          <w:szCs w:val="20"/>
          <w:lang w:val="sk-SK"/>
        </w:rPr>
        <w:t>číslo:</w:t>
      </w:r>
      <w:r w:rsidR="00F81D0E" w:rsidRPr="00621E55">
        <w:rPr>
          <w:rFonts w:ascii="Garamond" w:hAnsi="Garamond" w:cs="Arial"/>
          <w:b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b/>
          <w:sz w:val="20"/>
          <w:szCs w:val="20"/>
          <w:highlight w:val="yellow"/>
          <w:lang w:val="sk-SK"/>
        </w:rPr>
        <w:t>[doplniť]</w:t>
      </w:r>
      <w:r w:rsidRPr="00621E55">
        <w:rPr>
          <w:rFonts w:ascii="Garamond" w:hAnsi="Garamond"/>
          <w:b/>
          <w:sz w:val="20"/>
          <w:szCs w:val="20"/>
          <w:lang w:val="sk-SK"/>
        </w:rPr>
        <w:t>,</w:t>
      </w:r>
      <w:r w:rsidR="00F81D0E" w:rsidRPr="00621E55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b/>
          <w:sz w:val="20"/>
          <w:szCs w:val="20"/>
          <w:lang w:val="sk-SK"/>
        </w:rPr>
        <w:t>IBAN:</w:t>
      </w:r>
      <w:r w:rsidR="00F81D0E" w:rsidRPr="00621E55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b/>
          <w:sz w:val="20"/>
          <w:szCs w:val="20"/>
          <w:highlight w:val="yellow"/>
          <w:lang w:val="sk-SK"/>
        </w:rPr>
        <w:t>[doplniť]</w:t>
      </w:r>
      <w:r w:rsidRPr="00621E55">
        <w:rPr>
          <w:rFonts w:ascii="Garamond" w:hAnsi="Garamond"/>
          <w:b/>
          <w:sz w:val="20"/>
          <w:szCs w:val="20"/>
          <w:lang w:val="sk-SK"/>
        </w:rPr>
        <w:t>,</w:t>
      </w:r>
      <w:r w:rsidR="00F81D0E" w:rsidRPr="00621E55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b/>
          <w:sz w:val="20"/>
          <w:szCs w:val="20"/>
          <w:lang w:val="sk-SK"/>
        </w:rPr>
        <w:t>BIC</w:t>
      </w:r>
      <w:r w:rsidR="00F81D0E" w:rsidRPr="00621E55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b/>
          <w:sz w:val="20"/>
          <w:szCs w:val="20"/>
          <w:lang w:val="sk-SK"/>
        </w:rPr>
        <w:t>(SWIFT):</w:t>
      </w:r>
      <w:r w:rsidR="00F81D0E" w:rsidRPr="00621E55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b/>
          <w:sz w:val="20"/>
          <w:szCs w:val="20"/>
          <w:highlight w:val="yellow"/>
          <w:lang w:val="sk-SK"/>
        </w:rPr>
        <w:t>[doplniť]</w:t>
      </w:r>
      <w:r w:rsidRPr="00621E55">
        <w:rPr>
          <w:rFonts w:ascii="Garamond" w:hAnsi="Garamond"/>
          <w:b/>
          <w:sz w:val="20"/>
          <w:szCs w:val="20"/>
          <w:lang w:val="sk-SK"/>
        </w:rPr>
        <w:t>.</w:t>
      </w:r>
    </w:p>
    <w:p w14:paraId="49931557" w14:textId="77777777" w:rsidR="004D12ED" w:rsidRPr="00621E55" w:rsidRDefault="004D12ED" w:rsidP="00DB3115">
      <w:pPr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2AA67E4D" w14:textId="77777777" w:rsidR="004D12ED" w:rsidRPr="00621E55" w:rsidRDefault="004D12ED" w:rsidP="00DB3115">
      <w:pPr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504825B1" w14:textId="77777777" w:rsidR="004D12ED" w:rsidRPr="00621E55" w:rsidRDefault="004D12ED" w:rsidP="00DB3115">
      <w:pPr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  <w:r w:rsidRPr="00621E55">
        <w:rPr>
          <w:rFonts w:ascii="Garamond" w:hAnsi="Garamond" w:cs="Arial"/>
          <w:sz w:val="20"/>
          <w:szCs w:val="20"/>
          <w:lang w:val="sk-SK"/>
        </w:rPr>
        <w:t>S</w:t>
      </w:r>
      <w:r w:rsidR="00F81D0E" w:rsidRPr="00621E55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sz w:val="20"/>
          <w:szCs w:val="20"/>
          <w:lang w:val="sk-SK"/>
        </w:rPr>
        <w:t>úctou</w:t>
      </w:r>
    </w:p>
    <w:p w14:paraId="7ADAC958" w14:textId="77777777" w:rsidR="004D12ED" w:rsidRPr="00621E55" w:rsidRDefault="004D12ED" w:rsidP="00DB3115">
      <w:pPr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366B3133" w14:textId="77777777" w:rsidR="004D12ED" w:rsidRPr="00621E55" w:rsidRDefault="004D12ED" w:rsidP="00DB3115">
      <w:pPr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494B51A9" w14:textId="77777777" w:rsidR="004D12ED" w:rsidRPr="00621E55" w:rsidRDefault="004D12ED" w:rsidP="00DB3115">
      <w:pPr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69889BF4" w14:textId="77777777" w:rsidR="004D12ED" w:rsidRPr="00621E55" w:rsidRDefault="004D12ED" w:rsidP="00DB3115">
      <w:pPr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38D3DE7F" w14:textId="77777777" w:rsidR="004D12ED" w:rsidRPr="00621E55" w:rsidRDefault="004D12ED" w:rsidP="00DB3115">
      <w:pPr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  <w:r w:rsidRPr="00621E55">
        <w:rPr>
          <w:rFonts w:ascii="Garamond" w:hAnsi="Garamond" w:cs="Arial"/>
          <w:sz w:val="20"/>
          <w:szCs w:val="20"/>
          <w:lang w:val="sk-SK"/>
        </w:rPr>
        <w:t>__________________________________________</w:t>
      </w:r>
    </w:p>
    <w:p w14:paraId="330B7578" w14:textId="77777777" w:rsidR="004D12ED" w:rsidRPr="00621E55" w:rsidRDefault="004D12ED" w:rsidP="00DB3115">
      <w:pPr>
        <w:spacing w:after="0" w:line="240" w:lineRule="auto"/>
        <w:jc w:val="both"/>
        <w:rPr>
          <w:rFonts w:ascii="Garamond" w:hAnsi="Garamond" w:cs="Arial"/>
          <w:b/>
          <w:sz w:val="20"/>
          <w:szCs w:val="20"/>
          <w:lang w:val="sk-SK"/>
        </w:rPr>
      </w:pPr>
      <w:r w:rsidRPr="00621E55">
        <w:rPr>
          <w:rFonts w:ascii="Garamond" w:hAnsi="Garamond" w:cs="Arial"/>
          <w:b/>
          <w:sz w:val="20"/>
          <w:szCs w:val="20"/>
          <w:lang w:val="sk-SK"/>
        </w:rPr>
        <w:t>Dopravný</w:t>
      </w:r>
      <w:r w:rsidR="00F81D0E" w:rsidRPr="00621E55">
        <w:rPr>
          <w:rFonts w:ascii="Garamond" w:hAnsi="Garamond" w:cs="Arial"/>
          <w:b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b/>
          <w:sz w:val="20"/>
          <w:szCs w:val="20"/>
          <w:lang w:val="sk-SK"/>
        </w:rPr>
        <w:t>podnik</w:t>
      </w:r>
      <w:r w:rsidR="00F81D0E" w:rsidRPr="00621E55">
        <w:rPr>
          <w:rFonts w:ascii="Garamond" w:hAnsi="Garamond" w:cs="Arial"/>
          <w:b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b/>
          <w:sz w:val="20"/>
          <w:szCs w:val="20"/>
          <w:lang w:val="sk-SK"/>
        </w:rPr>
        <w:t>Bratislava,</w:t>
      </w:r>
      <w:r w:rsidR="00F81D0E" w:rsidRPr="00621E55">
        <w:rPr>
          <w:rFonts w:ascii="Garamond" w:hAnsi="Garamond" w:cs="Arial"/>
          <w:b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b/>
          <w:sz w:val="20"/>
          <w:szCs w:val="20"/>
          <w:lang w:val="sk-SK"/>
        </w:rPr>
        <w:t>akciová</w:t>
      </w:r>
      <w:r w:rsidR="00F81D0E" w:rsidRPr="00621E55">
        <w:rPr>
          <w:rFonts w:ascii="Garamond" w:hAnsi="Garamond" w:cs="Arial"/>
          <w:b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b/>
          <w:sz w:val="20"/>
          <w:szCs w:val="20"/>
          <w:lang w:val="sk-SK"/>
        </w:rPr>
        <w:t>spoločnosť</w:t>
      </w:r>
    </w:p>
    <w:p w14:paraId="59A6536F" w14:textId="77777777" w:rsidR="004D12ED" w:rsidRPr="00621E55" w:rsidRDefault="004D12ED" w:rsidP="00DB3115">
      <w:pPr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  <w:r w:rsidRPr="00621E55">
        <w:rPr>
          <w:rFonts w:ascii="Garamond" w:hAnsi="Garamond" w:cs="Arial"/>
          <w:sz w:val="20"/>
          <w:szCs w:val="20"/>
          <w:lang w:val="sk-SK"/>
        </w:rPr>
        <w:t>Ing.</w:t>
      </w:r>
      <w:r w:rsidR="00F81D0E" w:rsidRPr="00621E55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sz w:val="20"/>
          <w:szCs w:val="20"/>
          <w:lang w:val="sk-SK"/>
        </w:rPr>
        <w:t>Milan</w:t>
      </w:r>
      <w:r w:rsidR="00F81D0E" w:rsidRPr="00621E55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sz w:val="20"/>
          <w:szCs w:val="20"/>
          <w:lang w:val="sk-SK"/>
        </w:rPr>
        <w:t>Urban</w:t>
      </w:r>
    </w:p>
    <w:p w14:paraId="5CDBB72B" w14:textId="77777777" w:rsidR="004D12ED" w:rsidRPr="00621E55" w:rsidRDefault="004D12ED" w:rsidP="00DB3115">
      <w:pPr>
        <w:tabs>
          <w:tab w:val="left" w:pos="0"/>
        </w:tabs>
        <w:spacing w:after="0" w:line="240" w:lineRule="auto"/>
        <w:rPr>
          <w:rFonts w:ascii="Garamond" w:hAnsi="Garamond" w:cs="Garamond"/>
          <w:b/>
          <w:sz w:val="20"/>
          <w:szCs w:val="20"/>
          <w:lang w:val="sk-SK"/>
        </w:rPr>
      </w:pPr>
      <w:r w:rsidRPr="00621E55">
        <w:rPr>
          <w:rFonts w:ascii="Garamond" w:hAnsi="Garamond" w:cs="Arial"/>
          <w:sz w:val="20"/>
          <w:szCs w:val="20"/>
          <w:lang w:val="sk-SK"/>
        </w:rPr>
        <w:t>predseda</w:t>
      </w:r>
      <w:r w:rsidR="00F81D0E" w:rsidRPr="00621E55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sz w:val="20"/>
          <w:szCs w:val="20"/>
          <w:lang w:val="sk-SK"/>
        </w:rPr>
        <w:t>predstavenstva</w:t>
      </w:r>
      <w:r w:rsidR="00F81D0E" w:rsidRPr="00621E55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sz w:val="20"/>
          <w:szCs w:val="20"/>
          <w:lang w:val="sk-SK"/>
        </w:rPr>
        <w:t>a</w:t>
      </w:r>
      <w:r w:rsidR="00F81D0E" w:rsidRPr="00621E55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sz w:val="20"/>
          <w:szCs w:val="20"/>
          <w:lang w:val="sk-SK"/>
        </w:rPr>
        <w:t>generálny</w:t>
      </w:r>
      <w:r w:rsidR="00F81D0E" w:rsidRPr="00621E55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sz w:val="20"/>
          <w:szCs w:val="20"/>
          <w:lang w:val="sk-SK"/>
        </w:rPr>
        <w:t>riaditeľ</w:t>
      </w:r>
    </w:p>
    <w:p w14:paraId="740ED166" w14:textId="77777777" w:rsidR="00AA2384" w:rsidRPr="00621E55" w:rsidRDefault="00AA2384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77841BA8" w14:textId="77777777" w:rsidR="00DB6FA4" w:rsidRDefault="00DB6FA4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2225E190" w14:textId="77777777" w:rsidR="00DB6FA4" w:rsidRDefault="00DB6FA4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224B0996" w14:textId="77777777" w:rsidR="00DB6FA4" w:rsidRDefault="00DB6FA4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33BB82C7" w14:textId="77777777" w:rsidR="00DB6FA4" w:rsidRDefault="00DB6FA4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3B94EA7A" w14:textId="77777777" w:rsidR="00322349" w:rsidRDefault="00322349" w:rsidP="00322349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5AF43085" w14:textId="77777777" w:rsidR="00322349" w:rsidRDefault="00322349" w:rsidP="00322349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64F6553A" w14:textId="77777777" w:rsidR="00322349" w:rsidRDefault="00322349" w:rsidP="00322349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59307606" w14:textId="77777777" w:rsidR="00322349" w:rsidRDefault="00322349" w:rsidP="00322349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332CA9DC" w14:textId="77777777" w:rsidR="00322349" w:rsidRDefault="00322349" w:rsidP="00322349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537D230E" w14:textId="77777777" w:rsidR="00322349" w:rsidRDefault="00322349" w:rsidP="00322349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02B6AA87" w14:textId="77777777" w:rsidR="00322349" w:rsidRDefault="00322349" w:rsidP="00322349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34B8B9BC" w14:textId="77777777" w:rsidR="00322349" w:rsidRDefault="00322349" w:rsidP="00322349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2DBA4016" w14:textId="77777777" w:rsidR="00322349" w:rsidRDefault="00322349" w:rsidP="00322349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5D394DDA" w14:textId="77777777" w:rsidR="00322349" w:rsidRDefault="00322349" w:rsidP="00322349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7A6C976F" w14:textId="77777777" w:rsidR="00322349" w:rsidRDefault="00322349" w:rsidP="00322349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32FA651A" w14:textId="77777777" w:rsidR="00322349" w:rsidRDefault="00322349" w:rsidP="00322349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4B055FF3" w14:textId="77777777" w:rsidR="00322349" w:rsidRDefault="00322349" w:rsidP="00322349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283ECE63" w14:textId="77777777" w:rsidR="00322349" w:rsidRDefault="00322349" w:rsidP="00322349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0C806F07" w14:textId="77777777" w:rsidR="00322349" w:rsidRDefault="00322349" w:rsidP="00322349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363028D3" w14:textId="77777777" w:rsidR="00322349" w:rsidRDefault="00322349" w:rsidP="00322349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709AF2DA" w14:textId="77777777" w:rsidR="00322349" w:rsidRDefault="00322349" w:rsidP="00322349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03638AFD" w14:textId="77777777" w:rsidR="00322349" w:rsidRDefault="00322349" w:rsidP="00322349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1CD7ADB5" w14:textId="77777777" w:rsidR="00322349" w:rsidRDefault="00322349" w:rsidP="00322349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192FA929" w14:textId="77777777" w:rsidR="00322349" w:rsidRDefault="00322349" w:rsidP="00322349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54794A68" w14:textId="77777777" w:rsidR="00322349" w:rsidRDefault="00322349" w:rsidP="00322349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4C2860AE" w14:textId="77777777" w:rsidR="00322349" w:rsidRDefault="00322349" w:rsidP="00322349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4411D870" w14:textId="77777777" w:rsidR="00322349" w:rsidRDefault="00322349" w:rsidP="00322349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  <w:r w:rsidRPr="00621E55">
        <w:rPr>
          <w:rFonts w:ascii="Garamond" w:hAnsi="Garamond" w:cs="Garamond"/>
          <w:b/>
          <w:sz w:val="20"/>
          <w:szCs w:val="20"/>
          <w:lang w:val="sk-SK"/>
        </w:rPr>
        <w:lastRenderedPageBreak/>
        <w:t xml:space="preserve">PRÍLOHA </w:t>
      </w:r>
      <w:r w:rsidR="00B5094B">
        <w:rPr>
          <w:rFonts w:ascii="Garamond" w:hAnsi="Garamond" w:cs="Garamond"/>
          <w:b/>
          <w:sz w:val="20"/>
          <w:szCs w:val="20"/>
          <w:lang w:val="sk-SK"/>
        </w:rPr>
        <w:t>4</w:t>
      </w:r>
    </w:p>
    <w:p w14:paraId="7BA929BC" w14:textId="77777777" w:rsidR="00322349" w:rsidRDefault="00322349" w:rsidP="00322349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23B30477" w14:textId="77777777" w:rsidR="00322349" w:rsidRPr="00621E55" w:rsidRDefault="00322349" w:rsidP="00322349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  <w:r>
        <w:rPr>
          <w:rFonts w:ascii="Garamond" w:hAnsi="Garamond" w:cs="Garamond"/>
          <w:b/>
          <w:sz w:val="20"/>
          <w:szCs w:val="20"/>
          <w:lang w:val="sk-SK"/>
        </w:rPr>
        <w:t>ZMLUVA O POVERENÍ SPRACÚVANÍM OSOBNÝCH ÚDAJOV</w:t>
      </w:r>
    </w:p>
    <w:p w14:paraId="25BF03C0" w14:textId="77777777" w:rsidR="00DB6FA4" w:rsidRDefault="00DB6FA4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2BFFB145" w14:textId="77777777" w:rsidR="00322349" w:rsidRDefault="00322349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0B4079B7" w14:textId="77777777" w:rsidR="00322349" w:rsidRDefault="00322349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438A0632" w14:textId="77777777" w:rsidR="00322349" w:rsidRDefault="00322349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211C8628" w14:textId="77777777" w:rsidR="00322349" w:rsidRDefault="00322349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5E5365C6" w14:textId="77777777" w:rsidR="00322349" w:rsidRDefault="00322349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40745471" w14:textId="77777777" w:rsidR="00322349" w:rsidRDefault="00322349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49D84206" w14:textId="77777777" w:rsidR="00322349" w:rsidRDefault="00322349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0869CB42" w14:textId="77777777" w:rsidR="00322349" w:rsidRDefault="00322349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5DA745BE" w14:textId="77777777" w:rsidR="00322349" w:rsidRDefault="00322349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752B6EA6" w14:textId="77777777" w:rsidR="00322349" w:rsidRDefault="00322349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1E40D456" w14:textId="77777777" w:rsidR="00322349" w:rsidRDefault="00322349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381EAECD" w14:textId="77777777" w:rsidR="00322349" w:rsidRDefault="00322349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0C24B3DC" w14:textId="77777777" w:rsidR="00322349" w:rsidRPr="00621E55" w:rsidRDefault="00322349" w:rsidP="00322349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sk-SK"/>
        </w:rPr>
      </w:pPr>
      <w:r w:rsidRPr="00621E55">
        <w:rPr>
          <w:rFonts w:ascii="Garamond" w:hAnsi="Garamond"/>
          <w:b/>
          <w:sz w:val="20"/>
          <w:szCs w:val="20"/>
          <w:lang w:val="sk-SK"/>
        </w:rPr>
        <w:t>Dopravný podnik Bratislava, akciová spoločnosť</w:t>
      </w:r>
    </w:p>
    <w:p w14:paraId="7714BA0A" w14:textId="77777777" w:rsidR="00322349" w:rsidRPr="00621E55" w:rsidRDefault="00322349" w:rsidP="00322349">
      <w:pPr>
        <w:spacing w:after="0" w:line="240" w:lineRule="auto"/>
        <w:jc w:val="center"/>
        <w:rPr>
          <w:rFonts w:ascii="Garamond" w:hAnsi="Garamond"/>
          <w:sz w:val="20"/>
          <w:szCs w:val="20"/>
          <w:lang w:val="sk-SK" w:eastAsia="en-US"/>
        </w:rPr>
      </w:pPr>
      <w:r w:rsidRPr="00621E55">
        <w:rPr>
          <w:rFonts w:ascii="Garamond" w:hAnsi="Garamond"/>
          <w:sz w:val="20"/>
          <w:szCs w:val="20"/>
          <w:lang w:val="sk-SK" w:eastAsia="en-US"/>
        </w:rPr>
        <w:t>ako Prevádzkovateľ</w:t>
      </w:r>
    </w:p>
    <w:p w14:paraId="7131F788" w14:textId="77777777" w:rsidR="00322349" w:rsidRPr="00621E55" w:rsidRDefault="00322349" w:rsidP="00322349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24F21DCF" w14:textId="77777777" w:rsidR="00322349" w:rsidRPr="00621E55" w:rsidRDefault="00322349" w:rsidP="00322349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776E5C59" w14:textId="77777777" w:rsidR="00322349" w:rsidRDefault="00322349" w:rsidP="00322349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5FD9AD7A" w14:textId="77777777" w:rsidR="00322349" w:rsidRPr="00621E55" w:rsidRDefault="00322349" w:rsidP="00322349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3CE117EF" w14:textId="77777777" w:rsidR="00322349" w:rsidRPr="00621E55" w:rsidRDefault="00322349" w:rsidP="00322349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  <w:r w:rsidRPr="00621E55">
        <w:rPr>
          <w:rFonts w:ascii="Garamond" w:hAnsi="Garamond"/>
          <w:sz w:val="20"/>
          <w:szCs w:val="20"/>
          <w:lang w:val="sk-SK"/>
        </w:rPr>
        <w:t>a</w:t>
      </w:r>
    </w:p>
    <w:p w14:paraId="225FF3E8" w14:textId="77777777" w:rsidR="00322349" w:rsidRDefault="00322349" w:rsidP="00322349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561CDB14" w14:textId="77777777" w:rsidR="00322349" w:rsidRDefault="00322349" w:rsidP="00322349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2C0D7944" w14:textId="77777777" w:rsidR="00322349" w:rsidRDefault="00322349" w:rsidP="00322349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1BF1E7DE" w14:textId="77777777" w:rsidR="00322349" w:rsidRPr="00621E55" w:rsidRDefault="00322349" w:rsidP="00322349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2A58F209" w14:textId="77777777" w:rsidR="00322349" w:rsidRPr="00621E55" w:rsidRDefault="00322349" w:rsidP="00322349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sk-SK"/>
        </w:rPr>
      </w:pPr>
      <w:r w:rsidRPr="00621E55">
        <w:rPr>
          <w:rFonts w:ascii="Garamond" w:hAnsi="Garamond" w:cs="Calibri"/>
          <w:b/>
          <w:sz w:val="20"/>
          <w:szCs w:val="20"/>
          <w:lang w:val="sk-SK"/>
        </w:rPr>
        <w:t>[</w:t>
      </w:r>
      <w:r w:rsidRPr="00621E55">
        <w:rPr>
          <w:rFonts w:ascii="Garamond" w:hAnsi="Garamond" w:cs="Calibri"/>
          <w:b/>
          <w:sz w:val="20"/>
          <w:szCs w:val="20"/>
          <w:highlight w:val="yellow"/>
          <w:lang w:val="sk-SK"/>
        </w:rPr>
        <w:t>doplniť</w:t>
      </w:r>
      <w:r w:rsidRPr="00621E55">
        <w:rPr>
          <w:rFonts w:ascii="Garamond" w:hAnsi="Garamond" w:cs="Calibri"/>
          <w:b/>
          <w:sz w:val="20"/>
          <w:szCs w:val="20"/>
          <w:lang w:val="sk-SK"/>
        </w:rPr>
        <w:t>]</w:t>
      </w:r>
    </w:p>
    <w:p w14:paraId="314A1A90" w14:textId="77777777" w:rsidR="00322349" w:rsidRPr="00621E55" w:rsidRDefault="00322349" w:rsidP="00322349">
      <w:pPr>
        <w:spacing w:after="0" w:line="240" w:lineRule="auto"/>
        <w:jc w:val="center"/>
        <w:rPr>
          <w:rFonts w:ascii="Garamond" w:hAnsi="Garamond"/>
          <w:sz w:val="20"/>
          <w:szCs w:val="20"/>
          <w:lang w:val="sk-SK" w:eastAsia="en-US"/>
        </w:rPr>
      </w:pPr>
      <w:r w:rsidRPr="00621E55">
        <w:rPr>
          <w:rFonts w:ascii="Garamond" w:hAnsi="Garamond" w:cs="Calibri"/>
          <w:sz w:val="20"/>
          <w:szCs w:val="20"/>
          <w:lang w:val="sk-SK"/>
        </w:rPr>
        <w:t>ako Sprostredkovateľ</w:t>
      </w:r>
    </w:p>
    <w:p w14:paraId="02E9D13F" w14:textId="77777777" w:rsidR="00322349" w:rsidRPr="00621E55" w:rsidRDefault="00322349" w:rsidP="00322349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5F0D0393" w14:textId="77777777" w:rsidR="00322349" w:rsidRPr="00621E55" w:rsidRDefault="00322349" w:rsidP="00322349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114F0642" w14:textId="77777777" w:rsidR="00322349" w:rsidRPr="00621E55" w:rsidRDefault="00322349" w:rsidP="00322349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1FAFD304" w14:textId="77777777" w:rsidR="00322349" w:rsidRDefault="00322349" w:rsidP="00322349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373F0D68" w14:textId="77777777" w:rsidR="00322349" w:rsidRDefault="00322349" w:rsidP="00322349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08F2172A" w14:textId="77777777" w:rsidR="00322349" w:rsidRPr="00621E55" w:rsidRDefault="00322349" w:rsidP="00322349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4A6F6B91" w14:textId="77777777" w:rsidR="00322349" w:rsidRPr="00621E55" w:rsidRDefault="00322349" w:rsidP="00322349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2F7E7431" w14:textId="77777777" w:rsidR="00322349" w:rsidRPr="00621E55" w:rsidRDefault="00322349" w:rsidP="00322349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213C3F77" w14:textId="77777777" w:rsidR="00322349" w:rsidRPr="00621E55" w:rsidRDefault="00322349" w:rsidP="00322349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1F5B6C88" w14:textId="77777777" w:rsidR="00322349" w:rsidRPr="00621E55" w:rsidRDefault="00322349" w:rsidP="00322349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  <w:r w:rsidRPr="00621E55">
        <w:rPr>
          <w:rFonts w:ascii="Garamond" w:hAnsi="Garamond"/>
          <w:sz w:val="20"/>
          <w:szCs w:val="20"/>
          <w:lang w:val="sk-SK"/>
        </w:rPr>
        <w:t>_________________________________________________________________________________</w:t>
      </w:r>
    </w:p>
    <w:p w14:paraId="115F6F02" w14:textId="77777777" w:rsidR="00322349" w:rsidRPr="00621E55" w:rsidRDefault="00322349" w:rsidP="00322349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  <w:lang w:val="sk-SK"/>
        </w:rPr>
      </w:pPr>
    </w:p>
    <w:p w14:paraId="15324BCA" w14:textId="77777777" w:rsidR="00322349" w:rsidRPr="00621E55" w:rsidRDefault="00322349" w:rsidP="00322349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  <w:lang w:val="sk-SK"/>
        </w:rPr>
      </w:pPr>
      <w:r w:rsidRPr="00621E55">
        <w:rPr>
          <w:rFonts w:ascii="Garamond" w:hAnsi="Garamond"/>
          <w:b/>
          <w:bCs/>
          <w:sz w:val="20"/>
          <w:szCs w:val="20"/>
          <w:lang w:val="sk-SK"/>
        </w:rPr>
        <w:t>ZMLUVA</w:t>
      </w:r>
    </w:p>
    <w:p w14:paraId="4592305E" w14:textId="77777777" w:rsidR="00322349" w:rsidRPr="00621E55" w:rsidRDefault="00322349" w:rsidP="00322349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  <w:lang w:val="sk-SK"/>
        </w:rPr>
      </w:pPr>
      <w:r w:rsidRPr="00621E55">
        <w:rPr>
          <w:rFonts w:ascii="Garamond" w:hAnsi="Garamond"/>
          <w:b/>
          <w:bCs/>
          <w:sz w:val="20"/>
          <w:szCs w:val="20"/>
          <w:lang w:val="sk-SK"/>
        </w:rPr>
        <w:t>O POVERENÍ SPRACÚVANÍM OSOBNÝCH ÚDAJOV</w:t>
      </w:r>
    </w:p>
    <w:p w14:paraId="14565187" w14:textId="77777777" w:rsidR="00322349" w:rsidRPr="00621E55" w:rsidRDefault="00322349" w:rsidP="00322349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  <w:r w:rsidRPr="00621E55">
        <w:rPr>
          <w:rFonts w:ascii="Garamond" w:hAnsi="Garamond"/>
          <w:sz w:val="20"/>
          <w:szCs w:val="20"/>
          <w:lang w:val="sk-SK"/>
        </w:rPr>
        <w:t>_________________________________________________________________________________</w:t>
      </w:r>
    </w:p>
    <w:p w14:paraId="4E82778B" w14:textId="77777777" w:rsidR="00322349" w:rsidRPr="00621E55" w:rsidRDefault="00322349" w:rsidP="00322349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7E30DE9E" w14:textId="77777777" w:rsidR="00322349" w:rsidRPr="00621E55" w:rsidRDefault="00322349" w:rsidP="00322349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33D94C69" w14:textId="77777777" w:rsidR="00322349" w:rsidRPr="00621E55" w:rsidRDefault="00322349" w:rsidP="00322349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3255191C" w14:textId="77777777" w:rsidR="00322349" w:rsidRPr="00621E55" w:rsidRDefault="00322349" w:rsidP="00322349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05B10D29" w14:textId="77777777" w:rsidR="00322349" w:rsidRDefault="00322349" w:rsidP="00322349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74528408" w14:textId="77777777" w:rsidR="00322349" w:rsidRDefault="00322349" w:rsidP="00322349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1CA01235" w14:textId="77777777" w:rsidR="00322349" w:rsidRDefault="00322349" w:rsidP="00322349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43E732ED" w14:textId="77777777" w:rsidR="00322349" w:rsidRDefault="00322349" w:rsidP="00322349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1799865E" w14:textId="77777777" w:rsidR="00322349" w:rsidRDefault="00322349" w:rsidP="00322349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77C47692" w14:textId="77777777" w:rsidR="00322349" w:rsidRDefault="00322349" w:rsidP="00322349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4705C89B" w14:textId="77777777" w:rsidR="00322349" w:rsidRDefault="00322349" w:rsidP="00322349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43EDCF08" w14:textId="77777777" w:rsidR="00322349" w:rsidRDefault="00322349" w:rsidP="00322349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152C2EE4" w14:textId="77777777" w:rsidR="00322349" w:rsidRDefault="00322349" w:rsidP="00322349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5B0F9128" w14:textId="77777777" w:rsidR="00322349" w:rsidRDefault="00322349" w:rsidP="00322349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7F408B70" w14:textId="77777777" w:rsidR="00322349" w:rsidRDefault="00322349" w:rsidP="00322349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6A3234B5" w14:textId="77777777" w:rsidR="00322349" w:rsidRPr="00621E55" w:rsidRDefault="00322349" w:rsidP="00322349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231CE8AF" w14:textId="77777777" w:rsidR="00322349" w:rsidRPr="00621E55" w:rsidRDefault="00322349" w:rsidP="00322349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  <w:r w:rsidRPr="00621E55">
        <w:rPr>
          <w:rFonts w:ascii="Garamond" w:hAnsi="Garamond"/>
          <w:sz w:val="20"/>
          <w:szCs w:val="20"/>
          <w:lang w:val="sk-SK"/>
        </w:rPr>
        <w:t>2018</w:t>
      </w:r>
    </w:p>
    <w:p w14:paraId="27174EC1" w14:textId="77777777" w:rsidR="00322349" w:rsidRDefault="00322349" w:rsidP="00322349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4434F909" w14:textId="77777777" w:rsidR="00322349" w:rsidRDefault="00322349" w:rsidP="00322349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3F42AD94" w14:textId="77777777" w:rsidR="00322349" w:rsidRDefault="00322349" w:rsidP="00322349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7C09E266" w14:textId="77777777" w:rsidR="00322349" w:rsidRPr="00621E55" w:rsidRDefault="00322349" w:rsidP="00322349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223F68E1" w14:textId="77777777" w:rsidR="00322349" w:rsidRPr="00621E55" w:rsidRDefault="00322349" w:rsidP="00322349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75A74319" w14:textId="77777777" w:rsidR="00322349" w:rsidRDefault="00322349" w:rsidP="00322349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2CC5FB3D" w14:textId="77777777" w:rsidR="00322349" w:rsidRPr="00621E55" w:rsidRDefault="00322349" w:rsidP="00322349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42440F07" w14:textId="77777777" w:rsidR="00322349" w:rsidRPr="00621E55" w:rsidRDefault="00322349" w:rsidP="00322349">
      <w:pPr>
        <w:keepNext/>
        <w:spacing w:after="0" w:line="240" w:lineRule="auto"/>
        <w:jc w:val="both"/>
        <w:rPr>
          <w:rFonts w:ascii="Garamond" w:hAnsi="Garamond" w:cs="Garamond"/>
          <w:sz w:val="20"/>
          <w:szCs w:val="20"/>
          <w:lang w:val="sk-SK"/>
        </w:rPr>
      </w:pPr>
      <w:r w:rsidRPr="00621E55">
        <w:rPr>
          <w:rFonts w:ascii="Garamond" w:hAnsi="Garamond" w:cs="Garamond"/>
          <w:sz w:val="20"/>
          <w:szCs w:val="20"/>
          <w:lang w:val="sk-SK"/>
        </w:rPr>
        <w:lastRenderedPageBreak/>
        <w:t>TÁTO ZMLUVA (ďalej len „</w:t>
      </w:r>
      <w:r w:rsidRPr="00621E55">
        <w:rPr>
          <w:rFonts w:ascii="Garamond" w:hAnsi="Garamond" w:cs="Garamond"/>
          <w:b/>
          <w:bCs/>
          <w:sz w:val="20"/>
          <w:szCs w:val="20"/>
          <w:lang w:val="sk-SK"/>
        </w:rPr>
        <w:t>Zmluva</w:t>
      </w:r>
      <w:r w:rsidRPr="00621E55">
        <w:rPr>
          <w:rFonts w:ascii="Garamond" w:hAnsi="Garamond" w:cs="Garamond"/>
          <w:sz w:val="20"/>
          <w:szCs w:val="20"/>
          <w:lang w:val="sk-SK"/>
        </w:rPr>
        <w:t>“) je uzatvorená nižšie uvedeného dňa medzi:</w:t>
      </w:r>
    </w:p>
    <w:p w14:paraId="48015E67" w14:textId="77777777" w:rsidR="00322349" w:rsidRPr="00621E55" w:rsidRDefault="00322349" w:rsidP="00322349">
      <w:pPr>
        <w:pStyle w:val="AO1"/>
        <w:keepNext/>
        <w:tabs>
          <w:tab w:val="num" w:pos="720"/>
        </w:tabs>
        <w:spacing w:before="0" w:after="0" w:line="240" w:lineRule="auto"/>
        <w:ind w:left="720"/>
        <w:rPr>
          <w:rFonts w:ascii="Garamond" w:hAnsi="Garamond"/>
          <w:sz w:val="20"/>
          <w:szCs w:val="20"/>
          <w:lang w:val="sk-SK"/>
        </w:rPr>
      </w:pPr>
    </w:p>
    <w:p w14:paraId="778F6D9B" w14:textId="77777777" w:rsidR="00322349" w:rsidRPr="00621E55" w:rsidRDefault="00322349" w:rsidP="00322349">
      <w:pPr>
        <w:pStyle w:val="AO1"/>
        <w:keepNext/>
        <w:numPr>
          <w:ilvl w:val="0"/>
          <w:numId w:val="23"/>
        </w:numPr>
        <w:tabs>
          <w:tab w:val="num" w:pos="720"/>
        </w:tabs>
        <w:spacing w:before="0" w:after="0" w:line="240" w:lineRule="auto"/>
        <w:ind w:left="720" w:hanging="720"/>
        <w:rPr>
          <w:rFonts w:ascii="Garamond" w:hAnsi="Garamond"/>
          <w:sz w:val="20"/>
          <w:szCs w:val="20"/>
          <w:lang w:val="sk-SK"/>
        </w:rPr>
      </w:pPr>
      <w:r w:rsidRPr="00621E55">
        <w:rPr>
          <w:rFonts w:ascii="Garamond" w:hAnsi="Garamond" w:cs="Garamond"/>
          <w:b/>
          <w:bCs/>
          <w:sz w:val="20"/>
          <w:szCs w:val="20"/>
          <w:lang w:val="sk-SK"/>
        </w:rPr>
        <w:t>Dopravný podnik Bratislava, akciová spoločnosť</w:t>
      </w:r>
      <w:r w:rsidRPr="00621E55">
        <w:rPr>
          <w:rFonts w:ascii="Garamond" w:hAnsi="Garamond" w:cs="Garamond"/>
          <w:sz w:val="20"/>
          <w:szCs w:val="20"/>
          <w:lang w:val="sk-SK"/>
        </w:rPr>
        <w:t>, spoločnosť založená a existujúca podľa práva Slovenskej republiky, so sídlom Olejkárska 1, 814 52 Bratislava, IČO: 00 492 736, zapísaná v Obchodnom registri Okresného súdu Bratislava I, oddiel: Sa, vložka číslo: 607/B, DIČ: 2020298786, IČ DPH: SK2020298786, bankové spojenie: VÚB, a.s., číslo účtu: 48009012/0200, IBAN: SK98 0200 0000 0000 4800 9012, BIC (SWIFT): SUBASKBX, štatutárny orgán: Ing. Milan Urban, predseda predstavenstva a generálny riaditeľ</w:t>
      </w:r>
      <w:r w:rsidRPr="00621E55">
        <w:rPr>
          <w:rFonts w:ascii="Garamond" w:hAnsi="Garamond"/>
          <w:sz w:val="20"/>
          <w:szCs w:val="20"/>
          <w:lang w:val="sk-SK"/>
        </w:rPr>
        <w:t xml:space="preserve">, </w:t>
      </w:r>
      <w:r>
        <w:rPr>
          <w:rFonts w:ascii="Garamond" w:hAnsi="Garamond"/>
          <w:sz w:val="20"/>
          <w:szCs w:val="20"/>
          <w:lang w:val="sk-SK"/>
        </w:rPr>
        <w:t xml:space="preserve">osoba oprávnená konať v tejto veci: JUDr. Marián Áč, PhD., riaditeľ úseku generálneho riaditeľa, </w:t>
      </w:r>
      <w:r w:rsidRPr="00621E55">
        <w:rPr>
          <w:rFonts w:ascii="Garamond" w:hAnsi="Garamond"/>
          <w:sz w:val="20"/>
          <w:szCs w:val="20"/>
          <w:lang w:val="sk-SK"/>
        </w:rPr>
        <w:t xml:space="preserve">zodpovedná osoba poverená výkonom dohľadu na ochranu osobných údajov: JUDr. Darina Peťovská, telefón: +421 (0)2 5950 1585, e-mail: </w:t>
      </w:r>
      <w:hyperlink r:id="rId12" w:history="1">
        <w:r w:rsidRPr="00621E55">
          <w:rPr>
            <w:rStyle w:val="Hyperlink"/>
            <w:rFonts w:ascii="Garamond" w:hAnsi="Garamond"/>
            <w:sz w:val="20"/>
            <w:szCs w:val="20"/>
            <w:lang w:val="sk-SK"/>
          </w:rPr>
          <w:t>petovska.darina@dpb.sk</w:t>
        </w:r>
      </w:hyperlink>
      <w:r w:rsidRPr="00621E55">
        <w:rPr>
          <w:rFonts w:ascii="Garamond" w:hAnsi="Garamond"/>
          <w:sz w:val="20"/>
          <w:szCs w:val="20"/>
          <w:lang w:val="sk-SK"/>
        </w:rPr>
        <w:t xml:space="preserve"> (ďalej aj len „</w:t>
      </w:r>
      <w:r w:rsidRPr="00621E55">
        <w:rPr>
          <w:rFonts w:ascii="Garamond" w:hAnsi="Garamond"/>
          <w:b/>
          <w:sz w:val="20"/>
          <w:szCs w:val="20"/>
          <w:lang w:val="sk-SK"/>
        </w:rPr>
        <w:t>Prevádzkovateľ</w:t>
      </w:r>
      <w:r w:rsidRPr="00621E55">
        <w:rPr>
          <w:rFonts w:ascii="Garamond" w:hAnsi="Garamond"/>
          <w:sz w:val="20"/>
          <w:szCs w:val="20"/>
          <w:lang w:val="sk-SK"/>
        </w:rPr>
        <w:t>“) na jednej strane; a</w:t>
      </w:r>
    </w:p>
    <w:p w14:paraId="546CCB7E" w14:textId="77777777" w:rsidR="00322349" w:rsidRPr="00621E55" w:rsidRDefault="00322349" w:rsidP="00322349">
      <w:pPr>
        <w:keepNext/>
        <w:spacing w:after="0" w:line="240" w:lineRule="auto"/>
        <w:rPr>
          <w:rFonts w:ascii="Garamond" w:hAnsi="Garamond"/>
          <w:sz w:val="20"/>
          <w:szCs w:val="20"/>
          <w:lang w:val="sk-SK" w:eastAsia="en-US"/>
        </w:rPr>
      </w:pPr>
    </w:p>
    <w:p w14:paraId="6CC78819" w14:textId="77777777" w:rsidR="00322349" w:rsidRPr="00621E55" w:rsidRDefault="00322349" w:rsidP="00322349">
      <w:pPr>
        <w:keepNext/>
        <w:numPr>
          <w:ilvl w:val="0"/>
          <w:numId w:val="23"/>
        </w:numPr>
        <w:tabs>
          <w:tab w:val="num" w:pos="720"/>
        </w:tabs>
        <w:spacing w:after="0" w:line="240" w:lineRule="auto"/>
        <w:ind w:left="720" w:hanging="720"/>
        <w:contextualSpacing/>
        <w:jc w:val="both"/>
        <w:rPr>
          <w:rFonts w:ascii="Garamond" w:hAnsi="Garamond"/>
          <w:sz w:val="20"/>
          <w:szCs w:val="20"/>
          <w:lang w:val="sk-SK"/>
        </w:rPr>
      </w:pPr>
      <w:r w:rsidRPr="00621E55">
        <w:rPr>
          <w:rFonts w:ascii="Garamond" w:hAnsi="Garamond"/>
          <w:b/>
          <w:sz w:val="20"/>
          <w:szCs w:val="20"/>
          <w:lang w:val="sk-SK"/>
        </w:rPr>
        <w:t>[</w:t>
      </w:r>
      <w:r w:rsidRPr="00621E55">
        <w:rPr>
          <w:rFonts w:ascii="Garamond" w:hAnsi="Garamond"/>
          <w:b/>
          <w:sz w:val="20"/>
          <w:szCs w:val="20"/>
          <w:highlight w:val="yellow"/>
          <w:lang w:val="sk-SK"/>
        </w:rPr>
        <w:t>doplniť</w:t>
      </w:r>
      <w:r w:rsidRPr="00621E55">
        <w:rPr>
          <w:rFonts w:ascii="Garamond" w:hAnsi="Garamond"/>
          <w:b/>
          <w:sz w:val="20"/>
          <w:szCs w:val="20"/>
          <w:lang w:val="sk-SK"/>
        </w:rPr>
        <w:t>]</w:t>
      </w:r>
      <w:r w:rsidRPr="00621E55">
        <w:rPr>
          <w:rFonts w:ascii="Garamond" w:hAnsi="Garamond"/>
          <w:sz w:val="20"/>
          <w:szCs w:val="20"/>
          <w:lang w:val="sk-SK"/>
        </w:rPr>
        <w:t>, spoločnosť založená a existujúca podľa práva Slovenskej republiky, so sídlom: [</w:t>
      </w:r>
      <w:r w:rsidRPr="00621E55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621E55">
        <w:rPr>
          <w:rFonts w:ascii="Garamond" w:hAnsi="Garamond"/>
          <w:sz w:val="20"/>
          <w:szCs w:val="20"/>
          <w:lang w:val="sk-SK"/>
        </w:rPr>
        <w:t>], IČO: [</w:t>
      </w:r>
      <w:r w:rsidRPr="00621E55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621E55">
        <w:rPr>
          <w:rFonts w:ascii="Garamond" w:hAnsi="Garamond"/>
          <w:sz w:val="20"/>
          <w:szCs w:val="20"/>
          <w:lang w:val="sk-SK"/>
        </w:rPr>
        <w:t>], zapísaná v Obchodnom registri [</w:t>
      </w:r>
      <w:r w:rsidRPr="00621E55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621E55">
        <w:rPr>
          <w:rFonts w:ascii="Garamond" w:hAnsi="Garamond"/>
          <w:sz w:val="20"/>
          <w:szCs w:val="20"/>
          <w:lang w:val="sk-SK"/>
        </w:rPr>
        <w:t>], oddiel: [</w:t>
      </w:r>
      <w:r w:rsidRPr="00621E55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621E55">
        <w:rPr>
          <w:rFonts w:ascii="Garamond" w:hAnsi="Garamond"/>
          <w:sz w:val="20"/>
          <w:szCs w:val="20"/>
          <w:lang w:val="sk-SK"/>
        </w:rPr>
        <w:t>], vložka číslo: [</w:t>
      </w:r>
      <w:r w:rsidRPr="00621E55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621E55">
        <w:rPr>
          <w:rFonts w:ascii="Garamond" w:hAnsi="Garamond"/>
          <w:sz w:val="20"/>
          <w:szCs w:val="20"/>
          <w:lang w:val="sk-SK"/>
        </w:rPr>
        <w:t>], bankové spojenie: [</w:t>
      </w:r>
      <w:r w:rsidRPr="00621E55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621E55">
        <w:rPr>
          <w:rFonts w:ascii="Garamond" w:hAnsi="Garamond"/>
          <w:sz w:val="20"/>
          <w:szCs w:val="20"/>
          <w:lang w:val="sk-SK"/>
        </w:rPr>
        <w:t>], číslo účtu: [</w:t>
      </w:r>
      <w:r w:rsidRPr="00621E55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621E55">
        <w:rPr>
          <w:rFonts w:ascii="Garamond" w:hAnsi="Garamond"/>
          <w:sz w:val="20"/>
          <w:szCs w:val="20"/>
          <w:lang w:val="sk-SK"/>
        </w:rPr>
        <w:t>], IBAN: [</w:t>
      </w:r>
      <w:r w:rsidRPr="00621E55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621E55">
        <w:rPr>
          <w:rFonts w:ascii="Garamond" w:hAnsi="Garamond"/>
          <w:sz w:val="20"/>
          <w:szCs w:val="20"/>
          <w:lang w:val="sk-SK"/>
        </w:rPr>
        <w:t>], BIC (SWIFT): [</w:t>
      </w:r>
      <w:r w:rsidRPr="00621E55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621E55">
        <w:rPr>
          <w:rFonts w:ascii="Garamond" w:hAnsi="Garamond"/>
          <w:sz w:val="20"/>
          <w:szCs w:val="20"/>
          <w:lang w:val="sk-SK"/>
        </w:rPr>
        <w:t>], štatutárny orgán: [</w:t>
      </w:r>
      <w:r w:rsidRPr="00621E55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621E55">
        <w:rPr>
          <w:rFonts w:ascii="Garamond" w:hAnsi="Garamond"/>
          <w:sz w:val="20"/>
          <w:szCs w:val="20"/>
          <w:lang w:val="sk-SK"/>
        </w:rPr>
        <w:t xml:space="preserve">], zodpovedná osoba poverená výkonom dohľadu na ochranu osobných údajov: </w:t>
      </w:r>
      <w:r w:rsidRPr="00621E55">
        <w:rPr>
          <w:rFonts w:ascii="Garamond" w:hAnsi="Garamond" w:cs="Calibri"/>
          <w:sz w:val="20"/>
          <w:szCs w:val="20"/>
          <w:lang w:val="sk-SK"/>
        </w:rPr>
        <w:t>[</w:t>
      </w:r>
      <w:r w:rsidRPr="00621E55">
        <w:rPr>
          <w:rFonts w:ascii="Garamond" w:hAnsi="Garamond" w:cs="Calibri"/>
          <w:sz w:val="20"/>
          <w:szCs w:val="20"/>
          <w:highlight w:val="yellow"/>
          <w:lang w:val="sk-SK"/>
        </w:rPr>
        <w:t>doplniť</w:t>
      </w:r>
      <w:r w:rsidRPr="00621E55">
        <w:rPr>
          <w:rFonts w:ascii="Garamond" w:hAnsi="Garamond" w:cs="Calibri"/>
          <w:sz w:val="20"/>
          <w:szCs w:val="20"/>
          <w:lang w:val="sk-SK"/>
        </w:rPr>
        <w:t>],</w:t>
      </w:r>
      <w:r w:rsidRPr="00621E55">
        <w:rPr>
          <w:rFonts w:ascii="Garamond" w:hAnsi="Garamond"/>
          <w:sz w:val="20"/>
          <w:szCs w:val="20"/>
          <w:lang w:val="sk-SK"/>
        </w:rPr>
        <w:t xml:space="preserve"> telefón:</w:t>
      </w:r>
      <w:r w:rsidRPr="00621E55">
        <w:rPr>
          <w:rFonts w:ascii="Garamond" w:hAnsi="Garamond" w:cs="Calibri"/>
          <w:sz w:val="20"/>
          <w:szCs w:val="20"/>
          <w:lang w:val="sk-SK"/>
        </w:rPr>
        <w:t xml:space="preserve"> [</w:t>
      </w:r>
      <w:r w:rsidRPr="00621E55">
        <w:rPr>
          <w:rFonts w:ascii="Garamond" w:hAnsi="Garamond" w:cs="Calibri"/>
          <w:sz w:val="20"/>
          <w:szCs w:val="20"/>
          <w:highlight w:val="yellow"/>
          <w:lang w:val="sk-SK"/>
        </w:rPr>
        <w:t>doplniť</w:t>
      </w:r>
      <w:r w:rsidRPr="00621E55">
        <w:rPr>
          <w:rFonts w:ascii="Garamond" w:hAnsi="Garamond" w:cs="Calibri"/>
          <w:sz w:val="20"/>
          <w:szCs w:val="20"/>
          <w:lang w:val="sk-SK"/>
        </w:rPr>
        <w:t xml:space="preserve">], </w:t>
      </w:r>
      <w:r w:rsidRPr="00621E55">
        <w:rPr>
          <w:rFonts w:ascii="Garamond" w:hAnsi="Garamond"/>
          <w:sz w:val="20"/>
          <w:szCs w:val="20"/>
          <w:lang w:val="sk-SK"/>
        </w:rPr>
        <w:t>e-mail:</w:t>
      </w:r>
      <w:r w:rsidRPr="00621E55">
        <w:rPr>
          <w:rFonts w:ascii="Garamond" w:hAnsi="Garamond" w:cs="Calibri"/>
          <w:sz w:val="20"/>
          <w:szCs w:val="20"/>
          <w:lang w:val="sk-SK"/>
        </w:rPr>
        <w:t xml:space="preserve"> [</w:t>
      </w:r>
      <w:r w:rsidRPr="00621E55">
        <w:rPr>
          <w:rFonts w:ascii="Garamond" w:hAnsi="Garamond" w:cs="Calibri"/>
          <w:sz w:val="20"/>
          <w:szCs w:val="20"/>
          <w:highlight w:val="yellow"/>
          <w:lang w:val="sk-SK"/>
        </w:rPr>
        <w:t>doplniť</w:t>
      </w:r>
      <w:r w:rsidRPr="00621E55">
        <w:rPr>
          <w:rFonts w:ascii="Garamond" w:hAnsi="Garamond" w:cs="Calibri"/>
          <w:sz w:val="20"/>
          <w:szCs w:val="20"/>
          <w:lang w:val="sk-SK"/>
        </w:rPr>
        <w:t xml:space="preserve">] </w:t>
      </w:r>
      <w:r w:rsidRPr="00621E55">
        <w:rPr>
          <w:rFonts w:ascii="Garamond" w:hAnsi="Garamond"/>
          <w:sz w:val="20"/>
          <w:szCs w:val="20"/>
          <w:lang w:val="sk-SK"/>
        </w:rPr>
        <w:t>(ďalej len „</w:t>
      </w:r>
      <w:r w:rsidRPr="00621E55">
        <w:rPr>
          <w:rFonts w:ascii="Garamond" w:hAnsi="Garamond"/>
          <w:b/>
          <w:sz w:val="20"/>
          <w:szCs w:val="20"/>
          <w:lang w:val="sk-SK"/>
        </w:rPr>
        <w:t>Sprostredkovateľ</w:t>
      </w:r>
      <w:r w:rsidRPr="00621E55">
        <w:rPr>
          <w:rFonts w:ascii="Garamond" w:hAnsi="Garamond"/>
          <w:sz w:val="20"/>
          <w:szCs w:val="20"/>
          <w:lang w:val="sk-SK"/>
        </w:rPr>
        <w:t>“)</w:t>
      </w:r>
      <w:r w:rsidRPr="00621E55">
        <w:rPr>
          <w:rFonts w:ascii="Garamond" w:hAnsi="Garamond"/>
          <w:color w:val="000000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na druhej strane.</w:t>
      </w:r>
    </w:p>
    <w:p w14:paraId="3DBD136E" w14:textId="77777777" w:rsidR="00322349" w:rsidRPr="00621E55" w:rsidRDefault="00322349" w:rsidP="00322349">
      <w:pPr>
        <w:pStyle w:val="ListParagraph"/>
        <w:keepNext/>
        <w:spacing w:after="0" w:line="240" w:lineRule="auto"/>
        <w:rPr>
          <w:rFonts w:ascii="Garamond" w:hAnsi="Garamond"/>
          <w:sz w:val="20"/>
          <w:szCs w:val="20"/>
          <w:lang w:val="sk-SK"/>
        </w:rPr>
      </w:pPr>
    </w:p>
    <w:p w14:paraId="199F2F9E" w14:textId="77777777" w:rsidR="00322349" w:rsidRPr="00621E55" w:rsidRDefault="00322349" w:rsidP="00322349">
      <w:pPr>
        <w:keepNext/>
        <w:spacing w:after="0" w:line="240" w:lineRule="auto"/>
        <w:jc w:val="both"/>
        <w:rPr>
          <w:rFonts w:ascii="Garamond" w:hAnsi="Garamond" w:cs="Garamond"/>
          <w:b/>
          <w:bCs/>
          <w:sz w:val="20"/>
          <w:szCs w:val="20"/>
          <w:lang w:val="sk-SK"/>
        </w:rPr>
      </w:pPr>
      <w:r w:rsidRPr="00621E55">
        <w:rPr>
          <w:rFonts w:ascii="Garamond" w:hAnsi="Garamond" w:cs="Garamond"/>
          <w:b/>
          <w:bCs/>
          <w:sz w:val="20"/>
          <w:szCs w:val="20"/>
          <w:lang w:val="sk-SK"/>
        </w:rPr>
        <w:t>Vzhľadom k tomu, že:</w:t>
      </w:r>
    </w:p>
    <w:p w14:paraId="0AF26CE9" w14:textId="77777777" w:rsidR="00322349" w:rsidRPr="00621E55" w:rsidRDefault="00322349" w:rsidP="00322349">
      <w:pPr>
        <w:keepNext/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1148D614" w14:textId="77777777" w:rsidR="00322349" w:rsidRPr="00621E55" w:rsidRDefault="00322349" w:rsidP="00322349">
      <w:pPr>
        <w:pStyle w:val="ListParagraph"/>
        <w:keepNext/>
        <w:numPr>
          <w:ilvl w:val="6"/>
          <w:numId w:val="21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  <w:lang w:val="sk-SK"/>
        </w:rPr>
      </w:pPr>
      <w:r w:rsidRPr="00621E55">
        <w:rPr>
          <w:rFonts w:ascii="Garamond" w:hAnsi="Garamond" w:cs="Garamond"/>
          <w:sz w:val="20"/>
          <w:szCs w:val="20"/>
          <w:lang w:val="sk-SK"/>
        </w:rPr>
        <w:t xml:space="preserve">Prevádzkovateľ realizoval podľa § 281 a </w:t>
      </w:r>
      <w:proofErr w:type="spellStart"/>
      <w:r w:rsidRPr="00621E55">
        <w:rPr>
          <w:rFonts w:ascii="Garamond" w:hAnsi="Garamond" w:cs="Garamond"/>
          <w:sz w:val="20"/>
          <w:szCs w:val="20"/>
          <w:lang w:val="sk-SK"/>
        </w:rPr>
        <w:t>nasl</w:t>
      </w:r>
      <w:proofErr w:type="spellEnd"/>
      <w:r w:rsidRPr="00621E55">
        <w:rPr>
          <w:rFonts w:ascii="Garamond" w:hAnsi="Garamond" w:cs="Garamond"/>
          <w:sz w:val="20"/>
          <w:szCs w:val="20"/>
          <w:lang w:val="sk-SK"/>
        </w:rPr>
        <w:t xml:space="preserve">. Obchodného zákonníka obchodnú verejnú súťaž o najvýhodnejší návrh na uzatvorenie </w:t>
      </w:r>
      <w:r w:rsidR="00B5094B">
        <w:rPr>
          <w:rFonts w:ascii="Garamond" w:hAnsi="Garamond" w:cs="Garamond"/>
          <w:sz w:val="20"/>
          <w:szCs w:val="20"/>
          <w:lang w:val="sk-SK"/>
        </w:rPr>
        <w:t xml:space="preserve">Rámcovej </w:t>
      </w:r>
      <w:r w:rsidRPr="00621E55">
        <w:rPr>
          <w:rFonts w:ascii="Garamond" w:hAnsi="Garamond" w:cs="Garamond"/>
          <w:sz w:val="20"/>
          <w:szCs w:val="20"/>
          <w:lang w:val="sk-SK"/>
        </w:rPr>
        <w:t>zmluvy o postúpení Pohľadávok Prevádzkovateľa tretej osobe za odplatu, označenú číslom: OVS-PP-0</w:t>
      </w:r>
      <w:r w:rsidR="00237E2C">
        <w:rPr>
          <w:rFonts w:ascii="Garamond" w:hAnsi="Garamond" w:cs="Garamond"/>
          <w:sz w:val="20"/>
          <w:szCs w:val="20"/>
          <w:lang w:val="sk-SK"/>
        </w:rPr>
        <w:t>7</w:t>
      </w:r>
      <w:r w:rsidRPr="00621E55">
        <w:rPr>
          <w:rFonts w:ascii="Garamond" w:hAnsi="Garamond" w:cs="Garamond"/>
          <w:sz w:val="20"/>
          <w:szCs w:val="20"/>
          <w:lang w:val="sk-SK"/>
        </w:rPr>
        <w:t>/2018;</w:t>
      </w:r>
    </w:p>
    <w:p w14:paraId="32496FEB" w14:textId="77777777" w:rsidR="00322349" w:rsidRPr="00621E55" w:rsidRDefault="00322349" w:rsidP="00322349">
      <w:pPr>
        <w:pStyle w:val="ListParagraph"/>
        <w:keepNext/>
        <w:tabs>
          <w:tab w:val="num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  <w:lang w:val="sk-SK"/>
        </w:rPr>
      </w:pPr>
    </w:p>
    <w:p w14:paraId="46575C1E" w14:textId="77777777" w:rsidR="00322349" w:rsidRPr="00621E55" w:rsidRDefault="00322349" w:rsidP="00322349">
      <w:pPr>
        <w:pStyle w:val="ListParagraph"/>
        <w:keepNext/>
        <w:numPr>
          <w:ilvl w:val="6"/>
          <w:numId w:val="21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 w:cs="Calibri"/>
          <w:sz w:val="20"/>
          <w:szCs w:val="20"/>
          <w:lang w:val="sk-SK"/>
        </w:rPr>
      </w:pPr>
      <w:r w:rsidRPr="00621E55">
        <w:rPr>
          <w:rFonts w:ascii="Garamond" w:hAnsi="Garamond"/>
          <w:sz w:val="20"/>
          <w:szCs w:val="20"/>
          <w:lang w:val="sk-SK"/>
        </w:rPr>
        <w:t xml:space="preserve">Prevádzkovateľ </w:t>
      </w:r>
      <w:r w:rsidRPr="00621E55">
        <w:rPr>
          <w:rFonts w:ascii="Garamond" w:hAnsi="Garamond" w:cs="Calibri"/>
          <w:sz w:val="20"/>
          <w:szCs w:val="20"/>
          <w:lang w:val="sk-SK"/>
        </w:rPr>
        <w:t xml:space="preserve">spracúva Osobné údaje v súlade </w:t>
      </w:r>
      <w:r>
        <w:rPr>
          <w:rFonts w:ascii="Garamond" w:hAnsi="Garamond" w:cs="Calibri"/>
          <w:sz w:val="20"/>
          <w:szCs w:val="20"/>
          <w:lang w:val="sk-SK"/>
        </w:rPr>
        <w:t>s Nariadením GDPR a</w:t>
      </w:r>
      <w:r w:rsidRPr="00621E55">
        <w:rPr>
          <w:rFonts w:ascii="Garamond" w:hAnsi="Garamond" w:cs="Calibri"/>
          <w:sz w:val="20"/>
          <w:szCs w:val="20"/>
          <w:lang w:val="sk-SK"/>
        </w:rPr>
        <w:t xml:space="preserve"> Zákonom o ochrane osobných údajov a inými osobitnými predpismi v </w:t>
      </w:r>
      <w:r>
        <w:rPr>
          <w:rFonts w:ascii="Garamond" w:hAnsi="Garamond" w:cs="Calibri"/>
          <w:sz w:val="20"/>
          <w:szCs w:val="20"/>
          <w:lang w:val="sk-SK"/>
        </w:rPr>
        <w:t>evidovanom</w:t>
      </w:r>
      <w:r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>
        <w:rPr>
          <w:rFonts w:ascii="Garamond" w:hAnsi="Garamond" w:cs="Calibri"/>
          <w:sz w:val="20"/>
          <w:szCs w:val="20"/>
          <w:lang w:val="sk-SK"/>
        </w:rPr>
        <w:t>Informačnom</w:t>
      </w:r>
      <w:r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>
        <w:rPr>
          <w:rFonts w:ascii="Garamond" w:hAnsi="Garamond" w:cs="Calibri"/>
          <w:sz w:val="20"/>
          <w:szCs w:val="20"/>
          <w:lang w:val="sk-SK"/>
        </w:rPr>
        <w:t>systéme</w:t>
      </w:r>
      <w:r w:rsidRPr="00621E55">
        <w:rPr>
          <w:rFonts w:ascii="Garamond" w:hAnsi="Garamond" w:cs="Calibri"/>
          <w:sz w:val="20"/>
          <w:szCs w:val="20"/>
          <w:lang w:val="sk-SK"/>
        </w:rPr>
        <w:t>;</w:t>
      </w:r>
    </w:p>
    <w:p w14:paraId="2075CB42" w14:textId="77777777" w:rsidR="00322349" w:rsidRPr="00621E55" w:rsidRDefault="00322349" w:rsidP="00322349">
      <w:pPr>
        <w:pStyle w:val="ListParagraph"/>
        <w:keepNext/>
        <w:spacing w:after="0" w:line="240" w:lineRule="auto"/>
        <w:rPr>
          <w:rFonts w:ascii="Garamond" w:hAnsi="Garamond"/>
          <w:sz w:val="20"/>
          <w:szCs w:val="20"/>
          <w:lang w:val="sk-SK"/>
        </w:rPr>
      </w:pPr>
    </w:p>
    <w:p w14:paraId="62036D14" w14:textId="77777777" w:rsidR="00322349" w:rsidRPr="00621E55" w:rsidRDefault="00322349" w:rsidP="00322349">
      <w:pPr>
        <w:pStyle w:val="ListParagraph"/>
        <w:keepNext/>
        <w:numPr>
          <w:ilvl w:val="6"/>
          <w:numId w:val="21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  <w:lang w:val="sk-SK"/>
        </w:rPr>
      </w:pPr>
      <w:r w:rsidRPr="00621E55">
        <w:rPr>
          <w:rFonts w:ascii="Garamond" w:hAnsi="Garamond"/>
          <w:sz w:val="20"/>
          <w:szCs w:val="20"/>
          <w:lang w:val="sk-SK"/>
        </w:rPr>
        <w:t>Sprostredkovateľ predložil do obchodnej verejnej súťaže č. OVS-PP-0</w:t>
      </w:r>
      <w:r w:rsidR="00237E2C">
        <w:rPr>
          <w:rFonts w:ascii="Garamond" w:hAnsi="Garamond"/>
          <w:sz w:val="20"/>
          <w:szCs w:val="20"/>
          <w:lang w:val="sk-SK"/>
        </w:rPr>
        <w:t>7</w:t>
      </w:r>
      <w:r w:rsidRPr="00621E55">
        <w:rPr>
          <w:rFonts w:ascii="Garamond" w:hAnsi="Garamond"/>
          <w:sz w:val="20"/>
          <w:szCs w:val="20"/>
          <w:lang w:val="sk-SK"/>
        </w:rPr>
        <w:t xml:space="preserve">/2018 najvýhodnejší návrh a stal sa tak úspešným navrhovateľom, s ktorým Prevádzkovateľ uzavrie </w:t>
      </w:r>
      <w:r w:rsidR="00B5094B">
        <w:rPr>
          <w:rFonts w:ascii="Garamond" w:hAnsi="Garamond"/>
          <w:sz w:val="20"/>
          <w:szCs w:val="20"/>
          <w:lang w:val="sk-SK"/>
        </w:rPr>
        <w:t>Rá</w:t>
      </w:r>
      <w:r w:rsidR="00277B25">
        <w:rPr>
          <w:rFonts w:ascii="Garamond" w:hAnsi="Garamond"/>
          <w:sz w:val="20"/>
          <w:szCs w:val="20"/>
          <w:lang w:val="sk-SK"/>
        </w:rPr>
        <w:t>mcovú z</w:t>
      </w:r>
      <w:r w:rsidRPr="00621E55">
        <w:rPr>
          <w:rFonts w:ascii="Garamond" w:hAnsi="Garamond"/>
          <w:sz w:val="20"/>
          <w:szCs w:val="20"/>
          <w:lang w:val="sk-SK"/>
        </w:rPr>
        <w:t>mluvu o postúpení pohľadávok, v súvislosti s ktorou bude Sprostredkovateľ spracúvať Osobné údaje;</w:t>
      </w:r>
    </w:p>
    <w:p w14:paraId="387C8AC2" w14:textId="77777777" w:rsidR="00322349" w:rsidRPr="00621E55" w:rsidRDefault="00322349" w:rsidP="00322349">
      <w:pPr>
        <w:pStyle w:val="ListParagraph"/>
        <w:keepNext/>
        <w:spacing w:after="0" w:line="240" w:lineRule="auto"/>
        <w:rPr>
          <w:rFonts w:ascii="Garamond" w:eastAsiaTheme="minorHAnsi" w:hAnsi="Garamond" w:cs="ArialNarrow"/>
          <w:sz w:val="20"/>
          <w:szCs w:val="20"/>
          <w:lang w:val="sk-SK" w:eastAsia="en-US"/>
        </w:rPr>
      </w:pPr>
    </w:p>
    <w:p w14:paraId="1CE3FCEF" w14:textId="77777777" w:rsidR="00322349" w:rsidRPr="00621E55" w:rsidRDefault="00322349" w:rsidP="00322349">
      <w:pPr>
        <w:pStyle w:val="ListParagraph"/>
        <w:keepNext/>
        <w:numPr>
          <w:ilvl w:val="6"/>
          <w:numId w:val="21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  <w:lang w:val="sk-SK"/>
        </w:rPr>
      </w:pP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podľa</w:t>
      </w:r>
      <w:r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článku 28 Nariadenia GDPR a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§ </w:t>
      </w:r>
      <w:r>
        <w:rPr>
          <w:rFonts w:ascii="Garamond" w:eastAsiaTheme="minorHAnsi" w:hAnsi="Garamond" w:cs="ArialNarrow"/>
          <w:sz w:val="20"/>
          <w:szCs w:val="20"/>
          <w:lang w:val="sk-SK" w:eastAsia="en-US"/>
        </w:rPr>
        <w:t>34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a </w:t>
      </w:r>
      <w:proofErr w:type="spellStart"/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nasl</w:t>
      </w:r>
      <w:proofErr w:type="spellEnd"/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. </w:t>
      </w:r>
      <w:r w:rsidRPr="00621E55">
        <w:rPr>
          <w:rFonts w:ascii="Garamond" w:hAnsi="Garamond" w:cs="Calibri"/>
          <w:sz w:val="20"/>
          <w:szCs w:val="20"/>
          <w:lang w:val="sk-SK"/>
        </w:rPr>
        <w:t>Zákona o ochrane osobných údajov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má Prevádzkovateľa povinnosť uzatvoriť so Sprostredkovateľom Zmluvu pred začatím spracúvania Osobných údajov najneskôr v deň začatia spracúvania Osobných údajov; a</w:t>
      </w:r>
    </w:p>
    <w:p w14:paraId="716B2919" w14:textId="77777777" w:rsidR="00322349" w:rsidRPr="00621E55" w:rsidRDefault="00322349" w:rsidP="00322349">
      <w:pPr>
        <w:pStyle w:val="ListParagraph"/>
        <w:keepNext/>
        <w:spacing w:after="0" w:line="240" w:lineRule="auto"/>
        <w:rPr>
          <w:rFonts w:ascii="Garamond" w:hAnsi="Garamond"/>
          <w:sz w:val="20"/>
          <w:szCs w:val="20"/>
          <w:lang w:val="sk-SK"/>
        </w:rPr>
      </w:pPr>
    </w:p>
    <w:p w14:paraId="3714A0D7" w14:textId="77777777" w:rsidR="00322349" w:rsidRPr="00621E55" w:rsidRDefault="00322349" w:rsidP="00322349">
      <w:pPr>
        <w:pStyle w:val="ListParagraph"/>
        <w:keepNext/>
        <w:numPr>
          <w:ilvl w:val="6"/>
          <w:numId w:val="21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  <w:lang w:val="sk-SK"/>
        </w:rPr>
      </w:pPr>
      <w:r w:rsidRPr="00621E55">
        <w:rPr>
          <w:rFonts w:ascii="Garamond" w:hAnsi="Garamond"/>
          <w:sz w:val="20"/>
          <w:szCs w:val="20"/>
          <w:lang w:val="sk-SK"/>
        </w:rPr>
        <w:t>Zmluvné strany majú záujem upraviť si vzájomné práva a povinnosti, ktoré im vyplývajú zo Zákona o ochrane osobných údajov v súvislosti s postúpením Pohľadávok;</w:t>
      </w:r>
    </w:p>
    <w:p w14:paraId="2D6B1C37" w14:textId="77777777" w:rsidR="00322349" w:rsidRPr="00621E55" w:rsidRDefault="00322349" w:rsidP="00322349">
      <w:pPr>
        <w:pStyle w:val="ListParagraph"/>
        <w:keepNext/>
        <w:spacing w:after="0" w:line="240" w:lineRule="auto"/>
        <w:rPr>
          <w:rFonts w:ascii="Garamond" w:hAnsi="Garamond"/>
          <w:sz w:val="20"/>
          <w:szCs w:val="20"/>
          <w:lang w:val="sk-SK"/>
        </w:rPr>
      </w:pPr>
    </w:p>
    <w:p w14:paraId="01264818" w14:textId="77777777" w:rsidR="00322349" w:rsidRPr="00621E55" w:rsidRDefault="00322349" w:rsidP="00322349">
      <w:pPr>
        <w:keepNext/>
        <w:spacing w:after="0" w:line="240" w:lineRule="auto"/>
        <w:jc w:val="both"/>
        <w:rPr>
          <w:rFonts w:ascii="Garamond" w:hAnsi="Garamond"/>
          <w:b/>
          <w:sz w:val="20"/>
          <w:szCs w:val="20"/>
          <w:lang w:val="sk-SK"/>
        </w:rPr>
      </w:pPr>
      <w:r w:rsidRPr="00621E55">
        <w:rPr>
          <w:rFonts w:ascii="Garamond" w:hAnsi="Garamond"/>
          <w:b/>
          <w:sz w:val="20"/>
          <w:szCs w:val="20"/>
          <w:lang w:val="sk-SK"/>
        </w:rPr>
        <w:t xml:space="preserve">DOHODLO SA </w:t>
      </w:r>
      <w:r w:rsidRPr="00621E55">
        <w:rPr>
          <w:rFonts w:ascii="Garamond" w:hAnsi="Garamond"/>
          <w:sz w:val="20"/>
          <w:szCs w:val="20"/>
          <w:lang w:val="sk-SK"/>
        </w:rPr>
        <w:t>nasledovné</w:t>
      </w:r>
      <w:r w:rsidRPr="00621E55">
        <w:rPr>
          <w:rFonts w:ascii="Garamond" w:hAnsi="Garamond"/>
          <w:b/>
          <w:sz w:val="20"/>
          <w:szCs w:val="20"/>
          <w:lang w:val="sk-SK"/>
        </w:rPr>
        <w:t>:</w:t>
      </w:r>
    </w:p>
    <w:p w14:paraId="34A87997" w14:textId="77777777" w:rsidR="00322349" w:rsidRPr="00621E55" w:rsidRDefault="00322349" w:rsidP="00322349">
      <w:pPr>
        <w:keepNext/>
        <w:spacing w:after="0" w:line="240" w:lineRule="auto"/>
        <w:jc w:val="both"/>
        <w:rPr>
          <w:rFonts w:ascii="Garamond" w:hAnsi="Garamond"/>
          <w:b/>
          <w:sz w:val="20"/>
          <w:szCs w:val="20"/>
          <w:lang w:val="sk-SK"/>
        </w:rPr>
      </w:pPr>
    </w:p>
    <w:p w14:paraId="3E4D6A87" w14:textId="77777777" w:rsidR="00322349" w:rsidRPr="00621E55" w:rsidRDefault="00322349" w:rsidP="00322349">
      <w:pPr>
        <w:pStyle w:val="Heading2"/>
        <w:numPr>
          <w:ilvl w:val="0"/>
          <w:numId w:val="24"/>
        </w:numPr>
        <w:tabs>
          <w:tab w:val="left" w:pos="720"/>
        </w:tabs>
        <w:spacing w:after="0" w:line="240" w:lineRule="auto"/>
        <w:ind w:hanging="720"/>
        <w:jc w:val="both"/>
        <w:rPr>
          <w:rFonts w:ascii="Garamond" w:hAnsi="Garamond"/>
          <w:caps/>
          <w:sz w:val="20"/>
          <w:szCs w:val="20"/>
        </w:rPr>
      </w:pPr>
      <w:r w:rsidRPr="00621E55">
        <w:rPr>
          <w:rFonts w:ascii="Garamond" w:hAnsi="Garamond"/>
          <w:caps/>
          <w:sz w:val="20"/>
          <w:szCs w:val="20"/>
        </w:rPr>
        <w:t>Definície a interpretácia zmluvných ustanovení</w:t>
      </w:r>
    </w:p>
    <w:p w14:paraId="3AFC85C3" w14:textId="77777777" w:rsidR="00322349" w:rsidRPr="00621E55" w:rsidRDefault="00322349" w:rsidP="00322349">
      <w:pPr>
        <w:keepNext/>
        <w:spacing w:after="0" w:line="240" w:lineRule="auto"/>
        <w:jc w:val="both"/>
        <w:rPr>
          <w:rFonts w:ascii="Garamond" w:hAnsi="Garamond"/>
          <w:b/>
          <w:sz w:val="20"/>
          <w:szCs w:val="20"/>
          <w:lang w:val="sk-SK"/>
        </w:rPr>
      </w:pPr>
    </w:p>
    <w:p w14:paraId="04A45B5E" w14:textId="77777777" w:rsidR="00322349" w:rsidRPr="00621E55" w:rsidRDefault="00322349" w:rsidP="00322349">
      <w:pPr>
        <w:keepNext/>
        <w:numPr>
          <w:ilvl w:val="1"/>
          <w:numId w:val="25"/>
        </w:num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  <w:r w:rsidRPr="00621E55">
        <w:rPr>
          <w:rFonts w:ascii="Garamond" w:hAnsi="Garamond"/>
          <w:sz w:val="20"/>
          <w:szCs w:val="20"/>
          <w:lang w:val="sk-SK"/>
        </w:rPr>
        <w:t xml:space="preserve">Pokiaľ nebude ďalej uvedené inak, výrazy použité v Zmluve s veľkými začiatočnými písmenami budú mať nasledovný význam: </w:t>
      </w:r>
    </w:p>
    <w:p w14:paraId="3051CA3D" w14:textId="77777777" w:rsidR="00322349" w:rsidRPr="00621E55" w:rsidRDefault="00322349" w:rsidP="00322349">
      <w:pPr>
        <w:keepNext/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4CC85CA0" w14:textId="77777777" w:rsidR="00322349" w:rsidRPr="00621E55" w:rsidRDefault="00322349" w:rsidP="00322349">
      <w:pPr>
        <w:keepNext/>
        <w:numPr>
          <w:ilvl w:val="0"/>
          <w:numId w:val="26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val="sk-SK"/>
        </w:rPr>
      </w:pPr>
      <w:r w:rsidRPr="00621E55">
        <w:rPr>
          <w:rFonts w:ascii="Garamond" w:hAnsi="Garamond"/>
          <w:b/>
          <w:sz w:val="20"/>
          <w:szCs w:val="20"/>
          <w:lang w:val="sk-SK"/>
        </w:rPr>
        <w:t>Dlžník</w:t>
      </w:r>
      <w:r w:rsidRPr="00621E55">
        <w:rPr>
          <w:rFonts w:ascii="Garamond" w:hAnsi="Garamond"/>
          <w:sz w:val="20"/>
          <w:szCs w:val="20"/>
          <w:lang w:val="sk-SK"/>
        </w:rPr>
        <w:t xml:space="preserve"> znamená fyzická osoba, voči ktorej má Prevádzkovateľ Pohľadávku a je dotknutou osobou v zmysle </w:t>
      </w:r>
      <w:r>
        <w:rPr>
          <w:rFonts w:ascii="Garamond" w:hAnsi="Garamond"/>
          <w:sz w:val="20"/>
          <w:szCs w:val="20"/>
          <w:lang w:val="sk-SK"/>
        </w:rPr>
        <w:t xml:space="preserve">Nariadenia GDPR a </w:t>
      </w:r>
      <w:r w:rsidRPr="00621E55">
        <w:rPr>
          <w:rFonts w:ascii="Garamond" w:hAnsi="Garamond" w:cs="Calibri"/>
          <w:sz w:val="20"/>
          <w:szCs w:val="20"/>
          <w:lang w:val="sk-SK"/>
        </w:rPr>
        <w:t>Zákona o ochrane osobných údajov</w:t>
      </w:r>
      <w:r w:rsidRPr="00621E55">
        <w:rPr>
          <w:rFonts w:ascii="Garamond" w:hAnsi="Garamond"/>
          <w:sz w:val="20"/>
          <w:szCs w:val="20"/>
          <w:lang w:val="sk-SK"/>
        </w:rPr>
        <w:t>; pojem Dlžník vymedzuje</w:t>
      </w:r>
      <w:r w:rsidRPr="00621E55">
        <w:rPr>
          <w:rFonts w:ascii="Garamond" w:hAnsi="Garamond" w:cs="Calibri"/>
          <w:sz w:val="20"/>
          <w:szCs w:val="20"/>
          <w:lang w:val="sk-SK"/>
        </w:rPr>
        <w:t xml:space="preserve"> okruh </w:t>
      </w:r>
      <w:r w:rsidRPr="00621E55">
        <w:rPr>
          <w:rFonts w:ascii="Garamond" w:hAnsi="Garamond"/>
          <w:sz w:val="20"/>
          <w:szCs w:val="20"/>
          <w:lang w:val="sk-SK"/>
        </w:rPr>
        <w:t xml:space="preserve">dotknutých osôb v zmysle </w:t>
      </w:r>
      <w:r>
        <w:rPr>
          <w:rFonts w:ascii="Garamond" w:hAnsi="Garamond"/>
          <w:sz w:val="20"/>
          <w:szCs w:val="20"/>
          <w:lang w:val="sk-SK"/>
        </w:rPr>
        <w:t xml:space="preserve">Nariadenia GDPR a </w:t>
      </w:r>
      <w:r w:rsidRPr="00621E55">
        <w:rPr>
          <w:rFonts w:ascii="Garamond" w:hAnsi="Garamond" w:cs="Calibri"/>
          <w:sz w:val="20"/>
          <w:szCs w:val="20"/>
          <w:lang w:val="sk-SK"/>
        </w:rPr>
        <w:t>Zákona o ochrane osobných údajov</w:t>
      </w:r>
      <w:r w:rsidRPr="00621E55">
        <w:rPr>
          <w:rFonts w:ascii="Garamond" w:hAnsi="Garamond"/>
          <w:sz w:val="20"/>
          <w:szCs w:val="20"/>
          <w:lang w:val="sk-SK"/>
        </w:rPr>
        <w:t>;</w:t>
      </w:r>
    </w:p>
    <w:p w14:paraId="3D96577E" w14:textId="77777777" w:rsidR="00322349" w:rsidRPr="00621E55" w:rsidRDefault="00322349" w:rsidP="00322349">
      <w:pPr>
        <w:keepNext/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val="sk-SK"/>
        </w:rPr>
      </w:pPr>
    </w:p>
    <w:p w14:paraId="4BA74FCB" w14:textId="77777777" w:rsidR="00322349" w:rsidRPr="00621E55" w:rsidRDefault="00322349" w:rsidP="00322349">
      <w:pPr>
        <w:pStyle w:val="ListParagraph"/>
        <w:keepNext/>
        <w:numPr>
          <w:ilvl w:val="0"/>
          <w:numId w:val="26"/>
        </w:numPr>
        <w:spacing w:after="0" w:line="240" w:lineRule="auto"/>
        <w:ind w:left="1418" w:hanging="709"/>
        <w:jc w:val="both"/>
        <w:rPr>
          <w:rFonts w:ascii="Garamond" w:hAnsi="Garamond"/>
          <w:b/>
          <w:sz w:val="20"/>
          <w:szCs w:val="20"/>
          <w:lang w:val="sk-SK"/>
        </w:rPr>
      </w:pPr>
      <w:r w:rsidRPr="00621E55">
        <w:rPr>
          <w:rFonts w:ascii="Garamond" w:hAnsi="Garamond"/>
          <w:b/>
          <w:sz w:val="20"/>
          <w:szCs w:val="20"/>
          <w:lang w:val="sk-SK"/>
        </w:rPr>
        <w:t xml:space="preserve">Informačný systém </w:t>
      </w:r>
      <w:r w:rsidRPr="00621E55">
        <w:rPr>
          <w:rFonts w:ascii="Garamond" w:hAnsi="Garamond"/>
          <w:sz w:val="20"/>
          <w:szCs w:val="20"/>
          <w:lang w:val="sk-SK"/>
        </w:rPr>
        <w:t>znamená informačný systém „</w:t>
      </w:r>
      <w:r w:rsidRPr="00621E55">
        <w:rPr>
          <w:rFonts w:ascii="Garamond" w:hAnsi="Garamond" w:cs="Calibri"/>
          <w:sz w:val="20"/>
          <w:szCs w:val="20"/>
          <w:lang w:val="sk-SK"/>
        </w:rPr>
        <w:t xml:space="preserve">Ev č. </w:t>
      </w:r>
      <w:r>
        <w:rPr>
          <w:rFonts w:ascii="Garamond" w:hAnsi="Garamond" w:cs="Calibri"/>
          <w:sz w:val="20"/>
          <w:szCs w:val="20"/>
          <w:lang w:val="sk-SK"/>
        </w:rPr>
        <w:t>39</w:t>
      </w:r>
      <w:r w:rsidRPr="00621E55">
        <w:rPr>
          <w:rFonts w:ascii="Garamond" w:hAnsi="Garamond" w:cs="Calibri"/>
          <w:sz w:val="20"/>
          <w:szCs w:val="20"/>
          <w:lang w:val="sk-SK"/>
        </w:rPr>
        <w:t xml:space="preserve"> Informačný systém </w:t>
      </w:r>
      <w:r>
        <w:rPr>
          <w:rFonts w:ascii="Garamond" w:hAnsi="Garamond" w:cs="Calibri"/>
          <w:sz w:val="20"/>
          <w:szCs w:val="20"/>
          <w:lang w:val="sk-SK"/>
        </w:rPr>
        <w:t>Evidencia cestujúcich bez platného tarifného vybavenia od 01.07.2016</w:t>
      </w:r>
      <w:r w:rsidRPr="00621E55">
        <w:rPr>
          <w:rFonts w:ascii="Garamond" w:hAnsi="Garamond" w:cs="Calibri"/>
          <w:sz w:val="20"/>
          <w:szCs w:val="20"/>
          <w:lang w:val="sk-SK"/>
        </w:rPr>
        <w:t xml:space="preserve">“ </w:t>
      </w:r>
      <w:r w:rsidRPr="00621E55">
        <w:rPr>
          <w:rFonts w:ascii="Garamond" w:hAnsi="Garamond"/>
          <w:sz w:val="20"/>
          <w:szCs w:val="20"/>
          <w:lang w:val="sk-SK"/>
        </w:rPr>
        <w:t xml:space="preserve">evidovaný Prevádzkovateľom </w:t>
      </w:r>
      <w:r w:rsidRPr="00621E55">
        <w:rPr>
          <w:rFonts w:ascii="Garamond" w:hAnsi="Garamond" w:cs="Calibri"/>
          <w:sz w:val="20"/>
          <w:szCs w:val="20"/>
          <w:lang w:val="sk-SK"/>
        </w:rPr>
        <w:t xml:space="preserve">v súlade </w:t>
      </w:r>
      <w:r>
        <w:rPr>
          <w:rFonts w:ascii="Garamond" w:hAnsi="Garamond" w:cs="Calibri"/>
          <w:sz w:val="20"/>
          <w:szCs w:val="20"/>
          <w:lang w:val="sk-SK"/>
        </w:rPr>
        <w:t xml:space="preserve">s Nariadením GDPR a </w:t>
      </w:r>
      <w:r w:rsidRPr="00621E55">
        <w:rPr>
          <w:rFonts w:ascii="Garamond" w:hAnsi="Garamond" w:cs="Calibri"/>
          <w:sz w:val="20"/>
          <w:szCs w:val="20"/>
          <w:lang w:val="sk-SK"/>
        </w:rPr>
        <w:t>Zákonom o ochrane osobných údajov, ktorý obsahuje Osobné údaje;</w:t>
      </w:r>
    </w:p>
    <w:p w14:paraId="6CAD0279" w14:textId="77777777" w:rsidR="00322349" w:rsidRPr="00621E55" w:rsidRDefault="00322349" w:rsidP="00322349">
      <w:pPr>
        <w:pStyle w:val="ListParagraph"/>
        <w:keepNext/>
        <w:spacing w:after="0" w:line="240" w:lineRule="auto"/>
        <w:ind w:left="1418"/>
        <w:jc w:val="both"/>
        <w:rPr>
          <w:rFonts w:ascii="Garamond" w:hAnsi="Garamond"/>
          <w:b/>
          <w:sz w:val="20"/>
          <w:szCs w:val="20"/>
          <w:lang w:val="sk-SK"/>
        </w:rPr>
      </w:pPr>
    </w:p>
    <w:p w14:paraId="4444D318" w14:textId="77777777" w:rsidR="00322349" w:rsidRPr="00DB3115" w:rsidRDefault="00322349" w:rsidP="00322349">
      <w:pPr>
        <w:pStyle w:val="ListParagraph"/>
        <w:keepNext/>
        <w:numPr>
          <w:ilvl w:val="0"/>
          <w:numId w:val="26"/>
        </w:numPr>
        <w:spacing w:after="0" w:line="240" w:lineRule="auto"/>
        <w:ind w:left="1418" w:hanging="709"/>
        <w:jc w:val="both"/>
        <w:rPr>
          <w:rFonts w:ascii="Garamond" w:hAnsi="Garamond"/>
          <w:b/>
          <w:sz w:val="20"/>
          <w:szCs w:val="20"/>
          <w:lang w:val="sk-SK"/>
        </w:rPr>
      </w:pPr>
      <w:r>
        <w:rPr>
          <w:rFonts w:ascii="Garamond" w:hAnsi="Garamond" w:cs="Calibri"/>
          <w:b/>
          <w:sz w:val="20"/>
          <w:szCs w:val="20"/>
          <w:lang w:val="sk-SK"/>
        </w:rPr>
        <w:t xml:space="preserve">Nariadenie GDPR </w:t>
      </w:r>
      <w:r>
        <w:rPr>
          <w:rFonts w:ascii="Garamond" w:hAnsi="Garamond" w:cs="Calibri"/>
          <w:sz w:val="20"/>
          <w:szCs w:val="20"/>
          <w:lang w:val="sk-SK"/>
        </w:rPr>
        <w:t>znamená Nariadene Európskeho parlamentu a Rady (EÚ) 2016/679 z 27. apríla 2016 o ochrane fyzických osôb pri spracúvaní osobných údajov a o voľnom pohybe takýchto údajov, ktorým za zrušuje smernica 95/46/ES;</w:t>
      </w:r>
    </w:p>
    <w:p w14:paraId="1F63125E" w14:textId="77777777" w:rsidR="00322349" w:rsidRDefault="00322349" w:rsidP="00322349">
      <w:pPr>
        <w:pStyle w:val="ListParagraph"/>
        <w:keepNext/>
        <w:spacing w:after="0" w:line="240" w:lineRule="auto"/>
        <w:ind w:left="1418"/>
        <w:jc w:val="both"/>
        <w:rPr>
          <w:rFonts w:ascii="Garamond" w:hAnsi="Garamond"/>
          <w:b/>
          <w:sz w:val="20"/>
          <w:szCs w:val="20"/>
          <w:lang w:val="sk-SK"/>
        </w:rPr>
      </w:pPr>
    </w:p>
    <w:p w14:paraId="36C4610A" w14:textId="77777777" w:rsidR="00322349" w:rsidRPr="00621E55" w:rsidRDefault="00322349" w:rsidP="00322349">
      <w:pPr>
        <w:pStyle w:val="ListParagraph"/>
        <w:keepNext/>
        <w:numPr>
          <w:ilvl w:val="0"/>
          <w:numId w:val="26"/>
        </w:numPr>
        <w:spacing w:after="0" w:line="240" w:lineRule="auto"/>
        <w:ind w:left="1418" w:hanging="709"/>
        <w:jc w:val="both"/>
        <w:rPr>
          <w:rFonts w:ascii="Garamond" w:hAnsi="Garamond"/>
          <w:b/>
          <w:sz w:val="20"/>
          <w:szCs w:val="20"/>
          <w:lang w:val="sk-SK"/>
        </w:rPr>
      </w:pPr>
      <w:r w:rsidRPr="00621E55">
        <w:rPr>
          <w:rFonts w:ascii="Garamond" w:hAnsi="Garamond"/>
          <w:b/>
          <w:sz w:val="20"/>
          <w:szCs w:val="20"/>
          <w:lang w:val="sk-SK"/>
        </w:rPr>
        <w:t>Obchodný zákonník</w:t>
      </w:r>
      <w:r w:rsidRPr="00621E55">
        <w:rPr>
          <w:rFonts w:ascii="Garamond" w:hAnsi="Garamond"/>
          <w:sz w:val="20"/>
          <w:szCs w:val="20"/>
          <w:lang w:val="sk-SK"/>
        </w:rPr>
        <w:t xml:space="preserve"> znamená zákon č. 513/1991 Zb. Obchodný zákonník v znení neskorších predpisov;</w:t>
      </w:r>
    </w:p>
    <w:p w14:paraId="26CB7BA6" w14:textId="77777777" w:rsidR="00322349" w:rsidRPr="00621E55" w:rsidRDefault="00322349" w:rsidP="00322349">
      <w:pPr>
        <w:keepNext/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val="sk-SK"/>
        </w:rPr>
      </w:pPr>
    </w:p>
    <w:p w14:paraId="67535FED" w14:textId="77777777" w:rsidR="00322349" w:rsidRPr="00DB3115" w:rsidRDefault="00322349" w:rsidP="00322349">
      <w:pPr>
        <w:pStyle w:val="ListParagraph"/>
        <w:keepNext/>
        <w:numPr>
          <w:ilvl w:val="0"/>
          <w:numId w:val="26"/>
        </w:numPr>
        <w:spacing w:after="0" w:line="240" w:lineRule="auto"/>
        <w:ind w:left="1418" w:hanging="709"/>
        <w:jc w:val="both"/>
        <w:rPr>
          <w:rFonts w:ascii="Garamond" w:hAnsi="Garamond"/>
          <w:b/>
          <w:sz w:val="20"/>
          <w:szCs w:val="20"/>
          <w:lang w:val="sk-SK"/>
        </w:rPr>
      </w:pPr>
      <w:r w:rsidRPr="00621E55">
        <w:rPr>
          <w:rFonts w:ascii="Garamond" w:hAnsi="Garamond"/>
          <w:b/>
          <w:sz w:val="20"/>
          <w:szCs w:val="20"/>
          <w:lang w:val="sk-SK"/>
        </w:rPr>
        <w:t>Občiansky zákonník</w:t>
      </w:r>
      <w:r w:rsidRPr="00621E55">
        <w:rPr>
          <w:rFonts w:ascii="Garamond" w:hAnsi="Garamond"/>
          <w:sz w:val="20"/>
          <w:szCs w:val="20"/>
          <w:lang w:val="sk-SK"/>
        </w:rPr>
        <w:t xml:space="preserve"> znamená zákon č. 40/1964 Zb. Občiansky zákonník v znení neskorších predpisov;</w:t>
      </w:r>
    </w:p>
    <w:p w14:paraId="0493F206" w14:textId="77777777" w:rsidR="00322349" w:rsidRPr="00621E55" w:rsidRDefault="00322349" w:rsidP="00322349">
      <w:pPr>
        <w:pStyle w:val="ListParagraph"/>
        <w:keepNext/>
        <w:spacing w:after="0" w:line="240" w:lineRule="auto"/>
        <w:rPr>
          <w:rFonts w:ascii="Garamond" w:hAnsi="Garamond"/>
          <w:b/>
          <w:sz w:val="20"/>
          <w:szCs w:val="20"/>
          <w:lang w:val="sk-SK"/>
        </w:rPr>
      </w:pPr>
    </w:p>
    <w:p w14:paraId="3AB88B60" w14:textId="77777777" w:rsidR="00322349" w:rsidRPr="00DB3115" w:rsidRDefault="00322349" w:rsidP="00322349">
      <w:pPr>
        <w:keepNext/>
        <w:numPr>
          <w:ilvl w:val="0"/>
          <w:numId w:val="26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val="sk-SK"/>
        </w:rPr>
      </w:pPr>
      <w:r w:rsidRPr="00621E55">
        <w:rPr>
          <w:rFonts w:ascii="Garamond" w:hAnsi="Garamond"/>
          <w:b/>
          <w:sz w:val="20"/>
          <w:szCs w:val="20"/>
          <w:lang w:val="sk-SK"/>
        </w:rPr>
        <w:t>Osobné údaje</w:t>
      </w:r>
      <w:r w:rsidRPr="00621E55">
        <w:rPr>
          <w:rFonts w:ascii="Garamond" w:hAnsi="Garamond"/>
          <w:sz w:val="20"/>
          <w:szCs w:val="20"/>
          <w:lang w:val="sk-SK"/>
        </w:rPr>
        <w:t xml:space="preserve"> znamená údaje týkajúce sa Dlžník</w:t>
      </w:r>
      <w:r>
        <w:rPr>
          <w:rFonts w:ascii="Garamond" w:hAnsi="Garamond"/>
          <w:sz w:val="20"/>
          <w:szCs w:val="20"/>
          <w:lang w:val="sk-SK"/>
        </w:rPr>
        <w:t>a</w:t>
      </w:r>
      <w:r w:rsidRPr="00621E55">
        <w:rPr>
          <w:rFonts w:ascii="Garamond" w:hAnsi="Garamond"/>
          <w:sz w:val="20"/>
          <w:szCs w:val="20"/>
          <w:lang w:val="sk-SK"/>
        </w:rPr>
        <w:t>, ktoré súvisia s Pohľadávk</w:t>
      </w:r>
      <w:r>
        <w:rPr>
          <w:rFonts w:ascii="Garamond" w:hAnsi="Garamond"/>
          <w:sz w:val="20"/>
          <w:szCs w:val="20"/>
          <w:lang w:val="sk-SK"/>
        </w:rPr>
        <w:t>ou</w:t>
      </w:r>
      <w:r w:rsidRPr="00621E55">
        <w:rPr>
          <w:rFonts w:ascii="Garamond" w:hAnsi="Garamond"/>
          <w:sz w:val="20"/>
          <w:szCs w:val="20"/>
          <w:lang w:val="sk-SK"/>
        </w:rPr>
        <w:t xml:space="preserve">, spĺňajú náležitosti podľa </w:t>
      </w:r>
      <w:r>
        <w:rPr>
          <w:rFonts w:ascii="Garamond" w:hAnsi="Garamond"/>
          <w:sz w:val="20"/>
          <w:szCs w:val="20"/>
          <w:lang w:val="sk-SK"/>
        </w:rPr>
        <w:t xml:space="preserve">článku 4 Nariadenia GDPR a </w:t>
      </w:r>
      <w:r w:rsidRPr="00621E55">
        <w:rPr>
          <w:rFonts w:ascii="Garamond" w:hAnsi="Garamond"/>
          <w:sz w:val="20"/>
          <w:szCs w:val="20"/>
          <w:lang w:val="sk-SK"/>
        </w:rPr>
        <w:t>§ 4 ods. 1 Zákona o ochrane osobných údajov a sú evidované v Informačn</w:t>
      </w:r>
      <w:r>
        <w:rPr>
          <w:rFonts w:ascii="Garamond" w:hAnsi="Garamond"/>
          <w:sz w:val="20"/>
          <w:szCs w:val="20"/>
          <w:lang w:val="sk-SK"/>
        </w:rPr>
        <w:t>om</w:t>
      </w:r>
      <w:r w:rsidRPr="00621E55">
        <w:rPr>
          <w:rFonts w:ascii="Garamond" w:hAnsi="Garamond"/>
          <w:sz w:val="20"/>
          <w:szCs w:val="20"/>
          <w:lang w:val="sk-SK"/>
        </w:rPr>
        <w:t xml:space="preserve"> systém</w:t>
      </w:r>
      <w:r>
        <w:rPr>
          <w:rFonts w:ascii="Garamond" w:hAnsi="Garamond"/>
          <w:sz w:val="20"/>
          <w:szCs w:val="20"/>
          <w:lang w:val="sk-SK"/>
        </w:rPr>
        <w:t>e</w:t>
      </w:r>
      <w:r w:rsidRPr="00621E55">
        <w:rPr>
          <w:rFonts w:ascii="Garamond" w:hAnsi="Garamond"/>
          <w:sz w:val="20"/>
          <w:szCs w:val="20"/>
          <w:lang w:val="sk-SK"/>
        </w:rPr>
        <w:t>;</w:t>
      </w:r>
    </w:p>
    <w:p w14:paraId="54C7A862" w14:textId="77777777" w:rsidR="00322349" w:rsidRPr="00DB3115" w:rsidRDefault="00322349" w:rsidP="00322349">
      <w:pPr>
        <w:keepNext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val="sk-SK"/>
        </w:rPr>
      </w:pPr>
    </w:p>
    <w:p w14:paraId="0A938E86" w14:textId="77777777" w:rsidR="00322349" w:rsidRPr="00621E55" w:rsidRDefault="00322349" w:rsidP="00322349">
      <w:pPr>
        <w:keepNext/>
        <w:numPr>
          <w:ilvl w:val="0"/>
          <w:numId w:val="26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val="sk-SK"/>
        </w:rPr>
      </w:pPr>
      <w:r w:rsidRPr="00621E55">
        <w:rPr>
          <w:rFonts w:ascii="Garamond" w:hAnsi="Garamond"/>
          <w:b/>
          <w:sz w:val="20"/>
          <w:szCs w:val="20"/>
          <w:lang w:val="sk-SK"/>
        </w:rPr>
        <w:t xml:space="preserve">Pohľadávka </w:t>
      </w:r>
      <w:r w:rsidRPr="00621E55">
        <w:rPr>
          <w:rFonts w:ascii="Garamond" w:hAnsi="Garamond"/>
          <w:sz w:val="20"/>
          <w:szCs w:val="20"/>
          <w:lang w:val="sk-SK"/>
        </w:rPr>
        <w:t xml:space="preserve">znamená nezaplatené cestovné a pokuta z prepravy pri zabezpečovaní mestskej hromadnej dopravy osôb v Hlavnom meste Slovenskej republiky Bratislave, ktorá vznikla z uloženia úrady za cestovanie bez platného cestovného lístka – porušenia tarifno-prepravných podmienok podľa zákona č. 514/2009 Z. z. o doprave na dráhach v znení neskorších predpisov, podľa zákona č. 56/2012 Z. z. o </w:t>
      </w:r>
      <w:r w:rsidRPr="00621E55">
        <w:rPr>
          <w:rFonts w:ascii="Garamond" w:hAnsi="Garamond"/>
          <w:sz w:val="20"/>
          <w:szCs w:val="20"/>
          <w:lang w:val="sk-SK"/>
        </w:rPr>
        <w:lastRenderedPageBreak/>
        <w:t xml:space="preserve">cestnej doprave v znení neskorších predpisov a podľa Prepravného poriadku Integrovaného dopravného systému v Bratislavskom kraji, ktorý platí pri zabezpečovaní mestskej hromadnej dopravy osôb v Hlavnom meste Slovenskej republiky Bratislave </w:t>
      </w:r>
      <w:r>
        <w:rPr>
          <w:rFonts w:ascii="Garamond" w:hAnsi="Garamond"/>
          <w:sz w:val="20"/>
          <w:szCs w:val="20"/>
          <w:lang w:val="sk-SK"/>
        </w:rPr>
        <w:t>Prevádzkovateľom</w:t>
      </w:r>
      <w:r w:rsidRPr="00621E55">
        <w:rPr>
          <w:rFonts w:ascii="Garamond" w:hAnsi="Garamond"/>
          <w:sz w:val="20"/>
          <w:szCs w:val="20"/>
          <w:lang w:val="sk-SK"/>
        </w:rPr>
        <w:t xml:space="preserve"> ako dopravcom</w:t>
      </w:r>
      <w:r>
        <w:rPr>
          <w:rFonts w:ascii="Garamond" w:hAnsi="Garamond"/>
          <w:sz w:val="20"/>
          <w:szCs w:val="20"/>
          <w:lang w:val="sk-SK"/>
        </w:rPr>
        <w:t>;</w:t>
      </w:r>
    </w:p>
    <w:p w14:paraId="59CF52C4" w14:textId="77777777" w:rsidR="00322349" w:rsidRPr="00621E55" w:rsidRDefault="00322349" w:rsidP="00322349">
      <w:pPr>
        <w:keepNext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highlight w:val="green"/>
          <w:lang w:val="sk-SK"/>
        </w:rPr>
      </w:pPr>
    </w:p>
    <w:p w14:paraId="01A709DD" w14:textId="77777777" w:rsidR="00322349" w:rsidRPr="00DB3115" w:rsidRDefault="00322349" w:rsidP="00322349">
      <w:pPr>
        <w:pStyle w:val="ListParagraph"/>
        <w:keepNext/>
        <w:numPr>
          <w:ilvl w:val="0"/>
          <w:numId w:val="26"/>
        </w:numPr>
        <w:spacing w:after="0" w:line="240" w:lineRule="auto"/>
        <w:ind w:left="1418" w:hanging="709"/>
        <w:jc w:val="both"/>
        <w:rPr>
          <w:rFonts w:ascii="Garamond" w:hAnsi="Garamond"/>
          <w:b/>
          <w:sz w:val="20"/>
          <w:szCs w:val="20"/>
          <w:lang w:val="sk-SK"/>
        </w:rPr>
      </w:pPr>
      <w:r>
        <w:rPr>
          <w:rFonts w:ascii="Garamond" w:hAnsi="Garamond"/>
          <w:b/>
          <w:sz w:val="20"/>
          <w:szCs w:val="20"/>
          <w:lang w:val="sk-SK"/>
        </w:rPr>
        <w:t>Poverená</w:t>
      </w:r>
      <w:r w:rsidRPr="00621E55">
        <w:rPr>
          <w:rFonts w:ascii="Garamond" w:hAnsi="Garamond"/>
          <w:b/>
          <w:sz w:val="20"/>
          <w:szCs w:val="20"/>
          <w:lang w:val="sk-SK"/>
        </w:rPr>
        <w:t xml:space="preserve"> osoba</w:t>
      </w:r>
      <w:r w:rsidRPr="00621E55">
        <w:rPr>
          <w:rFonts w:ascii="Garamond" w:hAnsi="Garamond"/>
          <w:sz w:val="20"/>
          <w:szCs w:val="20"/>
          <w:lang w:val="sk-SK"/>
        </w:rPr>
        <w:t xml:space="preserve"> znamená fyzická osoba, ktorá prichádza do styku s Osobnými údajmi v rámci svojho pracovnoprávneho alebo obdobného zmluvného vzťahu so Sprostredkovateľom alebo Prevádzkovateľom, a ktorá spracúva Osobné údaje v rozsahu a spôsobom určeným v poučení podľa</w:t>
      </w:r>
      <w:r>
        <w:rPr>
          <w:rFonts w:ascii="Garamond" w:hAnsi="Garamond"/>
          <w:sz w:val="20"/>
          <w:szCs w:val="20"/>
          <w:lang w:val="sk-SK"/>
        </w:rPr>
        <w:t xml:space="preserve"> článku 32 Nariadenia GDPR a</w:t>
      </w:r>
      <w:r w:rsidRPr="00621E55">
        <w:rPr>
          <w:rFonts w:ascii="Garamond" w:hAnsi="Garamond"/>
          <w:sz w:val="20"/>
          <w:szCs w:val="20"/>
          <w:lang w:val="sk-SK"/>
        </w:rPr>
        <w:t xml:space="preserve"> § </w:t>
      </w:r>
      <w:r>
        <w:rPr>
          <w:rFonts w:ascii="Garamond" w:hAnsi="Garamond"/>
          <w:sz w:val="20"/>
          <w:szCs w:val="20"/>
          <w:lang w:val="sk-SK"/>
        </w:rPr>
        <w:t>39</w:t>
      </w:r>
      <w:r w:rsidRPr="00621E55">
        <w:rPr>
          <w:rFonts w:ascii="Garamond" w:hAnsi="Garamond"/>
          <w:sz w:val="20"/>
          <w:szCs w:val="20"/>
          <w:lang w:val="sk-SK"/>
        </w:rPr>
        <w:t xml:space="preserve"> Zákona o ochrane osobných údajov;</w:t>
      </w:r>
    </w:p>
    <w:p w14:paraId="003222E7" w14:textId="77777777" w:rsidR="00322349" w:rsidRDefault="00322349" w:rsidP="00322349">
      <w:pPr>
        <w:pStyle w:val="ListParagraph"/>
        <w:keepNext/>
        <w:spacing w:after="0" w:line="240" w:lineRule="auto"/>
        <w:ind w:left="1418"/>
        <w:jc w:val="both"/>
        <w:rPr>
          <w:rFonts w:ascii="Garamond" w:hAnsi="Garamond"/>
          <w:b/>
          <w:sz w:val="20"/>
          <w:szCs w:val="20"/>
          <w:lang w:val="sk-SK"/>
        </w:rPr>
      </w:pPr>
    </w:p>
    <w:p w14:paraId="1E71B390" w14:textId="77777777" w:rsidR="00322349" w:rsidRPr="00621E55" w:rsidRDefault="00322349" w:rsidP="00322349">
      <w:pPr>
        <w:pStyle w:val="ListParagraph"/>
        <w:keepNext/>
        <w:numPr>
          <w:ilvl w:val="0"/>
          <w:numId w:val="26"/>
        </w:numPr>
        <w:spacing w:after="0" w:line="240" w:lineRule="auto"/>
        <w:ind w:left="1418" w:hanging="709"/>
        <w:jc w:val="both"/>
        <w:rPr>
          <w:rFonts w:ascii="Garamond" w:hAnsi="Garamond"/>
          <w:b/>
          <w:sz w:val="20"/>
          <w:szCs w:val="20"/>
          <w:lang w:val="sk-SK"/>
        </w:rPr>
      </w:pPr>
      <w:r w:rsidRPr="00621E55">
        <w:rPr>
          <w:rFonts w:ascii="Garamond" w:hAnsi="Garamond"/>
          <w:b/>
          <w:sz w:val="20"/>
          <w:szCs w:val="20"/>
          <w:lang w:val="sk-SK"/>
        </w:rPr>
        <w:t>Zákon o ochrane osobných údajov</w:t>
      </w:r>
      <w:r w:rsidRPr="00621E55">
        <w:rPr>
          <w:rFonts w:ascii="Garamond" w:hAnsi="Garamond"/>
          <w:sz w:val="20"/>
          <w:szCs w:val="20"/>
          <w:lang w:val="sk-SK"/>
        </w:rPr>
        <w:t xml:space="preserve"> znamená zákon č. </w:t>
      </w:r>
      <w:r>
        <w:rPr>
          <w:rFonts w:ascii="Garamond" w:hAnsi="Garamond"/>
          <w:sz w:val="20"/>
          <w:szCs w:val="20"/>
          <w:lang w:val="sk-SK"/>
        </w:rPr>
        <w:t>18</w:t>
      </w:r>
      <w:r w:rsidRPr="00621E55">
        <w:rPr>
          <w:rFonts w:ascii="Garamond" w:hAnsi="Garamond"/>
          <w:sz w:val="20"/>
          <w:szCs w:val="20"/>
          <w:lang w:val="sk-SK"/>
        </w:rPr>
        <w:t>/201</w:t>
      </w:r>
      <w:r>
        <w:rPr>
          <w:rFonts w:ascii="Garamond" w:hAnsi="Garamond"/>
          <w:sz w:val="20"/>
          <w:szCs w:val="20"/>
          <w:lang w:val="sk-SK"/>
        </w:rPr>
        <w:t>8</w:t>
      </w:r>
      <w:r w:rsidRPr="00621E55">
        <w:rPr>
          <w:rFonts w:ascii="Garamond" w:hAnsi="Garamond"/>
          <w:sz w:val="20"/>
          <w:szCs w:val="20"/>
          <w:lang w:val="sk-SK"/>
        </w:rPr>
        <w:t xml:space="preserve"> Z. z. o ochrane osobných údajov a o zmene a doplnení niektorých zákonov v znení neskorších predpisov; </w:t>
      </w:r>
    </w:p>
    <w:p w14:paraId="0B0270C5" w14:textId="77777777" w:rsidR="00322349" w:rsidRPr="00621E55" w:rsidRDefault="00322349" w:rsidP="00322349">
      <w:pPr>
        <w:pStyle w:val="ListParagraph"/>
        <w:keepNext/>
        <w:spacing w:after="0" w:line="240" w:lineRule="auto"/>
        <w:ind w:left="1418" w:hanging="709"/>
        <w:jc w:val="both"/>
        <w:rPr>
          <w:rFonts w:ascii="Garamond" w:hAnsi="Garamond"/>
          <w:b/>
          <w:sz w:val="20"/>
          <w:szCs w:val="20"/>
          <w:lang w:val="sk-SK"/>
        </w:rPr>
      </w:pPr>
    </w:p>
    <w:p w14:paraId="77ACEE49" w14:textId="77777777" w:rsidR="00322349" w:rsidRPr="00621E55" w:rsidRDefault="00B5094B" w:rsidP="00322349">
      <w:pPr>
        <w:pStyle w:val="ListParagraph"/>
        <w:keepNext/>
        <w:numPr>
          <w:ilvl w:val="0"/>
          <w:numId w:val="26"/>
        </w:numPr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>
        <w:rPr>
          <w:rFonts w:ascii="Garamond" w:hAnsi="Garamond"/>
          <w:b/>
          <w:sz w:val="20"/>
          <w:szCs w:val="20"/>
          <w:lang w:val="sk-SK"/>
        </w:rPr>
        <w:t>Rámcová z</w:t>
      </w:r>
      <w:r w:rsidR="00322349" w:rsidRPr="00621E55">
        <w:rPr>
          <w:rFonts w:ascii="Garamond" w:hAnsi="Garamond"/>
          <w:b/>
          <w:sz w:val="20"/>
          <w:szCs w:val="20"/>
          <w:lang w:val="sk-SK"/>
        </w:rPr>
        <w:t>mluva o postúpení pohľadávok</w:t>
      </w:r>
      <w:r w:rsidR="00322349" w:rsidRPr="00621E55">
        <w:rPr>
          <w:rFonts w:ascii="Garamond" w:hAnsi="Garamond"/>
          <w:sz w:val="20"/>
          <w:szCs w:val="20"/>
          <w:lang w:val="sk-SK"/>
        </w:rPr>
        <w:t xml:space="preserve"> znamená zmluvu o postúpení pohľadávok, ktorá je výsledkom </w:t>
      </w:r>
      <w:r w:rsidR="00322349" w:rsidRPr="00621E55">
        <w:rPr>
          <w:rFonts w:ascii="Garamond" w:hAnsi="Garamond" w:cs="Garamond"/>
          <w:sz w:val="20"/>
          <w:szCs w:val="20"/>
          <w:lang w:val="sk-SK"/>
        </w:rPr>
        <w:t>obchodnej verejnej súťaže označenej číslom: OVS-PP-0</w:t>
      </w:r>
      <w:r w:rsidR="00277B25">
        <w:rPr>
          <w:rFonts w:ascii="Garamond" w:hAnsi="Garamond" w:cs="Garamond"/>
          <w:sz w:val="20"/>
          <w:szCs w:val="20"/>
          <w:lang w:val="sk-SK"/>
        </w:rPr>
        <w:t>6</w:t>
      </w:r>
      <w:r w:rsidR="00322349" w:rsidRPr="00621E55">
        <w:rPr>
          <w:rFonts w:ascii="Garamond" w:hAnsi="Garamond" w:cs="Garamond"/>
          <w:sz w:val="20"/>
          <w:szCs w:val="20"/>
          <w:lang w:val="sk-SK"/>
        </w:rPr>
        <w:t xml:space="preserve">/2018, a </w:t>
      </w:r>
      <w:r w:rsidR="00322349" w:rsidRPr="00621E55">
        <w:rPr>
          <w:rFonts w:ascii="Garamond" w:hAnsi="Garamond"/>
          <w:sz w:val="20"/>
          <w:szCs w:val="20"/>
          <w:lang w:val="sk-SK"/>
        </w:rPr>
        <w:t>ktorou Prevádzkovateľ postupuje Pohľadávky na Sprostredkovateľa; a</w:t>
      </w:r>
    </w:p>
    <w:p w14:paraId="403E539E" w14:textId="77777777" w:rsidR="00322349" w:rsidRPr="00621E55" w:rsidRDefault="00322349" w:rsidP="00322349">
      <w:pPr>
        <w:pStyle w:val="ListParagraph"/>
        <w:keepNext/>
        <w:spacing w:after="0" w:line="240" w:lineRule="auto"/>
        <w:rPr>
          <w:rFonts w:ascii="Garamond" w:hAnsi="Garamond"/>
          <w:b/>
          <w:sz w:val="20"/>
          <w:szCs w:val="20"/>
          <w:lang w:val="sk-SK"/>
        </w:rPr>
      </w:pPr>
    </w:p>
    <w:p w14:paraId="321A99DC" w14:textId="77777777" w:rsidR="00322349" w:rsidRPr="00621E55" w:rsidRDefault="00322349" w:rsidP="00322349">
      <w:pPr>
        <w:pStyle w:val="ListParagraph"/>
        <w:keepNext/>
        <w:numPr>
          <w:ilvl w:val="0"/>
          <w:numId w:val="26"/>
        </w:numPr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621E55">
        <w:rPr>
          <w:rFonts w:ascii="Garamond" w:hAnsi="Garamond"/>
          <w:b/>
          <w:sz w:val="20"/>
          <w:szCs w:val="20"/>
          <w:lang w:val="sk-SK"/>
        </w:rPr>
        <w:t>Zmluvná strana</w:t>
      </w:r>
      <w:r w:rsidRPr="00621E55">
        <w:rPr>
          <w:rFonts w:ascii="Garamond" w:hAnsi="Garamond"/>
          <w:sz w:val="20"/>
          <w:szCs w:val="20"/>
          <w:lang w:val="sk-SK"/>
        </w:rPr>
        <w:t xml:space="preserve"> znamená Prevádzkovateľ a/alebo Sprostredkovateľ.</w:t>
      </w:r>
    </w:p>
    <w:p w14:paraId="418D4F02" w14:textId="77777777" w:rsidR="00322349" w:rsidRPr="00621E55" w:rsidRDefault="00322349" w:rsidP="00322349">
      <w:pPr>
        <w:keepNext/>
        <w:spacing w:after="0" w:line="240" w:lineRule="auto"/>
        <w:ind w:left="1068"/>
        <w:contextualSpacing/>
        <w:jc w:val="both"/>
        <w:rPr>
          <w:rFonts w:ascii="Garamond" w:hAnsi="Garamond"/>
          <w:sz w:val="20"/>
          <w:szCs w:val="20"/>
          <w:highlight w:val="yellow"/>
          <w:lang w:val="sk-SK"/>
        </w:rPr>
      </w:pPr>
    </w:p>
    <w:p w14:paraId="651CE182" w14:textId="77777777" w:rsidR="00322349" w:rsidRPr="00621E55" w:rsidRDefault="00322349" w:rsidP="00322349">
      <w:pPr>
        <w:keepNext/>
        <w:numPr>
          <w:ilvl w:val="1"/>
          <w:numId w:val="25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  <w:lang w:val="sk-SK"/>
        </w:rPr>
      </w:pPr>
      <w:r w:rsidRPr="00621E55">
        <w:rPr>
          <w:rFonts w:ascii="Garamond" w:hAnsi="Garamond"/>
          <w:sz w:val="20"/>
          <w:szCs w:val="20"/>
          <w:lang w:val="sk-SK"/>
        </w:rPr>
        <w:t>Okrem definovaných pojmov uvedených v článku 1 bode 1.1 Zmluvy, ak je ďalej v Zmluve použitý definovaný pojem, v Zmluve bude mať takýto pojem význam, ktorý mu je priradený v príslušnej časti Zmluvy, kde je definovaný.</w:t>
      </w:r>
    </w:p>
    <w:p w14:paraId="200413A4" w14:textId="77777777" w:rsidR="00322349" w:rsidRPr="00621E55" w:rsidRDefault="00322349" w:rsidP="00322349">
      <w:pPr>
        <w:keepNext/>
        <w:tabs>
          <w:tab w:val="num" w:pos="360"/>
          <w:tab w:val="num" w:pos="540"/>
        </w:tabs>
        <w:spacing w:after="0" w:line="240" w:lineRule="auto"/>
        <w:ind w:left="540" w:hanging="540"/>
        <w:jc w:val="both"/>
        <w:rPr>
          <w:rFonts w:ascii="Garamond" w:hAnsi="Garamond"/>
          <w:sz w:val="20"/>
          <w:szCs w:val="20"/>
          <w:lang w:val="sk-SK"/>
        </w:rPr>
      </w:pPr>
    </w:p>
    <w:p w14:paraId="57724521" w14:textId="77777777" w:rsidR="00322349" w:rsidRPr="00621E55" w:rsidRDefault="00322349" w:rsidP="00322349">
      <w:pPr>
        <w:keepNext/>
        <w:numPr>
          <w:ilvl w:val="1"/>
          <w:numId w:val="25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  <w:lang w:val="sk-SK"/>
        </w:rPr>
      </w:pPr>
      <w:r w:rsidRPr="00621E55">
        <w:rPr>
          <w:rFonts w:ascii="Garamond" w:hAnsi="Garamond"/>
          <w:sz w:val="20"/>
          <w:szCs w:val="20"/>
          <w:lang w:val="sk-SK"/>
        </w:rPr>
        <w:t>V Zmluve, ak z kontextu nevyplýva iný zámer,</w:t>
      </w:r>
    </w:p>
    <w:p w14:paraId="55D2F8ED" w14:textId="77777777" w:rsidR="00322349" w:rsidRPr="00621E55" w:rsidRDefault="00322349" w:rsidP="00322349">
      <w:pPr>
        <w:keepNext/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  <w:lang w:val="sk-SK"/>
        </w:rPr>
      </w:pPr>
    </w:p>
    <w:p w14:paraId="19A47231" w14:textId="77777777" w:rsidR="00322349" w:rsidRPr="00621E55" w:rsidRDefault="00322349" w:rsidP="00322349">
      <w:pPr>
        <w:keepNext/>
        <w:numPr>
          <w:ilvl w:val="2"/>
          <w:numId w:val="21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val="sk-SK"/>
        </w:rPr>
      </w:pPr>
      <w:r w:rsidRPr="00621E55">
        <w:rPr>
          <w:rFonts w:ascii="Garamond" w:hAnsi="Garamond"/>
          <w:sz w:val="20"/>
          <w:szCs w:val="20"/>
          <w:lang w:val="sk-SK"/>
        </w:rPr>
        <w:t>každý odkaz na Zmluvnú stranu zahŕňa aj jej právnych nástupcov ako aj postupníkov a nadobúdateľov práv alebo záväzkov, vyplývajúcich zo Zmluvy;</w:t>
      </w:r>
    </w:p>
    <w:p w14:paraId="54BD9053" w14:textId="77777777" w:rsidR="00322349" w:rsidRPr="00621E55" w:rsidRDefault="00322349" w:rsidP="00322349">
      <w:pPr>
        <w:keepNext/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0756A7C8" w14:textId="77777777" w:rsidR="00322349" w:rsidRPr="00621E55" w:rsidRDefault="00322349" w:rsidP="00322349">
      <w:pPr>
        <w:keepNext/>
        <w:numPr>
          <w:ilvl w:val="2"/>
          <w:numId w:val="21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val="sk-SK"/>
        </w:rPr>
      </w:pPr>
      <w:r w:rsidRPr="00621E55">
        <w:rPr>
          <w:rFonts w:ascii="Garamond" w:hAnsi="Garamond"/>
          <w:sz w:val="20"/>
          <w:szCs w:val="20"/>
          <w:lang w:val="sk-SK"/>
        </w:rPr>
        <w:t xml:space="preserve">každý odkaz na Zmluvu alebo iný dokument znamená Zmluvu alebo iný dokument v znení jeho dodatkov a iných zmien, vrátane </w:t>
      </w:r>
      <w:proofErr w:type="spellStart"/>
      <w:r w:rsidRPr="00621E55">
        <w:rPr>
          <w:rFonts w:ascii="Garamond" w:hAnsi="Garamond"/>
          <w:sz w:val="20"/>
          <w:szCs w:val="20"/>
          <w:lang w:val="sk-SK"/>
        </w:rPr>
        <w:t>novácií</w:t>
      </w:r>
      <w:proofErr w:type="spellEnd"/>
      <w:r w:rsidRPr="00621E55">
        <w:rPr>
          <w:rFonts w:ascii="Garamond" w:hAnsi="Garamond"/>
          <w:sz w:val="20"/>
          <w:szCs w:val="20"/>
          <w:lang w:val="sk-SK"/>
        </w:rPr>
        <w:t>;</w:t>
      </w:r>
    </w:p>
    <w:p w14:paraId="226F5F27" w14:textId="77777777" w:rsidR="00322349" w:rsidRPr="00621E55" w:rsidRDefault="00322349" w:rsidP="00322349">
      <w:pPr>
        <w:keepNext/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25A21730" w14:textId="77777777" w:rsidR="00322349" w:rsidRPr="00621E55" w:rsidRDefault="00322349" w:rsidP="00322349">
      <w:pPr>
        <w:keepNext/>
        <w:numPr>
          <w:ilvl w:val="2"/>
          <w:numId w:val="21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val="sk-SK"/>
        </w:rPr>
      </w:pPr>
      <w:r w:rsidRPr="00621E55">
        <w:rPr>
          <w:rFonts w:ascii="Garamond" w:hAnsi="Garamond"/>
          <w:sz w:val="20"/>
          <w:szCs w:val="20"/>
          <w:lang w:val="sk-SK"/>
        </w:rPr>
        <w:t>prílohy Zmluvy predstavujú jej neoddeliteľné súčasti a správny výklad ustanovení Zmluvy je možný len s prihliadnutím na ich obsah. Nadpisy častí, článkov a príloh slúžia výlučne pre uľahčenie orientácie a pri výklade Zmluvy sa nepoužijú;</w:t>
      </w:r>
    </w:p>
    <w:p w14:paraId="566052DE" w14:textId="77777777" w:rsidR="00322349" w:rsidRPr="00621E55" w:rsidRDefault="00322349" w:rsidP="00322349">
      <w:pPr>
        <w:keepNext/>
        <w:spacing w:after="0" w:line="240" w:lineRule="auto"/>
        <w:rPr>
          <w:rFonts w:ascii="Garamond" w:hAnsi="Garamond"/>
          <w:sz w:val="20"/>
          <w:szCs w:val="20"/>
          <w:lang w:val="sk-SK"/>
        </w:rPr>
      </w:pPr>
    </w:p>
    <w:p w14:paraId="485804F6" w14:textId="77777777" w:rsidR="00322349" w:rsidRPr="00621E55" w:rsidRDefault="00322349" w:rsidP="00322349">
      <w:pPr>
        <w:keepNext/>
        <w:numPr>
          <w:ilvl w:val="2"/>
          <w:numId w:val="21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val="sk-SK"/>
        </w:rPr>
      </w:pPr>
      <w:r w:rsidRPr="00621E55">
        <w:rPr>
          <w:rFonts w:ascii="Garamond" w:hAnsi="Garamond"/>
          <w:sz w:val="20"/>
          <w:szCs w:val="20"/>
          <w:lang w:val="sk-SK"/>
        </w:rPr>
        <w:t>každý odkaz na „článok“ alebo „prílohu“ znamená odkaz na príslušný článok alebo prílohu Zmluvy; a</w:t>
      </w:r>
    </w:p>
    <w:p w14:paraId="73C323EF" w14:textId="77777777" w:rsidR="00322349" w:rsidRPr="00621E55" w:rsidRDefault="00322349" w:rsidP="00322349">
      <w:pPr>
        <w:keepNext/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20468E79" w14:textId="77777777" w:rsidR="00322349" w:rsidRPr="00621E55" w:rsidRDefault="00322349" w:rsidP="00322349">
      <w:pPr>
        <w:keepNext/>
        <w:numPr>
          <w:ilvl w:val="2"/>
          <w:numId w:val="21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val="sk-SK"/>
        </w:rPr>
      </w:pPr>
      <w:r w:rsidRPr="00621E55">
        <w:rPr>
          <w:rFonts w:ascii="Garamond" w:hAnsi="Garamond"/>
          <w:sz w:val="20"/>
          <w:szCs w:val="20"/>
          <w:lang w:val="sk-SK"/>
        </w:rPr>
        <w:t>výrazy definované v jednotnom čísle alebo v základnom gramatickom tvare majú v Zmluve rovnaký význam, keď sú použité v množnom čísle a inom gramatickom tvare a naopak.</w:t>
      </w:r>
    </w:p>
    <w:p w14:paraId="4DD47B2B" w14:textId="77777777" w:rsidR="00322349" w:rsidRPr="00621E55" w:rsidRDefault="00322349" w:rsidP="00322349">
      <w:pPr>
        <w:keepNext/>
        <w:spacing w:after="0" w:line="240" w:lineRule="auto"/>
        <w:rPr>
          <w:rFonts w:ascii="Garamond" w:hAnsi="Garamond"/>
          <w:sz w:val="20"/>
          <w:szCs w:val="20"/>
          <w:lang w:val="sk-SK" w:eastAsia="en-US"/>
        </w:rPr>
      </w:pPr>
    </w:p>
    <w:p w14:paraId="6B85F7D6" w14:textId="77777777" w:rsidR="00322349" w:rsidRPr="00621E55" w:rsidRDefault="00322349" w:rsidP="00322349">
      <w:pPr>
        <w:pStyle w:val="ListParagraph"/>
        <w:keepNext/>
        <w:numPr>
          <w:ilvl w:val="0"/>
          <w:numId w:val="25"/>
        </w:numPr>
        <w:spacing w:after="0" w:line="240" w:lineRule="auto"/>
        <w:rPr>
          <w:rFonts w:ascii="Garamond" w:hAnsi="Garamond" w:cs="Calibri"/>
          <w:b/>
          <w:sz w:val="20"/>
          <w:szCs w:val="20"/>
          <w:lang w:val="sk-SK"/>
        </w:rPr>
      </w:pPr>
      <w:r w:rsidRPr="00621E55">
        <w:rPr>
          <w:rFonts w:ascii="Garamond" w:hAnsi="Garamond" w:cs="Calibri"/>
          <w:b/>
          <w:sz w:val="20"/>
          <w:szCs w:val="20"/>
          <w:lang w:val="sk-SK"/>
        </w:rPr>
        <w:t>PREDMET ZMLUVY</w:t>
      </w:r>
    </w:p>
    <w:p w14:paraId="0D81B712" w14:textId="77777777" w:rsidR="00322349" w:rsidRPr="00621E55" w:rsidRDefault="00322349" w:rsidP="00322349">
      <w:pPr>
        <w:pStyle w:val="ListParagraph"/>
        <w:keepNext/>
        <w:tabs>
          <w:tab w:val="left" w:pos="426"/>
        </w:tabs>
        <w:spacing w:after="0" w:line="240" w:lineRule="auto"/>
        <w:ind w:left="709"/>
        <w:rPr>
          <w:rFonts w:ascii="Garamond" w:hAnsi="Garamond" w:cs="Calibri"/>
          <w:sz w:val="20"/>
          <w:szCs w:val="20"/>
          <w:lang w:val="sk-SK"/>
        </w:rPr>
      </w:pPr>
    </w:p>
    <w:p w14:paraId="4458D76D" w14:textId="77777777" w:rsidR="00322349" w:rsidRPr="00621E55" w:rsidRDefault="00322349" w:rsidP="00322349">
      <w:pPr>
        <w:pStyle w:val="ListParagraph"/>
        <w:keepNext/>
        <w:numPr>
          <w:ilvl w:val="1"/>
          <w:numId w:val="25"/>
        </w:numPr>
        <w:spacing w:after="0" w:line="240" w:lineRule="auto"/>
        <w:ind w:left="709" w:hanging="709"/>
        <w:jc w:val="both"/>
        <w:rPr>
          <w:rFonts w:ascii="Garamond" w:hAnsi="Garamond" w:cs="Calibri"/>
          <w:sz w:val="20"/>
          <w:szCs w:val="20"/>
          <w:lang w:val="sk-SK"/>
        </w:rPr>
      </w:pPr>
      <w:r w:rsidRPr="00621E55">
        <w:rPr>
          <w:rFonts w:ascii="Garamond" w:hAnsi="Garamond" w:cs="Calibri"/>
          <w:sz w:val="20"/>
          <w:szCs w:val="20"/>
          <w:lang w:val="sk-SK"/>
        </w:rPr>
        <w:t>Predmetom</w:t>
      </w:r>
      <w:r w:rsidRPr="00621E55">
        <w:rPr>
          <w:rFonts w:ascii="Garamond" w:hAnsi="Garamond"/>
          <w:sz w:val="20"/>
          <w:szCs w:val="20"/>
          <w:lang w:val="sk-SK"/>
        </w:rPr>
        <w:t xml:space="preserve"> Zmluvy je poverenie Sprostredkovateľa spracúvaním Osobných údajov, </w:t>
      </w:r>
      <w:r w:rsidRPr="00621E55">
        <w:rPr>
          <w:rFonts w:ascii="Garamond" w:hAnsi="Garamond" w:cs="Calibri"/>
          <w:sz w:val="20"/>
          <w:szCs w:val="20"/>
          <w:lang w:val="sk-SK"/>
        </w:rPr>
        <w:t xml:space="preserve">ktoré Prevádzkovateľ </w:t>
      </w:r>
      <w:r>
        <w:rPr>
          <w:rFonts w:ascii="Garamond" w:hAnsi="Garamond" w:cs="Calibri"/>
          <w:sz w:val="20"/>
          <w:szCs w:val="20"/>
          <w:lang w:val="sk-SK"/>
        </w:rPr>
        <w:t xml:space="preserve">spracúva </w:t>
      </w:r>
      <w:r w:rsidRPr="00621E55">
        <w:rPr>
          <w:rFonts w:ascii="Garamond" w:hAnsi="Garamond" w:cs="Calibri"/>
          <w:sz w:val="20"/>
          <w:szCs w:val="20"/>
          <w:lang w:val="sk-SK"/>
        </w:rPr>
        <w:t>v Informačn</w:t>
      </w:r>
      <w:r>
        <w:rPr>
          <w:rFonts w:ascii="Garamond" w:hAnsi="Garamond" w:cs="Calibri"/>
          <w:sz w:val="20"/>
          <w:szCs w:val="20"/>
          <w:lang w:val="sk-SK"/>
        </w:rPr>
        <w:t>om</w:t>
      </w:r>
      <w:r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>
        <w:rPr>
          <w:rFonts w:ascii="Garamond" w:hAnsi="Garamond" w:cs="Calibri"/>
          <w:sz w:val="20"/>
          <w:szCs w:val="20"/>
          <w:lang w:val="sk-SK"/>
        </w:rPr>
        <w:t>systéme, a to</w:t>
      </w:r>
      <w:r w:rsidRPr="00621E55">
        <w:rPr>
          <w:rFonts w:ascii="Garamond" w:hAnsi="Garamond" w:cs="Calibri"/>
          <w:sz w:val="20"/>
          <w:szCs w:val="20"/>
          <w:lang w:val="sk-SK"/>
        </w:rPr>
        <w:t xml:space="preserve"> za podmienok a v rozsahu </w:t>
      </w:r>
      <w:r>
        <w:rPr>
          <w:rFonts w:ascii="Garamond" w:hAnsi="Garamond" w:cs="Calibri"/>
          <w:sz w:val="20"/>
          <w:szCs w:val="20"/>
          <w:lang w:val="sk-SK"/>
        </w:rPr>
        <w:t>stanovenom</w:t>
      </w:r>
      <w:r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>
        <w:rPr>
          <w:rFonts w:ascii="Garamond" w:hAnsi="Garamond" w:cs="Calibri"/>
          <w:sz w:val="20"/>
          <w:szCs w:val="20"/>
          <w:lang w:val="sk-SK"/>
        </w:rPr>
        <w:t>Zmluvou</w:t>
      </w:r>
      <w:r w:rsidRPr="00621E55">
        <w:rPr>
          <w:rFonts w:ascii="Garamond" w:hAnsi="Garamond" w:cs="Calibri"/>
          <w:sz w:val="20"/>
          <w:szCs w:val="20"/>
          <w:lang w:val="sk-SK"/>
        </w:rPr>
        <w:t>.</w:t>
      </w:r>
    </w:p>
    <w:p w14:paraId="1F4D38AE" w14:textId="77777777" w:rsidR="00322349" w:rsidRPr="00621E55" w:rsidRDefault="00322349" w:rsidP="00322349">
      <w:pPr>
        <w:keepNext/>
        <w:spacing w:after="0" w:line="240" w:lineRule="auto"/>
        <w:jc w:val="both"/>
        <w:rPr>
          <w:rFonts w:ascii="Garamond" w:hAnsi="Garamond" w:cs="Calibri"/>
          <w:b/>
          <w:sz w:val="20"/>
          <w:szCs w:val="20"/>
          <w:lang w:val="sk-SK"/>
        </w:rPr>
      </w:pPr>
    </w:p>
    <w:p w14:paraId="70843B02" w14:textId="77777777" w:rsidR="00322349" w:rsidRPr="00621E55" w:rsidRDefault="00322349" w:rsidP="00322349">
      <w:pPr>
        <w:pStyle w:val="ListParagraph"/>
        <w:keepNext/>
        <w:numPr>
          <w:ilvl w:val="0"/>
          <w:numId w:val="25"/>
        </w:numPr>
        <w:spacing w:after="0" w:line="240" w:lineRule="auto"/>
        <w:rPr>
          <w:rFonts w:ascii="Garamond" w:hAnsi="Garamond" w:cs="Calibri"/>
          <w:b/>
          <w:sz w:val="20"/>
          <w:szCs w:val="20"/>
          <w:lang w:val="sk-SK"/>
        </w:rPr>
      </w:pPr>
      <w:r w:rsidRPr="00621E55">
        <w:rPr>
          <w:rFonts w:ascii="Garamond" w:hAnsi="Garamond" w:cs="Calibri"/>
          <w:b/>
          <w:sz w:val="20"/>
          <w:szCs w:val="20"/>
          <w:lang w:val="sk-SK"/>
        </w:rPr>
        <w:t>VYHLÁSENIA</w:t>
      </w:r>
    </w:p>
    <w:p w14:paraId="1BD8A6BA" w14:textId="77777777" w:rsidR="00322349" w:rsidRPr="00621E55" w:rsidRDefault="00322349" w:rsidP="00322349">
      <w:pPr>
        <w:keepNext/>
        <w:spacing w:after="0" w:line="240" w:lineRule="auto"/>
        <w:ind w:left="705" w:hanging="705"/>
        <w:jc w:val="both"/>
        <w:rPr>
          <w:rFonts w:ascii="Garamond" w:hAnsi="Garamond" w:cs="Calibri"/>
          <w:sz w:val="20"/>
          <w:szCs w:val="20"/>
          <w:lang w:val="sk-SK"/>
        </w:rPr>
      </w:pPr>
    </w:p>
    <w:p w14:paraId="6180EFBB" w14:textId="77777777" w:rsidR="00322349" w:rsidRPr="00621E55" w:rsidRDefault="00322349" w:rsidP="00322349">
      <w:pPr>
        <w:pStyle w:val="ListParagraph"/>
        <w:keepNext/>
        <w:numPr>
          <w:ilvl w:val="1"/>
          <w:numId w:val="29"/>
        </w:numPr>
        <w:spacing w:after="0" w:line="240" w:lineRule="auto"/>
        <w:ind w:left="709" w:hanging="709"/>
        <w:jc w:val="both"/>
        <w:rPr>
          <w:rFonts w:ascii="Garamond" w:hAnsi="Garamond" w:cs="Calibri"/>
          <w:sz w:val="20"/>
          <w:szCs w:val="20"/>
          <w:lang w:val="sk-SK"/>
        </w:rPr>
      </w:pPr>
      <w:r w:rsidRPr="00621E55">
        <w:rPr>
          <w:rFonts w:ascii="Garamond" w:hAnsi="Garamond" w:cs="Calibri"/>
          <w:sz w:val="20"/>
          <w:szCs w:val="20"/>
          <w:lang w:val="sk-SK"/>
        </w:rPr>
        <w:t>Sprostredkovateľ má v rámci Zmluvy postavenie sprostredkovateľa v</w:t>
      </w:r>
      <w:r>
        <w:rPr>
          <w:rFonts w:ascii="Garamond" w:hAnsi="Garamond" w:cs="Calibri"/>
          <w:sz w:val="20"/>
          <w:szCs w:val="20"/>
          <w:lang w:val="sk-SK"/>
        </w:rPr>
        <w:t> </w:t>
      </w:r>
      <w:r w:rsidRPr="00621E55">
        <w:rPr>
          <w:rFonts w:ascii="Garamond" w:hAnsi="Garamond" w:cs="Calibri"/>
          <w:sz w:val="20"/>
          <w:szCs w:val="20"/>
          <w:lang w:val="sk-SK"/>
        </w:rPr>
        <w:t>zmysle</w:t>
      </w:r>
      <w:r>
        <w:rPr>
          <w:rFonts w:ascii="Garamond" w:hAnsi="Garamond" w:cs="Calibri"/>
          <w:sz w:val="20"/>
          <w:szCs w:val="20"/>
          <w:lang w:val="sk-SK"/>
        </w:rPr>
        <w:t xml:space="preserve"> Nariadenia GDPR a</w:t>
      </w:r>
      <w:r w:rsidRPr="00621E55">
        <w:rPr>
          <w:rFonts w:ascii="Garamond" w:hAnsi="Garamond" w:cs="Calibri"/>
          <w:sz w:val="20"/>
          <w:szCs w:val="20"/>
          <w:lang w:val="sk-SK"/>
        </w:rPr>
        <w:t xml:space="preserve"> Zákona o ochrane osobných údajov. Odborná, technická, organizačná a personálna spôsobilosť Sprostredkovateľa bola overená v procese </w:t>
      </w:r>
      <w:r>
        <w:rPr>
          <w:rFonts w:ascii="Garamond" w:hAnsi="Garamond" w:cs="Calibri"/>
          <w:sz w:val="20"/>
          <w:szCs w:val="20"/>
          <w:lang w:val="sk-SK"/>
        </w:rPr>
        <w:t>príslušnej obchodnej verejnej súťaže</w:t>
      </w:r>
      <w:r w:rsidRPr="00621E55">
        <w:rPr>
          <w:rFonts w:ascii="Garamond" w:hAnsi="Garamond" w:cs="Calibri"/>
          <w:sz w:val="20"/>
          <w:szCs w:val="20"/>
          <w:lang w:val="sk-SK"/>
        </w:rPr>
        <w:t xml:space="preserve"> a jeho povinnosť zaručiť bezpečnosť spracúvaných osobných údajov je zakotvená v Zmluve.</w:t>
      </w:r>
    </w:p>
    <w:p w14:paraId="2A79C1AF" w14:textId="77777777" w:rsidR="00322349" w:rsidRPr="00621E55" w:rsidRDefault="00322349" w:rsidP="00322349">
      <w:pPr>
        <w:pStyle w:val="ListParagraph"/>
        <w:keepNext/>
        <w:spacing w:after="0" w:line="240" w:lineRule="auto"/>
        <w:ind w:left="709"/>
        <w:jc w:val="both"/>
        <w:rPr>
          <w:rFonts w:ascii="Garamond" w:hAnsi="Garamond" w:cs="Calibri"/>
          <w:sz w:val="20"/>
          <w:szCs w:val="20"/>
          <w:lang w:val="sk-SK"/>
        </w:rPr>
      </w:pPr>
    </w:p>
    <w:p w14:paraId="1C082DDE" w14:textId="77777777" w:rsidR="00322349" w:rsidRPr="00621E55" w:rsidRDefault="00322349" w:rsidP="00322349">
      <w:pPr>
        <w:pStyle w:val="ListParagraph"/>
        <w:keepNext/>
        <w:numPr>
          <w:ilvl w:val="1"/>
          <w:numId w:val="29"/>
        </w:numPr>
        <w:spacing w:after="0" w:line="240" w:lineRule="auto"/>
        <w:ind w:left="709" w:hanging="709"/>
        <w:jc w:val="both"/>
        <w:rPr>
          <w:rFonts w:ascii="Garamond" w:hAnsi="Garamond" w:cs="Calibri"/>
          <w:sz w:val="20"/>
          <w:szCs w:val="20"/>
          <w:lang w:val="sk-SK"/>
        </w:rPr>
      </w:pPr>
      <w:r w:rsidRPr="00621E55">
        <w:rPr>
          <w:rFonts w:ascii="Garamond" w:hAnsi="Garamond" w:cs="Calibri"/>
          <w:sz w:val="20"/>
          <w:szCs w:val="20"/>
          <w:lang w:val="sk-SK"/>
        </w:rPr>
        <w:t xml:space="preserve">Sprostredkovateľ podpisom Zmluvy vyhlasuje, že prijal všetky potrebné opatrenia, ktoré sú požadované v zmysle </w:t>
      </w:r>
      <w:r>
        <w:rPr>
          <w:rFonts w:ascii="Garamond" w:hAnsi="Garamond" w:cs="Calibri"/>
          <w:sz w:val="20"/>
          <w:szCs w:val="20"/>
          <w:lang w:val="sk-SK"/>
        </w:rPr>
        <w:t xml:space="preserve">článku 32 Nariadenia GDPR a § 39 </w:t>
      </w:r>
      <w:r w:rsidRPr="00621E55">
        <w:rPr>
          <w:rFonts w:ascii="Garamond" w:hAnsi="Garamond" w:cs="Calibri"/>
          <w:sz w:val="20"/>
          <w:szCs w:val="20"/>
          <w:lang w:val="sk-SK"/>
        </w:rPr>
        <w:t xml:space="preserve">Zákona o ochrane osobných údajov. </w:t>
      </w:r>
    </w:p>
    <w:p w14:paraId="00D46895" w14:textId="77777777" w:rsidR="00322349" w:rsidRPr="00621E55" w:rsidRDefault="00322349" w:rsidP="00322349">
      <w:pPr>
        <w:keepNext/>
        <w:spacing w:after="0" w:line="240" w:lineRule="auto"/>
        <w:rPr>
          <w:rFonts w:ascii="Garamond" w:hAnsi="Garamond" w:cs="Calibri"/>
          <w:b/>
          <w:sz w:val="20"/>
          <w:szCs w:val="20"/>
          <w:lang w:val="sk-SK"/>
        </w:rPr>
      </w:pPr>
    </w:p>
    <w:p w14:paraId="6FBCC1D1" w14:textId="77777777" w:rsidR="00322349" w:rsidRPr="00621E55" w:rsidRDefault="00322349" w:rsidP="00322349">
      <w:pPr>
        <w:pStyle w:val="ListParagraph"/>
        <w:keepNext/>
        <w:numPr>
          <w:ilvl w:val="0"/>
          <w:numId w:val="29"/>
        </w:numPr>
        <w:spacing w:after="0" w:line="240" w:lineRule="auto"/>
        <w:ind w:left="709" w:hanging="709"/>
        <w:rPr>
          <w:rFonts w:ascii="Garamond" w:hAnsi="Garamond" w:cs="Calibri"/>
          <w:b/>
          <w:sz w:val="20"/>
          <w:szCs w:val="20"/>
          <w:lang w:val="sk-SK"/>
        </w:rPr>
      </w:pPr>
      <w:r w:rsidRPr="00621E55">
        <w:rPr>
          <w:rFonts w:ascii="Garamond" w:hAnsi="Garamond" w:cs="Calibri"/>
          <w:b/>
          <w:sz w:val="20"/>
          <w:szCs w:val="20"/>
          <w:lang w:val="sk-SK"/>
        </w:rPr>
        <w:t>ROZSAH A ÚČEL POSKYTOVANÝCH OSOBNÝCH ÚDAJOV</w:t>
      </w:r>
    </w:p>
    <w:p w14:paraId="376456C7" w14:textId="77777777" w:rsidR="00322349" w:rsidRPr="00621E55" w:rsidRDefault="00322349" w:rsidP="00322349">
      <w:pPr>
        <w:keepNext/>
        <w:spacing w:after="0" w:line="240" w:lineRule="auto"/>
        <w:jc w:val="center"/>
        <w:rPr>
          <w:rFonts w:ascii="Garamond" w:hAnsi="Garamond" w:cs="Calibri"/>
          <w:b/>
          <w:sz w:val="20"/>
          <w:szCs w:val="20"/>
          <w:lang w:val="sk-SK"/>
        </w:rPr>
      </w:pPr>
    </w:p>
    <w:p w14:paraId="1F61EC3B" w14:textId="77777777" w:rsidR="00322349" w:rsidRPr="00621E55" w:rsidRDefault="00322349" w:rsidP="00322349">
      <w:pPr>
        <w:pStyle w:val="ListParagraph"/>
        <w:keepNext/>
        <w:numPr>
          <w:ilvl w:val="1"/>
          <w:numId w:val="33"/>
        </w:numPr>
        <w:spacing w:after="0" w:line="240" w:lineRule="auto"/>
        <w:ind w:left="709" w:hanging="709"/>
        <w:jc w:val="both"/>
        <w:rPr>
          <w:rFonts w:ascii="Garamond" w:hAnsi="Garamond" w:cs="Calibri"/>
          <w:sz w:val="20"/>
          <w:szCs w:val="20"/>
          <w:lang w:val="sk-SK"/>
        </w:rPr>
      </w:pP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Sprostredkovateľ</w:t>
      </w:r>
      <w:r w:rsidRPr="00621E55">
        <w:rPr>
          <w:rFonts w:ascii="Garamond" w:hAnsi="Garamond" w:cs="Calibri"/>
          <w:sz w:val="20"/>
          <w:szCs w:val="20"/>
          <w:lang w:val="sk-SK"/>
        </w:rPr>
        <w:t xml:space="preserve"> je oprávnený spracúvať Osobné údaje v rozsahu údajov evidovaných v Informačn</w:t>
      </w:r>
      <w:r>
        <w:rPr>
          <w:rFonts w:ascii="Garamond" w:hAnsi="Garamond" w:cs="Calibri"/>
          <w:sz w:val="20"/>
          <w:szCs w:val="20"/>
          <w:lang w:val="sk-SK"/>
        </w:rPr>
        <w:t>om</w:t>
      </w:r>
      <w:r w:rsidRPr="00621E55">
        <w:rPr>
          <w:rFonts w:ascii="Garamond" w:hAnsi="Garamond" w:cs="Calibri"/>
          <w:sz w:val="20"/>
          <w:szCs w:val="20"/>
          <w:lang w:val="sk-SK"/>
        </w:rPr>
        <w:t xml:space="preserve"> systém</w:t>
      </w:r>
      <w:r>
        <w:rPr>
          <w:rFonts w:ascii="Garamond" w:hAnsi="Garamond" w:cs="Calibri"/>
          <w:sz w:val="20"/>
          <w:szCs w:val="20"/>
          <w:lang w:val="sk-SK"/>
        </w:rPr>
        <w:t>e</w:t>
      </w:r>
      <w:r w:rsidRPr="00621E55">
        <w:rPr>
          <w:rFonts w:ascii="Garamond" w:hAnsi="Garamond" w:cs="Calibri"/>
          <w:sz w:val="20"/>
          <w:szCs w:val="20"/>
          <w:lang w:val="sk-SK"/>
        </w:rPr>
        <w:t xml:space="preserve">, t. j. titul, meno, priezvisko, adresa pobytu, dátum narodenia, číslo občianskeho preukazu, príp. iného dokladu totožnosti </w:t>
      </w:r>
      <w:r>
        <w:rPr>
          <w:rFonts w:ascii="Garamond" w:hAnsi="Garamond" w:cs="Calibri"/>
          <w:sz w:val="20"/>
          <w:szCs w:val="20"/>
          <w:lang w:val="sk-SK"/>
        </w:rPr>
        <w:t xml:space="preserve">Dlžníkov, v prípade neplnoletého cestujúceho meno a priezvisko zákonného zástupcu a číslo </w:t>
      </w:r>
      <w:proofErr w:type="spellStart"/>
      <w:r>
        <w:rPr>
          <w:rFonts w:ascii="Garamond" w:hAnsi="Garamond" w:cs="Calibri"/>
          <w:sz w:val="20"/>
          <w:szCs w:val="20"/>
          <w:lang w:val="sk-SK"/>
        </w:rPr>
        <w:t>hlásenky</w:t>
      </w:r>
      <w:proofErr w:type="spellEnd"/>
      <w:r>
        <w:rPr>
          <w:rFonts w:ascii="Garamond" w:hAnsi="Garamond" w:cs="Calibri"/>
          <w:sz w:val="20"/>
          <w:szCs w:val="20"/>
          <w:lang w:val="sk-SK"/>
        </w:rPr>
        <w:t>.</w:t>
      </w:r>
    </w:p>
    <w:p w14:paraId="0AB06868" w14:textId="77777777" w:rsidR="00322349" w:rsidRPr="00621E55" w:rsidRDefault="00322349" w:rsidP="00322349">
      <w:pPr>
        <w:pStyle w:val="ListParagraph"/>
        <w:keepNext/>
        <w:spacing w:after="0" w:line="240" w:lineRule="auto"/>
        <w:ind w:left="709"/>
        <w:jc w:val="both"/>
        <w:rPr>
          <w:rFonts w:ascii="Garamond" w:hAnsi="Garamond" w:cs="Calibri"/>
          <w:sz w:val="20"/>
          <w:szCs w:val="20"/>
          <w:lang w:val="sk-SK"/>
        </w:rPr>
      </w:pPr>
    </w:p>
    <w:p w14:paraId="2CA21082" w14:textId="77777777" w:rsidR="00322349" w:rsidRPr="00621E55" w:rsidRDefault="00322349" w:rsidP="00322349">
      <w:pPr>
        <w:pStyle w:val="ListParagraph"/>
        <w:keepNext/>
        <w:numPr>
          <w:ilvl w:val="1"/>
          <w:numId w:val="33"/>
        </w:numPr>
        <w:spacing w:after="0" w:line="240" w:lineRule="auto"/>
        <w:ind w:left="709" w:hanging="709"/>
        <w:jc w:val="both"/>
        <w:rPr>
          <w:rFonts w:ascii="Garamond" w:hAnsi="Garamond" w:cs="Calibri"/>
          <w:sz w:val="20"/>
          <w:szCs w:val="20"/>
          <w:lang w:val="sk-SK"/>
        </w:rPr>
      </w:pP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Prevádzkovateľ Zmluvou poveruje Sprostredkovateľa spracúvaním </w:t>
      </w:r>
      <w:r>
        <w:rPr>
          <w:rFonts w:ascii="Garamond" w:eastAsiaTheme="minorHAnsi" w:hAnsi="Garamond" w:cs="ArialNarrow"/>
          <w:sz w:val="20"/>
          <w:szCs w:val="20"/>
          <w:lang w:val="sk-SK" w:eastAsia="en-US"/>
        </w:rPr>
        <w:t>O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sobných údajov na účely uvedené v</w:t>
      </w:r>
      <w:r w:rsidR="008B38CD">
        <w:rPr>
          <w:rFonts w:ascii="Garamond" w:eastAsiaTheme="minorHAnsi" w:hAnsi="Garamond" w:cs="ArialNarrow"/>
          <w:sz w:val="20"/>
          <w:szCs w:val="20"/>
          <w:lang w:val="sk-SK" w:eastAsia="en-US"/>
        </w:rPr>
        <w:t> Rámcovej z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mluve o postúpení pohľadávok.</w:t>
      </w:r>
    </w:p>
    <w:p w14:paraId="606023F1" w14:textId="77777777" w:rsidR="00322349" w:rsidRPr="00621E55" w:rsidRDefault="00322349" w:rsidP="00322349">
      <w:pPr>
        <w:keepNext/>
        <w:spacing w:after="0" w:line="240" w:lineRule="auto"/>
        <w:ind w:left="709"/>
        <w:rPr>
          <w:rFonts w:ascii="Garamond" w:hAnsi="Garamond" w:cs="Calibri"/>
          <w:b/>
          <w:sz w:val="20"/>
          <w:szCs w:val="20"/>
          <w:lang w:val="sk-SK"/>
        </w:rPr>
      </w:pPr>
    </w:p>
    <w:p w14:paraId="634FB0C9" w14:textId="77777777" w:rsidR="00322349" w:rsidRPr="00621E55" w:rsidRDefault="00322349" w:rsidP="00322349">
      <w:pPr>
        <w:keepNext/>
        <w:numPr>
          <w:ilvl w:val="0"/>
          <w:numId w:val="33"/>
        </w:numPr>
        <w:spacing w:after="0" w:line="240" w:lineRule="auto"/>
        <w:ind w:left="709" w:hanging="709"/>
        <w:rPr>
          <w:rFonts w:ascii="Garamond" w:hAnsi="Garamond" w:cs="Calibri"/>
          <w:b/>
          <w:sz w:val="20"/>
          <w:szCs w:val="20"/>
          <w:lang w:val="sk-SK"/>
        </w:rPr>
      </w:pPr>
      <w:r w:rsidRPr="00621E55">
        <w:rPr>
          <w:rFonts w:ascii="Garamond" w:hAnsi="Garamond" w:cs="Calibri"/>
          <w:b/>
          <w:sz w:val="20"/>
          <w:szCs w:val="20"/>
          <w:lang w:val="sk-SK"/>
        </w:rPr>
        <w:t>PODMIENKY SPRACÚVANIA OSOBNÝCH ÚDAJOV</w:t>
      </w:r>
    </w:p>
    <w:p w14:paraId="033DFFDE" w14:textId="77777777" w:rsidR="00322349" w:rsidRPr="00621E55" w:rsidRDefault="00322349" w:rsidP="00322349">
      <w:pPr>
        <w:keepNext/>
        <w:spacing w:after="0" w:line="240" w:lineRule="auto"/>
        <w:jc w:val="center"/>
        <w:rPr>
          <w:rFonts w:ascii="Garamond" w:hAnsi="Garamond" w:cs="Calibri"/>
          <w:sz w:val="20"/>
          <w:szCs w:val="20"/>
          <w:lang w:val="sk-SK"/>
        </w:rPr>
      </w:pPr>
    </w:p>
    <w:p w14:paraId="7C8D89E3" w14:textId="77777777" w:rsidR="00322349" w:rsidRPr="007865E1" w:rsidRDefault="00322349" w:rsidP="00322349">
      <w:pPr>
        <w:keepNext/>
        <w:numPr>
          <w:ilvl w:val="1"/>
          <w:numId w:val="32"/>
        </w:numPr>
        <w:spacing w:after="0" w:line="240" w:lineRule="auto"/>
        <w:ind w:left="709" w:hanging="709"/>
        <w:jc w:val="both"/>
        <w:rPr>
          <w:rFonts w:ascii="Garamond" w:hAnsi="Garamond" w:cs="Calibri"/>
          <w:sz w:val="20"/>
          <w:szCs w:val="20"/>
          <w:lang w:val="sk-SK"/>
        </w:rPr>
      </w:pPr>
      <w:r w:rsidRPr="00621E55">
        <w:rPr>
          <w:rFonts w:ascii="Garamond" w:hAnsi="Garamond" w:cs="Calibri"/>
          <w:sz w:val="20"/>
          <w:szCs w:val="20"/>
          <w:lang w:val="sk-SK"/>
        </w:rPr>
        <w:t xml:space="preserve">Sprostredkovateľ je oprávnený spracúvať Osobné údaje len v rozsahu a za účelom uvedeným v Zmluve,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v súlade s dobrými mravmi a spôsobom ktorý neodporuje osobitným predpisom a ani ich neobchádza</w:t>
      </w:r>
      <w:r w:rsidRPr="00621E55">
        <w:rPr>
          <w:rFonts w:ascii="Garamond" w:hAnsi="Garamond" w:cs="Calibri"/>
          <w:sz w:val="20"/>
          <w:szCs w:val="20"/>
          <w:lang w:val="sk-SK"/>
        </w:rPr>
        <w:t xml:space="preserve">. </w:t>
      </w:r>
    </w:p>
    <w:p w14:paraId="5CEFCA0B" w14:textId="77777777" w:rsidR="00322349" w:rsidRPr="00621E55" w:rsidRDefault="00322349" w:rsidP="00322349">
      <w:pPr>
        <w:keepNext/>
        <w:numPr>
          <w:ilvl w:val="1"/>
          <w:numId w:val="32"/>
        </w:numPr>
        <w:spacing w:after="0" w:line="240" w:lineRule="auto"/>
        <w:ind w:left="709" w:hanging="709"/>
        <w:jc w:val="both"/>
        <w:rPr>
          <w:rFonts w:ascii="Garamond" w:hAnsi="Garamond" w:cs="Calibri"/>
          <w:sz w:val="20"/>
          <w:szCs w:val="20"/>
          <w:lang w:val="sk-SK"/>
        </w:rPr>
      </w:pP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lastRenderedPageBreak/>
        <w:t xml:space="preserve">Sprostredkovateľ sa zaväzuje umožniť prístup k Osobným údajom len </w:t>
      </w:r>
      <w:r>
        <w:rPr>
          <w:rFonts w:ascii="Garamond" w:eastAsiaTheme="minorHAnsi" w:hAnsi="Garamond" w:cs="ArialNarrow"/>
          <w:sz w:val="20"/>
          <w:szCs w:val="20"/>
          <w:lang w:val="sk-SK" w:eastAsia="en-US"/>
        </w:rPr>
        <w:t>Povereným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osobám. </w:t>
      </w:r>
      <w:r w:rsidRPr="00621E55">
        <w:rPr>
          <w:rFonts w:ascii="Garamond" w:hAnsi="Garamond" w:cs="Calibri"/>
          <w:sz w:val="20"/>
          <w:szCs w:val="20"/>
          <w:lang w:val="sk-SK"/>
        </w:rPr>
        <w:t xml:space="preserve">Sprostredkovateľ je povinný poučiť všetky </w:t>
      </w:r>
      <w:r>
        <w:rPr>
          <w:rFonts w:ascii="Garamond" w:hAnsi="Garamond" w:cs="Calibri"/>
          <w:sz w:val="20"/>
          <w:szCs w:val="20"/>
          <w:lang w:val="sk-SK"/>
        </w:rPr>
        <w:t xml:space="preserve">Poverené </w:t>
      </w:r>
      <w:r w:rsidRPr="00621E55">
        <w:rPr>
          <w:rFonts w:ascii="Garamond" w:hAnsi="Garamond" w:cs="Calibri"/>
          <w:sz w:val="20"/>
          <w:szCs w:val="20"/>
          <w:lang w:val="sk-SK"/>
        </w:rPr>
        <w:t xml:space="preserve">osoby o právach a povinnostiach ustanovených </w:t>
      </w:r>
      <w:r>
        <w:rPr>
          <w:rFonts w:ascii="Garamond" w:hAnsi="Garamond" w:cs="Calibri"/>
          <w:sz w:val="20"/>
          <w:szCs w:val="20"/>
          <w:lang w:val="sk-SK"/>
        </w:rPr>
        <w:t xml:space="preserve">Nariadením GDPR a </w:t>
      </w:r>
      <w:r w:rsidRPr="00621E55">
        <w:rPr>
          <w:rFonts w:ascii="Garamond" w:hAnsi="Garamond" w:cs="Calibri"/>
          <w:sz w:val="20"/>
          <w:szCs w:val="20"/>
          <w:lang w:val="sk-SK"/>
        </w:rPr>
        <w:t xml:space="preserve">Zákonom o ochrane osobných údajov. Poučenie vykoná Sprostredkovateľ pred vydaním prvého pokynu </w:t>
      </w:r>
      <w:r>
        <w:rPr>
          <w:rFonts w:ascii="Garamond" w:hAnsi="Garamond" w:cs="Calibri"/>
          <w:sz w:val="20"/>
          <w:szCs w:val="20"/>
          <w:lang w:val="sk-SK"/>
        </w:rPr>
        <w:t>Poverenej</w:t>
      </w:r>
      <w:r w:rsidRPr="00621E55">
        <w:rPr>
          <w:rFonts w:ascii="Garamond" w:hAnsi="Garamond" w:cs="Calibri"/>
          <w:sz w:val="20"/>
          <w:szCs w:val="20"/>
          <w:lang w:val="sk-SK"/>
        </w:rPr>
        <w:t xml:space="preserve"> osobe na vykonanie akejkoľvek spracovateľskej operácie s Osobnými údajmi. </w:t>
      </w:r>
      <w:r>
        <w:rPr>
          <w:rFonts w:ascii="Garamond" w:hAnsi="Garamond" w:cs="Calibri"/>
          <w:sz w:val="20"/>
          <w:szCs w:val="20"/>
          <w:lang w:val="sk-SK"/>
        </w:rPr>
        <w:t>Poverená</w:t>
      </w:r>
      <w:r w:rsidRPr="00621E55">
        <w:rPr>
          <w:rFonts w:ascii="Garamond" w:hAnsi="Garamond" w:cs="Calibri"/>
          <w:sz w:val="20"/>
          <w:szCs w:val="20"/>
          <w:lang w:val="sk-SK"/>
        </w:rPr>
        <w:t xml:space="preserve"> osoba poučenie potvrdí svojím podpisom; o poučení je  Sprostredkovateľ povinný viesť písomný záznam.</w:t>
      </w:r>
    </w:p>
    <w:p w14:paraId="7626ED39" w14:textId="77777777" w:rsidR="00322349" w:rsidRPr="00621E55" w:rsidRDefault="00322349" w:rsidP="00322349">
      <w:pPr>
        <w:keepNext/>
        <w:spacing w:after="0" w:line="240" w:lineRule="auto"/>
        <w:jc w:val="both"/>
        <w:rPr>
          <w:rFonts w:ascii="Garamond" w:hAnsi="Garamond" w:cs="Calibri"/>
          <w:sz w:val="20"/>
          <w:szCs w:val="20"/>
          <w:lang w:val="sk-SK"/>
        </w:rPr>
      </w:pPr>
    </w:p>
    <w:p w14:paraId="4E678CC2" w14:textId="77777777" w:rsidR="00322349" w:rsidRPr="00621E55" w:rsidRDefault="00322349" w:rsidP="00322349">
      <w:pPr>
        <w:keepNext/>
        <w:numPr>
          <w:ilvl w:val="1"/>
          <w:numId w:val="32"/>
        </w:numPr>
        <w:spacing w:after="0" w:line="240" w:lineRule="auto"/>
        <w:ind w:left="709" w:hanging="709"/>
        <w:jc w:val="both"/>
        <w:rPr>
          <w:rFonts w:ascii="Garamond" w:hAnsi="Garamond" w:cs="Calibri"/>
          <w:sz w:val="20"/>
          <w:szCs w:val="20"/>
          <w:lang w:val="sk-SK"/>
        </w:rPr>
      </w:pPr>
      <w:r>
        <w:rPr>
          <w:rFonts w:ascii="Garamond" w:hAnsi="Garamond" w:cs="Calibri"/>
          <w:sz w:val="20"/>
          <w:szCs w:val="20"/>
          <w:lang w:val="sk-SK"/>
        </w:rPr>
        <w:t>Zmluvné strany</w:t>
      </w:r>
      <w:r w:rsidRPr="00621E55">
        <w:rPr>
          <w:rFonts w:ascii="Garamond" w:hAnsi="Garamond" w:cs="Calibri"/>
          <w:sz w:val="20"/>
          <w:szCs w:val="20"/>
          <w:lang w:val="sk-SK"/>
        </w:rPr>
        <w:t xml:space="preserve"> sú povinn</w:t>
      </w:r>
      <w:r>
        <w:rPr>
          <w:rFonts w:ascii="Garamond" w:hAnsi="Garamond" w:cs="Calibri"/>
          <w:sz w:val="20"/>
          <w:szCs w:val="20"/>
          <w:lang w:val="sk-SK"/>
        </w:rPr>
        <w:t>é</w:t>
      </w:r>
      <w:r w:rsidRPr="00621E55">
        <w:rPr>
          <w:rFonts w:ascii="Garamond" w:hAnsi="Garamond" w:cs="Calibri"/>
          <w:sz w:val="20"/>
          <w:szCs w:val="20"/>
          <w:lang w:val="sk-SK"/>
        </w:rPr>
        <w:t xml:space="preserve"> zabezpečiť ochranu Osobných údajov v súlade s osobitnými predpismi Slovenskej republiky a Európskej únie.</w:t>
      </w:r>
    </w:p>
    <w:p w14:paraId="758FBB6D" w14:textId="77777777" w:rsidR="00322349" w:rsidRPr="00621E55" w:rsidRDefault="00322349" w:rsidP="00322349">
      <w:pPr>
        <w:pStyle w:val="ListParagraph"/>
        <w:keepNext/>
        <w:spacing w:after="0" w:line="240" w:lineRule="auto"/>
        <w:rPr>
          <w:rFonts w:ascii="Garamond" w:hAnsi="Garamond" w:cs="Calibri"/>
          <w:sz w:val="20"/>
          <w:szCs w:val="20"/>
          <w:lang w:val="sk-SK"/>
        </w:rPr>
      </w:pPr>
    </w:p>
    <w:p w14:paraId="26163358" w14:textId="77777777" w:rsidR="00322349" w:rsidRPr="00621E55" w:rsidRDefault="00322349" w:rsidP="00322349">
      <w:pPr>
        <w:keepNext/>
        <w:numPr>
          <w:ilvl w:val="1"/>
          <w:numId w:val="32"/>
        </w:numPr>
        <w:spacing w:after="0" w:line="240" w:lineRule="auto"/>
        <w:ind w:left="709" w:hanging="709"/>
        <w:jc w:val="both"/>
        <w:rPr>
          <w:rFonts w:ascii="Garamond" w:hAnsi="Garamond" w:cs="Calibri"/>
          <w:sz w:val="20"/>
          <w:szCs w:val="20"/>
          <w:lang w:val="sk-SK"/>
        </w:rPr>
      </w:pPr>
      <w:r w:rsidRPr="00621E55">
        <w:rPr>
          <w:rFonts w:ascii="Garamond" w:hAnsi="Garamond" w:cs="Calibri"/>
          <w:sz w:val="20"/>
          <w:szCs w:val="20"/>
          <w:lang w:val="sk-SK"/>
        </w:rPr>
        <w:t xml:space="preserve">Sprostredkovateľ je na plnenie svojich povinností pri spracúvaní Osobných údajov povinný prijať primerané bezpečnostné, technické, organizačné a personálne opatrenia, ktoré sú v súlade </w:t>
      </w:r>
      <w:r>
        <w:rPr>
          <w:rFonts w:ascii="Garamond" w:hAnsi="Garamond" w:cs="Calibri"/>
          <w:sz w:val="20"/>
          <w:szCs w:val="20"/>
          <w:lang w:val="sk-SK"/>
        </w:rPr>
        <w:t>s článkom 32 Nariadenia GDPR a § 39</w:t>
      </w:r>
      <w:r w:rsidRPr="00621E55">
        <w:rPr>
          <w:rFonts w:ascii="Garamond" w:hAnsi="Garamond" w:cs="Calibri"/>
          <w:sz w:val="20"/>
          <w:szCs w:val="20"/>
          <w:lang w:val="sk-SK"/>
        </w:rPr>
        <w:t xml:space="preserve"> Zákon</w:t>
      </w:r>
      <w:r>
        <w:rPr>
          <w:rFonts w:ascii="Garamond" w:hAnsi="Garamond" w:cs="Calibri"/>
          <w:sz w:val="20"/>
          <w:szCs w:val="20"/>
          <w:lang w:val="sk-SK"/>
        </w:rPr>
        <w:t>a</w:t>
      </w:r>
      <w:r w:rsidRPr="00621E55">
        <w:rPr>
          <w:rFonts w:ascii="Garamond" w:hAnsi="Garamond" w:cs="Calibri"/>
          <w:sz w:val="20"/>
          <w:szCs w:val="20"/>
          <w:lang w:val="sk-SK"/>
        </w:rPr>
        <w:t xml:space="preserve"> o ochrane osobných údajov. </w:t>
      </w:r>
    </w:p>
    <w:p w14:paraId="3CBC7C6E" w14:textId="77777777" w:rsidR="00322349" w:rsidRPr="00621E55" w:rsidRDefault="00322349" w:rsidP="00322349">
      <w:pPr>
        <w:pStyle w:val="ListParagraph"/>
        <w:keepNext/>
        <w:spacing w:after="0" w:line="240" w:lineRule="auto"/>
        <w:rPr>
          <w:rFonts w:ascii="Garamond" w:hAnsi="Garamond" w:cs="Calibri"/>
          <w:sz w:val="20"/>
          <w:szCs w:val="20"/>
          <w:lang w:val="sk-SK"/>
        </w:rPr>
      </w:pPr>
    </w:p>
    <w:p w14:paraId="25FE4A0D" w14:textId="77777777" w:rsidR="00322349" w:rsidRPr="00621E55" w:rsidRDefault="00322349" w:rsidP="00322349">
      <w:pPr>
        <w:keepNext/>
        <w:numPr>
          <w:ilvl w:val="1"/>
          <w:numId w:val="32"/>
        </w:numPr>
        <w:spacing w:after="0" w:line="240" w:lineRule="auto"/>
        <w:ind w:left="709" w:hanging="709"/>
        <w:jc w:val="both"/>
        <w:rPr>
          <w:rFonts w:ascii="Garamond" w:hAnsi="Garamond" w:cs="Calibri"/>
          <w:sz w:val="20"/>
          <w:szCs w:val="20"/>
          <w:lang w:val="sk-SK"/>
        </w:rPr>
      </w:pPr>
      <w:r w:rsidRPr="00621E55">
        <w:rPr>
          <w:rFonts w:ascii="Garamond" w:hAnsi="Garamond" w:cs="Calibri"/>
          <w:sz w:val="20"/>
          <w:szCs w:val="20"/>
          <w:lang w:val="sk-SK"/>
        </w:rPr>
        <w:t xml:space="preserve">Prevádzkovateľ je oprávnený požadovať od Sprostredkovateľa preukázanie vykonania všetkých opatrení na ochranu Osobných údajov predpísaných </w:t>
      </w:r>
      <w:r>
        <w:rPr>
          <w:rFonts w:ascii="Garamond" w:hAnsi="Garamond" w:cs="Calibri"/>
          <w:sz w:val="20"/>
          <w:szCs w:val="20"/>
          <w:lang w:val="sk-SK"/>
        </w:rPr>
        <w:t xml:space="preserve">Nariadením GDPR a </w:t>
      </w:r>
      <w:r w:rsidRPr="00621E55">
        <w:rPr>
          <w:rFonts w:ascii="Garamond" w:hAnsi="Garamond" w:cs="Calibri"/>
          <w:sz w:val="20"/>
          <w:szCs w:val="20"/>
          <w:lang w:val="sk-SK"/>
        </w:rPr>
        <w:t>Zákonom o ochrane osobných údajov.</w:t>
      </w:r>
    </w:p>
    <w:p w14:paraId="276B9025" w14:textId="77777777" w:rsidR="00322349" w:rsidRPr="00621E55" w:rsidRDefault="00322349" w:rsidP="00322349">
      <w:pPr>
        <w:pStyle w:val="ListParagraph"/>
        <w:keepNext/>
        <w:spacing w:after="0" w:line="240" w:lineRule="auto"/>
        <w:rPr>
          <w:rFonts w:ascii="Garamond" w:hAnsi="Garamond" w:cs="Calibri"/>
          <w:sz w:val="20"/>
          <w:szCs w:val="20"/>
          <w:lang w:val="sk-SK"/>
        </w:rPr>
      </w:pPr>
    </w:p>
    <w:p w14:paraId="6485907D" w14:textId="77777777" w:rsidR="00322349" w:rsidRPr="00621E55" w:rsidRDefault="00322349" w:rsidP="00322349">
      <w:pPr>
        <w:keepNext/>
        <w:numPr>
          <w:ilvl w:val="1"/>
          <w:numId w:val="32"/>
        </w:numPr>
        <w:spacing w:after="0" w:line="240" w:lineRule="auto"/>
        <w:ind w:left="709" w:hanging="709"/>
        <w:jc w:val="both"/>
        <w:rPr>
          <w:rFonts w:ascii="Garamond" w:hAnsi="Garamond" w:cs="Calibri"/>
          <w:sz w:val="20"/>
          <w:szCs w:val="20"/>
          <w:lang w:val="sk-SK"/>
        </w:rPr>
      </w:pPr>
      <w:r w:rsidRPr="00621E55">
        <w:rPr>
          <w:rFonts w:ascii="Garamond" w:hAnsi="Garamond" w:cs="Calibri"/>
          <w:sz w:val="20"/>
          <w:szCs w:val="20"/>
          <w:lang w:val="sk-SK"/>
        </w:rPr>
        <w:t xml:space="preserve">Sprostredkovateľ zodpovedá za bezpečnosť Osobných údajov a je povinný chrániť ich pred poškodením, zničením, náhodnou stratou, zmenou, nedovoleným prístupom a sprístupnením, ako aj pred akýmikoľvek inými neprípustnými formami spracúvania. </w:t>
      </w:r>
    </w:p>
    <w:p w14:paraId="7304FC53" w14:textId="77777777" w:rsidR="00322349" w:rsidRPr="00621E55" w:rsidRDefault="00322349" w:rsidP="00322349">
      <w:pPr>
        <w:keepNext/>
        <w:spacing w:after="0" w:line="240" w:lineRule="auto"/>
        <w:ind w:left="709" w:hanging="709"/>
        <w:rPr>
          <w:rFonts w:ascii="Garamond" w:hAnsi="Garamond" w:cs="Calibri"/>
          <w:sz w:val="20"/>
          <w:szCs w:val="20"/>
          <w:lang w:val="sk-SK"/>
        </w:rPr>
      </w:pPr>
    </w:p>
    <w:p w14:paraId="2150F217" w14:textId="77777777" w:rsidR="00322349" w:rsidRPr="00621E55" w:rsidRDefault="00322349" w:rsidP="00322349">
      <w:pPr>
        <w:keepNext/>
        <w:numPr>
          <w:ilvl w:val="1"/>
          <w:numId w:val="32"/>
        </w:numPr>
        <w:spacing w:after="0" w:line="240" w:lineRule="auto"/>
        <w:ind w:left="709" w:hanging="709"/>
        <w:jc w:val="both"/>
        <w:rPr>
          <w:rFonts w:ascii="Garamond" w:hAnsi="Garamond" w:cs="Calibri"/>
          <w:sz w:val="20"/>
          <w:szCs w:val="20"/>
          <w:lang w:val="sk-SK"/>
        </w:rPr>
      </w:pPr>
      <w:r>
        <w:rPr>
          <w:rFonts w:ascii="Garamond" w:hAnsi="Garamond" w:cs="Calibri"/>
          <w:sz w:val="20"/>
          <w:szCs w:val="20"/>
          <w:lang w:val="sk-SK"/>
        </w:rPr>
        <w:t>Zmluvné strany</w:t>
      </w:r>
      <w:r w:rsidRPr="00621E55">
        <w:rPr>
          <w:rFonts w:ascii="Garamond" w:hAnsi="Garamond" w:cs="Calibri"/>
          <w:sz w:val="20"/>
          <w:szCs w:val="20"/>
          <w:lang w:val="sk-SK"/>
        </w:rPr>
        <w:t xml:space="preserve"> sú povinn</w:t>
      </w:r>
      <w:r>
        <w:rPr>
          <w:rFonts w:ascii="Garamond" w:hAnsi="Garamond" w:cs="Calibri"/>
          <w:sz w:val="20"/>
          <w:szCs w:val="20"/>
          <w:lang w:val="sk-SK"/>
        </w:rPr>
        <w:t>é</w:t>
      </w:r>
      <w:r w:rsidRPr="00621E55">
        <w:rPr>
          <w:rFonts w:ascii="Garamond" w:hAnsi="Garamond" w:cs="Calibri"/>
          <w:sz w:val="20"/>
          <w:szCs w:val="20"/>
          <w:lang w:val="sk-SK"/>
        </w:rPr>
        <w:t xml:space="preserve"> spracúvať len správne, úplné a podľa potreby aktualizované Osobné údaje. Nesprávne a neúplné Osobné údaje sú </w:t>
      </w:r>
      <w:r>
        <w:rPr>
          <w:rFonts w:ascii="Garamond" w:hAnsi="Garamond" w:cs="Calibri"/>
          <w:sz w:val="20"/>
          <w:szCs w:val="20"/>
          <w:lang w:val="sk-SK"/>
        </w:rPr>
        <w:t>Zmluvné strany</w:t>
      </w:r>
      <w:r w:rsidRPr="00621E55">
        <w:rPr>
          <w:rFonts w:ascii="Garamond" w:hAnsi="Garamond" w:cs="Calibri"/>
          <w:sz w:val="20"/>
          <w:szCs w:val="20"/>
          <w:lang w:val="sk-SK"/>
        </w:rPr>
        <w:t xml:space="preserve"> povinn</w:t>
      </w:r>
      <w:r>
        <w:rPr>
          <w:rFonts w:ascii="Garamond" w:hAnsi="Garamond" w:cs="Calibri"/>
          <w:sz w:val="20"/>
          <w:szCs w:val="20"/>
          <w:lang w:val="sk-SK"/>
        </w:rPr>
        <w:t>é</w:t>
      </w:r>
      <w:r w:rsidRPr="00621E55">
        <w:rPr>
          <w:rFonts w:ascii="Garamond" w:hAnsi="Garamond" w:cs="Calibri"/>
          <w:sz w:val="20"/>
          <w:szCs w:val="20"/>
          <w:lang w:val="sk-SK"/>
        </w:rPr>
        <w:t xml:space="preserve"> blokovať a bez zbytočného odkladu opraviť alebo doplniť. O prípadnej nesprávnosti alebo neaktuálnosti Osobných údajov sa Prevádzkovateľ zaväzuje bezodkladne informovať Sprostredkovateľa, ktorý vykoná potrebné kroky vo svojich systémoch.</w:t>
      </w:r>
    </w:p>
    <w:p w14:paraId="39643299" w14:textId="77777777" w:rsidR="00322349" w:rsidRPr="00621E55" w:rsidRDefault="00322349" w:rsidP="00322349">
      <w:pPr>
        <w:keepNext/>
        <w:spacing w:after="0" w:line="240" w:lineRule="auto"/>
        <w:ind w:left="709" w:hanging="709"/>
        <w:rPr>
          <w:rFonts w:ascii="Garamond" w:hAnsi="Garamond" w:cs="Calibri"/>
          <w:sz w:val="20"/>
          <w:szCs w:val="20"/>
          <w:lang w:val="sk-SK"/>
        </w:rPr>
      </w:pPr>
    </w:p>
    <w:p w14:paraId="53F5F40B" w14:textId="77777777" w:rsidR="00322349" w:rsidRPr="00621E55" w:rsidRDefault="00322349" w:rsidP="00322349">
      <w:pPr>
        <w:keepNext/>
        <w:numPr>
          <w:ilvl w:val="1"/>
          <w:numId w:val="32"/>
        </w:numPr>
        <w:spacing w:after="0" w:line="240" w:lineRule="auto"/>
        <w:ind w:left="709" w:hanging="709"/>
        <w:jc w:val="both"/>
        <w:rPr>
          <w:rFonts w:ascii="Garamond" w:hAnsi="Garamond" w:cs="Calibri"/>
          <w:sz w:val="20"/>
          <w:szCs w:val="20"/>
          <w:lang w:val="sk-SK"/>
        </w:rPr>
      </w:pPr>
      <w:r w:rsidRPr="00621E55">
        <w:rPr>
          <w:rFonts w:ascii="Garamond" w:hAnsi="Garamond" w:cs="Calibri"/>
          <w:sz w:val="20"/>
          <w:szCs w:val="20"/>
          <w:lang w:val="sk-SK"/>
        </w:rPr>
        <w:t>Sprostredkovateľ je povinný Prevádzkovateľa informovať o akýchkoľvek zmenách v súvislosti so spracúvaním Osobných údajov, zmene písomného poverenia Zodpovednej osoby, zmenách v bezpečnostnom projekte na ochranu osobných údajov</w:t>
      </w:r>
      <w:r>
        <w:rPr>
          <w:rFonts w:ascii="Garamond" w:hAnsi="Garamond" w:cs="Calibri"/>
          <w:sz w:val="20"/>
          <w:szCs w:val="20"/>
          <w:lang w:val="sk-SK"/>
        </w:rPr>
        <w:t xml:space="preserve">, alebo v záznamoch o spracúvaní osobných údajov, </w:t>
      </w:r>
      <w:r w:rsidRPr="00621E55">
        <w:rPr>
          <w:rFonts w:ascii="Garamond" w:hAnsi="Garamond" w:cs="Calibri"/>
          <w:sz w:val="20"/>
          <w:szCs w:val="20"/>
          <w:lang w:val="sk-SK"/>
        </w:rPr>
        <w:t>za predpokladu, že sa uvedená zmena dotkne Osobných údajov spracúvaných na základe Zmluvy.</w:t>
      </w:r>
    </w:p>
    <w:p w14:paraId="1DA02962" w14:textId="77777777" w:rsidR="00322349" w:rsidRPr="00621E55" w:rsidRDefault="00322349" w:rsidP="00322349">
      <w:pPr>
        <w:pStyle w:val="ListParagraph"/>
        <w:keepNext/>
        <w:spacing w:after="0" w:line="240" w:lineRule="auto"/>
        <w:rPr>
          <w:rFonts w:ascii="Garamond" w:hAnsi="Garamond" w:cs="Calibri"/>
          <w:sz w:val="20"/>
          <w:szCs w:val="20"/>
          <w:lang w:val="sk-SK"/>
        </w:rPr>
      </w:pPr>
    </w:p>
    <w:p w14:paraId="246050D9" w14:textId="77777777" w:rsidR="00322349" w:rsidRPr="00F51C5C" w:rsidRDefault="00322349" w:rsidP="00322349">
      <w:pPr>
        <w:keepNext/>
        <w:numPr>
          <w:ilvl w:val="1"/>
          <w:numId w:val="32"/>
        </w:numPr>
        <w:spacing w:after="0" w:line="240" w:lineRule="auto"/>
        <w:ind w:left="709" w:hanging="709"/>
        <w:jc w:val="both"/>
        <w:rPr>
          <w:rFonts w:ascii="Garamond" w:hAnsi="Garamond" w:cs="Calibri"/>
          <w:sz w:val="20"/>
          <w:szCs w:val="20"/>
          <w:lang w:val="sk-SK"/>
        </w:rPr>
      </w:pPr>
      <w:r>
        <w:rPr>
          <w:rFonts w:ascii="Garamond" w:hAnsi="Garamond" w:cs="Calibri"/>
          <w:sz w:val="20"/>
          <w:szCs w:val="20"/>
          <w:lang w:val="sk-SK"/>
        </w:rPr>
        <w:t>Zmluvné strany</w:t>
      </w:r>
      <w:r w:rsidRPr="00621E55">
        <w:rPr>
          <w:rFonts w:ascii="Garamond" w:hAnsi="Garamond" w:cs="Calibri"/>
          <w:sz w:val="20"/>
          <w:szCs w:val="20"/>
          <w:lang w:val="sk-SK"/>
        </w:rPr>
        <w:t xml:space="preserve"> spracúvajú Osobné údaje v automatizovanej a neautomatizovanej </w:t>
      </w:r>
      <w:r>
        <w:rPr>
          <w:rFonts w:ascii="Garamond" w:hAnsi="Garamond" w:cs="Calibri"/>
          <w:sz w:val="20"/>
          <w:szCs w:val="20"/>
          <w:lang w:val="sk-SK"/>
        </w:rPr>
        <w:t>forme, pričom pre účely Zmluvy a</w:t>
      </w:r>
      <w:r w:rsidRPr="00F51C5C">
        <w:rPr>
          <w:rFonts w:ascii="Garamond" w:hAnsi="Garamond" w:cs="Calibri"/>
          <w:sz w:val="20"/>
          <w:szCs w:val="20"/>
          <w:lang w:val="sk-SK"/>
        </w:rPr>
        <w:t>utomatizovaná forma informačných systémov predstavuje usporiadanú evidenciu Osobných</w:t>
      </w:r>
      <w:r>
        <w:rPr>
          <w:rFonts w:ascii="Garamond" w:hAnsi="Garamond" w:cs="Calibri"/>
          <w:sz w:val="20"/>
          <w:szCs w:val="20"/>
          <w:lang w:val="sk-SK"/>
        </w:rPr>
        <w:t xml:space="preserve"> údajov</w:t>
      </w:r>
      <w:r w:rsidRPr="00F51C5C">
        <w:rPr>
          <w:rFonts w:ascii="Garamond" w:hAnsi="Garamond" w:cs="Calibri"/>
          <w:sz w:val="20"/>
          <w:szCs w:val="20"/>
          <w:lang w:val="sk-SK"/>
        </w:rPr>
        <w:t xml:space="preserve"> a iných údajov nevyhnutných na dosiahnutie účelu </w:t>
      </w:r>
      <w:r w:rsidR="008B38CD">
        <w:rPr>
          <w:rFonts w:ascii="Garamond" w:hAnsi="Garamond" w:cs="Calibri"/>
          <w:sz w:val="20"/>
          <w:szCs w:val="20"/>
          <w:lang w:val="sk-SK"/>
        </w:rPr>
        <w:t>Rámcovej z</w:t>
      </w:r>
      <w:r w:rsidRPr="00F51C5C">
        <w:rPr>
          <w:rFonts w:ascii="Garamond" w:hAnsi="Garamond" w:cs="Calibri"/>
          <w:sz w:val="20"/>
          <w:szCs w:val="20"/>
          <w:lang w:val="sk-SK"/>
        </w:rPr>
        <w:t>mluvy</w:t>
      </w:r>
      <w:r>
        <w:rPr>
          <w:rFonts w:ascii="Garamond" w:hAnsi="Garamond" w:cs="Calibri"/>
          <w:sz w:val="20"/>
          <w:szCs w:val="20"/>
          <w:lang w:val="sk-SK"/>
        </w:rPr>
        <w:t xml:space="preserve"> o postúpení pohľadávok</w:t>
      </w:r>
      <w:r w:rsidRPr="00F51C5C">
        <w:rPr>
          <w:rFonts w:ascii="Garamond" w:hAnsi="Garamond" w:cs="Calibri"/>
          <w:sz w:val="20"/>
          <w:szCs w:val="20"/>
          <w:lang w:val="sk-SK"/>
        </w:rPr>
        <w:t>, ktorá umožňuje vykonávanie potrebných operácii s Osobnými údajmi v elektronickej podobe</w:t>
      </w:r>
      <w:r>
        <w:rPr>
          <w:rFonts w:ascii="Garamond" w:hAnsi="Garamond" w:cs="Calibri"/>
          <w:sz w:val="20"/>
          <w:szCs w:val="20"/>
          <w:lang w:val="sk-SK"/>
        </w:rPr>
        <w:t xml:space="preserve"> a </w:t>
      </w:r>
      <w:r>
        <w:rPr>
          <w:rFonts w:ascii="Garamond" w:hAnsi="Garamond"/>
          <w:sz w:val="20"/>
          <w:szCs w:val="20"/>
          <w:lang w:val="sk-SK"/>
        </w:rPr>
        <w:t>n</w:t>
      </w:r>
      <w:r w:rsidRPr="00F51C5C">
        <w:rPr>
          <w:rFonts w:ascii="Garamond" w:hAnsi="Garamond"/>
          <w:sz w:val="20"/>
          <w:szCs w:val="20"/>
          <w:lang w:val="sk-SK"/>
        </w:rPr>
        <w:t xml:space="preserve">eautomatizovaná - manuálna forma informačného systému je tvorená zhromažďovaním písomných dokumentov nevyhnutných na dosiahnutie účelu </w:t>
      </w:r>
      <w:r w:rsidR="008B38CD">
        <w:rPr>
          <w:rFonts w:ascii="Garamond" w:hAnsi="Garamond"/>
          <w:sz w:val="20"/>
          <w:szCs w:val="20"/>
          <w:lang w:val="sk-SK"/>
        </w:rPr>
        <w:t>Rámcovej z</w:t>
      </w:r>
      <w:r w:rsidRPr="00F51C5C">
        <w:rPr>
          <w:rFonts w:ascii="Garamond" w:hAnsi="Garamond"/>
          <w:sz w:val="20"/>
          <w:szCs w:val="20"/>
          <w:lang w:val="sk-SK"/>
        </w:rPr>
        <w:t>mluvy o postúpení pohľadávok.</w:t>
      </w:r>
    </w:p>
    <w:p w14:paraId="1E0A49CF" w14:textId="77777777" w:rsidR="00322349" w:rsidRPr="00621E55" w:rsidRDefault="00322349" w:rsidP="00322349">
      <w:pPr>
        <w:pStyle w:val="ListParagraph"/>
        <w:keepNext/>
        <w:spacing w:after="0" w:line="240" w:lineRule="auto"/>
        <w:rPr>
          <w:rFonts w:ascii="Garamond" w:hAnsi="Garamond" w:cs="Calibri"/>
          <w:sz w:val="20"/>
          <w:szCs w:val="20"/>
          <w:lang w:val="sk-SK"/>
        </w:rPr>
      </w:pPr>
    </w:p>
    <w:p w14:paraId="0BBE4DCA" w14:textId="77777777" w:rsidR="00322349" w:rsidRPr="00621E55" w:rsidRDefault="00322349" w:rsidP="00322349">
      <w:pPr>
        <w:keepNext/>
        <w:numPr>
          <w:ilvl w:val="1"/>
          <w:numId w:val="32"/>
        </w:numPr>
        <w:spacing w:after="0" w:line="240" w:lineRule="auto"/>
        <w:ind w:left="709" w:hanging="709"/>
        <w:jc w:val="both"/>
        <w:rPr>
          <w:rFonts w:ascii="Garamond" w:hAnsi="Garamond" w:cs="Calibri"/>
          <w:sz w:val="20"/>
          <w:szCs w:val="20"/>
          <w:lang w:val="sk-SK"/>
        </w:rPr>
      </w:pPr>
      <w:r w:rsidRPr="00621E55">
        <w:rPr>
          <w:rFonts w:ascii="Garamond" w:hAnsi="Garamond" w:cs="Calibri"/>
          <w:sz w:val="20"/>
          <w:szCs w:val="20"/>
          <w:lang w:val="sk-SK"/>
        </w:rPr>
        <w:t xml:space="preserve">Sprostredkovateľ po skončení účelu spracúvania Osobných </w:t>
      </w:r>
      <w:r>
        <w:rPr>
          <w:rFonts w:ascii="Garamond" w:hAnsi="Garamond" w:cs="Calibri"/>
          <w:sz w:val="20"/>
          <w:szCs w:val="20"/>
          <w:lang w:val="sk-SK"/>
        </w:rPr>
        <w:t xml:space="preserve">údajov </w:t>
      </w:r>
      <w:r w:rsidRPr="00621E55">
        <w:rPr>
          <w:rFonts w:ascii="Garamond" w:hAnsi="Garamond" w:cs="Calibri"/>
          <w:sz w:val="20"/>
          <w:szCs w:val="20"/>
          <w:lang w:val="sk-SK"/>
        </w:rPr>
        <w:t xml:space="preserve">bezodkladne odovzdá Prevádzkovateľovi všetky Osobné údaje a doklady súvisiace s ich spracúvaním, ktoré mu boli poskytnuté Prevádzkovateľom, a to aj v prístupnej elektronickej forme, ak taká existuje. Ak to nie je možné, zabezpečí bezodkladnú likvidáciu Osobných údajov. Prevádzkovateľ po skončení účelu spracúvania Osobných údajov zabezpečí úschovu a ochranu Osobných údajov v súlade s osobitnými predpismi. </w:t>
      </w:r>
    </w:p>
    <w:p w14:paraId="1EBAEBB7" w14:textId="77777777" w:rsidR="00322349" w:rsidRPr="00621E55" w:rsidRDefault="00322349" w:rsidP="00322349">
      <w:pPr>
        <w:keepNext/>
        <w:spacing w:after="0" w:line="240" w:lineRule="auto"/>
        <w:ind w:left="709" w:hanging="709"/>
        <w:rPr>
          <w:rFonts w:ascii="Garamond" w:hAnsi="Garamond" w:cs="Calibri"/>
          <w:sz w:val="20"/>
          <w:szCs w:val="20"/>
          <w:lang w:val="sk-SK"/>
        </w:rPr>
      </w:pPr>
    </w:p>
    <w:p w14:paraId="03F1A134" w14:textId="77777777" w:rsidR="00322349" w:rsidRPr="00621E55" w:rsidRDefault="00322349" w:rsidP="00322349">
      <w:pPr>
        <w:keepNext/>
        <w:numPr>
          <w:ilvl w:val="1"/>
          <w:numId w:val="32"/>
        </w:numPr>
        <w:spacing w:after="0" w:line="240" w:lineRule="auto"/>
        <w:ind w:left="709" w:hanging="709"/>
        <w:jc w:val="both"/>
        <w:rPr>
          <w:rFonts w:ascii="Garamond" w:hAnsi="Garamond" w:cs="Calibri"/>
          <w:sz w:val="20"/>
          <w:szCs w:val="20"/>
          <w:lang w:val="sk-SK"/>
        </w:rPr>
      </w:pPr>
      <w:r w:rsidRPr="00621E55">
        <w:rPr>
          <w:rFonts w:ascii="Garamond" w:hAnsi="Garamond" w:cs="Calibri"/>
          <w:sz w:val="20"/>
          <w:szCs w:val="20"/>
          <w:lang w:val="sk-SK"/>
        </w:rPr>
        <w:t xml:space="preserve">Sprostredkovateľ je oprávnený pri spracúvaní </w:t>
      </w:r>
      <w:r>
        <w:rPr>
          <w:rFonts w:ascii="Garamond" w:hAnsi="Garamond" w:cs="Calibri"/>
          <w:sz w:val="20"/>
          <w:szCs w:val="20"/>
          <w:lang w:val="sk-SK"/>
        </w:rPr>
        <w:t>O</w:t>
      </w:r>
      <w:r w:rsidRPr="00621E55">
        <w:rPr>
          <w:rFonts w:ascii="Garamond" w:hAnsi="Garamond" w:cs="Calibri"/>
          <w:sz w:val="20"/>
          <w:szCs w:val="20"/>
          <w:lang w:val="sk-SK"/>
        </w:rPr>
        <w:t xml:space="preserve">sobných údajov podľa Zmluvy vykonávať najmä nasledujúce operácie s </w:t>
      </w:r>
      <w:r>
        <w:rPr>
          <w:rFonts w:ascii="Garamond" w:hAnsi="Garamond" w:cs="Calibri"/>
          <w:sz w:val="20"/>
          <w:szCs w:val="20"/>
          <w:lang w:val="sk-SK"/>
        </w:rPr>
        <w:t>O</w:t>
      </w:r>
      <w:r w:rsidRPr="00621E55">
        <w:rPr>
          <w:rFonts w:ascii="Garamond" w:hAnsi="Garamond" w:cs="Calibri"/>
          <w:sz w:val="20"/>
          <w:szCs w:val="20"/>
          <w:lang w:val="sk-SK"/>
        </w:rPr>
        <w:t xml:space="preserve">sobnými údajmi: </w:t>
      </w:r>
    </w:p>
    <w:p w14:paraId="67C1F392" w14:textId="77777777" w:rsidR="00322349" w:rsidRPr="00621E55" w:rsidRDefault="00322349" w:rsidP="00322349">
      <w:pPr>
        <w:pStyle w:val="ListParagraph"/>
        <w:keepNext/>
        <w:spacing w:after="0" w:line="240" w:lineRule="auto"/>
        <w:ind w:left="1440"/>
        <w:jc w:val="both"/>
        <w:rPr>
          <w:rFonts w:ascii="Garamond" w:hAnsi="Garamond" w:cs="Calibri"/>
          <w:sz w:val="20"/>
          <w:szCs w:val="20"/>
          <w:lang w:val="sk-SK"/>
        </w:rPr>
      </w:pPr>
    </w:p>
    <w:p w14:paraId="16AA2446" w14:textId="77777777" w:rsidR="00322349" w:rsidRPr="00621E55" w:rsidRDefault="00322349" w:rsidP="00322349">
      <w:pPr>
        <w:pStyle w:val="ListParagraph"/>
        <w:keepNext/>
        <w:numPr>
          <w:ilvl w:val="4"/>
          <w:numId w:val="21"/>
        </w:numPr>
        <w:spacing w:after="0" w:line="240" w:lineRule="auto"/>
        <w:jc w:val="both"/>
        <w:rPr>
          <w:rFonts w:ascii="Garamond" w:hAnsi="Garamond" w:cs="Calibri"/>
          <w:sz w:val="20"/>
          <w:szCs w:val="20"/>
          <w:lang w:val="sk-SK"/>
        </w:rPr>
      </w:pPr>
      <w:r w:rsidRPr="00621E55">
        <w:rPr>
          <w:rFonts w:ascii="Garamond" w:hAnsi="Garamond" w:cs="Calibri"/>
          <w:sz w:val="20"/>
          <w:szCs w:val="20"/>
          <w:lang w:val="sk-SK"/>
        </w:rPr>
        <w:t>usporadúvanie;</w:t>
      </w:r>
    </w:p>
    <w:p w14:paraId="183E4B0D" w14:textId="77777777" w:rsidR="00322349" w:rsidRPr="00621E55" w:rsidRDefault="00322349" w:rsidP="00322349">
      <w:pPr>
        <w:pStyle w:val="ListParagraph"/>
        <w:keepNext/>
        <w:spacing w:after="0" w:line="240" w:lineRule="auto"/>
        <w:ind w:left="1440"/>
        <w:jc w:val="both"/>
        <w:rPr>
          <w:rFonts w:ascii="Garamond" w:hAnsi="Garamond" w:cs="Calibri"/>
          <w:sz w:val="20"/>
          <w:szCs w:val="20"/>
          <w:lang w:val="sk-SK"/>
        </w:rPr>
      </w:pPr>
    </w:p>
    <w:p w14:paraId="28D1FF5A" w14:textId="77777777" w:rsidR="00322349" w:rsidRPr="00621E55" w:rsidRDefault="00322349" w:rsidP="00322349">
      <w:pPr>
        <w:pStyle w:val="ListParagraph"/>
        <w:keepNext/>
        <w:numPr>
          <w:ilvl w:val="4"/>
          <w:numId w:val="21"/>
        </w:numPr>
        <w:spacing w:after="0" w:line="240" w:lineRule="auto"/>
        <w:jc w:val="both"/>
        <w:rPr>
          <w:rFonts w:ascii="Garamond" w:hAnsi="Garamond" w:cs="Calibri"/>
          <w:sz w:val="20"/>
          <w:szCs w:val="20"/>
          <w:lang w:val="sk-SK"/>
        </w:rPr>
      </w:pPr>
      <w:r w:rsidRPr="00621E55">
        <w:rPr>
          <w:rFonts w:ascii="Garamond" w:hAnsi="Garamond" w:cs="Calibri"/>
          <w:sz w:val="20"/>
          <w:szCs w:val="20"/>
          <w:lang w:val="sk-SK"/>
        </w:rPr>
        <w:t>vyhľadávanie;</w:t>
      </w:r>
    </w:p>
    <w:p w14:paraId="1B3DDA11" w14:textId="77777777" w:rsidR="00322349" w:rsidRPr="00621E55" w:rsidRDefault="00322349" w:rsidP="00322349">
      <w:pPr>
        <w:pStyle w:val="ListParagraph"/>
        <w:keepNext/>
        <w:spacing w:after="0" w:line="240" w:lineRule="auto"/>
        <w:rPr>
          <w:rFonts w:ascii="Garamond" w:hAnsi="Garamond" w:cs="Calibri"/>
          <w:sz w:val="20"/>
          <w:szCs w:val="20"/>
          <w:lang w:val="sk-SK"/>
        </w:rPr>
      </w:pPr>
    </w:p>
    <w:p w14:paraId="2EE384C2" w14:textId="77777777" w:rsidR="00322349" w:rsidRPr="00E23B5B" w:rsidRDefault="00322349" w:rsidP="00322349">
      <w:pPr>
        <w:pStyle w:val="ListParagraph"/>
        <w:keepNext/>
        <w:numPr>
          <w:ilvl w:val="4"/>
          <w:numId w:val="21"/>
        </w:numPr>
        <w:spacing w:after="0" w:line="240" w:lineRule="auto"/>
        <w:jc w:val="both"/>
        <w:rPr>
          <w:rFonts w:ascii="Garamond" w:hAnsi="Garamond" w:cs="Calibri"/>
          <w:sz w:val="20"/>
          <w:szCs w:val="20"/>
          <w:lang w:val="sk-SK"/>
        </w:rPr>
      </w:pPr>
      <w:r w:rsidRPr="00621E55">
        <w:rPr>
          <w:rFonts w:ascii="Garamond" w:hAnsi="Garamond" w:cs="Calibri"/>
          <w:sz w:val="20"/>
          <w:szCs w:val="20"/>
          <w:lang w:val="sk-SK"/>
        </w:rPr>
        <w:t>prehliadanie;</w:t>
      </w:r>
    </w:p>
    <w:p w14:paraId="6968E45C" w14:textId="77777777" w:rsidR="00322349" w:rsidRDefault="00322349" w:rsidP="00322349">
      <w:pPr>
        <w:pStyle w:val="ListParagraph"/>
        <w:keepNext/>
        <w:spacing w:after="0" w:line="240" w:lineRule="auto"/>
        <w:ind w:left="1440"/>
        <w:jc w:val="both"/>
        <w:rPr>
          <w:rFonts w:ascii="Garamond" w:hAnsi="Garamond" w:cs="Calibri"/>
          <w:sz w:val="20"/>
          <w:szCs w:val="20"/>
          <w:lang w:val="sk-SK"/>
        </w:rPr>
      </w:pPr>
    </w:p>
    <w:p w14:paraId="780D8E1C" w14:textId="77777777" w:rsidR="00322349" w:rsidRPr="00621E55" w:rsidRDefault="00322349" w:rsidP="00322349">
      <w:pPr>
        <w:pStyle w:val="ListParagraph"/>
        <w:keepNext/>
        <w:numPr>
          <w:ilvl w:val="4"/>
          <w:numId w:val="21"/>
        </w:numPr>
        <w:spacing w:after="0" w:line="240" w:lineRule="auto"/>
        <w:jc w:val="both"/>
        <w:rPr>
          <w:rFonts w:ascii="Garamond" w:hAnsi="Garamond" w:cs="Calibri"/>
          <w:sz w:val="20"/>
          <w:szCs w:val="20"/>
          <w:lang w:val="sk-SK"/>
        </w:rPr>
      </w:pPr>
      <w:r w:rsidRPr="00621E55">
        <w:rPr>
          <w:rFonts w:ascii="Garamond" w:hAnsi="Garamond" w:cs="Calibri"/>
          <w:sz w:val="20"/>
          <w:szCs w:val="20"/>
          <w:lang w:val="sk-SK"/>
        </w:rPr>
        <w:t>uchovávanie;</w:t>
      </w:r>
    </w:p>
    <w:p w14:paraId="3B11CF91" w14:textId="77777777" w:rsidR="00322349" w:rsidRPr="00621E55" w:rsidRDefault="00322349" w:rsidP="00322349">
      <w:pPr>
        <w:keepNext/>
        <w:spacing w:after="0" w:line="240" w:lineRule="auto"/>
        <w:jc w:val="both"/>
        <w:rPr>
          <w:rFonts w:ascii="Garamond" w:hAnsi="Garamond" w:cs="Calibri"/>
          <w:sz w:val="20"/>
          <w:szCs w:val="20"/>
          <w:lang w:val="sk-SK"/>
        </w:rPr>
      </w:pPr>
    </w:p>
    <w:p w14:paraId="3554D035" w14:textId="77777777" w:rsidR="00322349" w:rsidRPr="00621E55" w:rsidRDefault="00322349" w:rsidP="00322349">
      <w:pPr>
        <w:pStyle w:val="ListParagraph"/>
        <w:keepNext/>
        <w:numPr>
          <w:ilvl w:val="4"/>
          <w:numId w:val="21"/>
        </w:numPr>
        <w:spacing w:after="0" w:line="240" w:lineRule="auto"/>
        <w:jc w:val="both"/>
        <w:rPr>
          <w:rFonts w:ascii="Garamond" w:hAnsi="Garamond" w:cs="Calibri"/>
          <w:sz w:val="20"/>
          <w:szCs w:val="20"/>
          <w:lang w:val="sk-SK"/>
        </w:rPr>
      </w:pPr>
      <w:r w:rsidRPr="00621E55">
        <w:rPr>
          <w:rFonts w:ascii="Garamond" w:hAnsi="Garamond" w:cs="Calibri"/>
          <w:sz w:val="20"/>
          <w:szCs w:val="20"/>
          <w:lang w:val="sk-SK"/>
        </w:rPr>
        <w:t>poskytovanie; a</w:t>
      </w:r>
    </w:p>
    <w:p w14:paraId="11C455A0" w14:textId="77777777" w:rsidR="00322349" w:rsidRPr="00621E55" w:rsidRDefault="00322349" w:rsidP="00322349">
      <w:pPr>
        <w:pStyle w:val="ListParagraph"/>
        <w:keepNext/>
        <w:spacing w:after="0" w:line="240" w:lineRule="auto"/>
        <w:rPr>
          <w:rFonts w:ascii="Garamond" w:hAnsi="Garamond" w:cs="Calibri"/>
          <w:sz w:val="20"/>
          <w:szCs w:val="20"/>
          <w:lang w:val="sk-SK"/>
        </w:rPr>
      </w:pPr>
    </w:p>
    <w:p w14:paraId="3415A2D5" w14:textId="77777777" w:rsidR="00322349" w:rsidRPr="00621E55" w:rsidRDefault="00322349" w:rsidP="00322349">
      <w:pPr>
        <w:pStyle w:val="ListParagraph"/>
        <w:keepNext/>
        <w:numPr>
          <w:ilvl w:val="4"/>
          <w:numId w:val="21"/>
        </w:numPr>
        <w:spacing w:after="0" w:line="240" w:lineRule="auto"/>
        <w:jc w:val="both"/>
        <w:rPr>
          <w:rFonts w:ascii="Garamond" w:hAnsi="Garamond" w:cs="Calibri"/>
          <w:sz w:val="20"/>
          <w:szCs w:val="20"/>
          <w:lang w:val="sk-SK"/>
        </w:rPr>
      </w:pPr>
      <w:r w:rsidRPr="00621E55">
        <w:rPr>
          <w:rFonts w:ascii="Garamond" w:hAnsi="Garamond" w:cs="Calibri"/>
          <w:sz w:val="20"/>
          <w:szCs w:val="20"/>
          <w:lang w:val="sk-SK"/>
        </w:rPr>
        <w:t>likvidácia.</w:t>
      </w:r>
    </w:p>
    <w:p w14:paraId="3D1498B3" w14:textId="77777777" w:rsidR="00322349" w:rsidRPr="00621E55" w:rsidRDefault="00322349" w:rsidP="00322349">
      <w:pPr>
        <w:pStyle w:val="AODefPara"/>
        <w:keepNext/>
        <w:numPr>
          <w:ilvl w:val="1"/>
          <w:numId w:val="21"/>
        </w:numPr>
        <w:spacing w:before="0" w:after="0" w:line="240" w:lineRule="auto"/>
        <w:ind w:left="709" w:hanging="709"/>
        <w:rPr>
          <w:rFonts w:ascii="Garamond" w:hAnsi="Garamond" w:cs="Calibri"/>
          <w:sz w:val="20"/>
        </w:rPr>
      </w:pPr>
    </w:p>
    <w:p w14:paraId="5A32E444" w14:textId="77777777" w:rsidR="00322349" w:rsidRPr="00621E55" w:rsidRDefault="00322349" w:rsidP="00322349">
      <w:pPr>
        <w:keepNext/>
        <w:numPr>
          <w:ilvl w:val="1"/>
          <w:numId w:val="32"/>
        </w:numPr>
        <w:spacing w:after="0" w:line="240" w:lineRule="auto"/>
        <w:ind w:left="709" w:hanging="709"/>
        <w:jc w:val="both"/>
        <w:rPr>
          <w:rFonts w:ascii="Garamond" w:hAnsi="Garamond" w:cs="Calibri"/>
          <w:sz w:val="20"/>
          <w:lang w:val="sk-SK"/>
        </w:rPr>
      </w:pPr>
      <w:r w:rsidRPr="00621E55">
        <w:rPr>
          <w:rFonts w:ascii="Garamond" w:hAnsi="Garamond" w:cs="Calibri"/>
          <w:sz w:val="20"/>
          <w:lang w:val="sk-SK"/>
        </w:rPr>
        <w:t xml:space="preserve">Ak Sprostredkovateľ zabezpečuje súčasne obdobnú činnosť pre inú tretiu osobu, a to i v prípade, ak je na výkon takejto činnosti uzatvorená medzi Sprostredkovateľom a treťou osobou iná zmluva, je Sprostredkovateľ povinný zabezpečiť oddelenú správu Osobných údajov. </w:t>
      </w:r>
    </w:p>
    <w:p w14:paraId="6D6BEB5A" w14:textId="77777777" w:rsidR="00322349" w:rsidRPr="006470B0" w:rsidRDefault="00322349" w:rsidP="00322349">
      <w:pPr>
        <w:pStyle w:val="AODefHead"/>
        <w:keepNext/>
        <w:numPr>
          <w:ilvl w:val="0"/>
          <w:numId w:val="21"/>
        </w:numPr>
        <w:spacing w:before="0" w:after="0" w:line="240" w:lineRule="auto"/>
        <w:rPr>
          <w:rFonts w:ascii="Garamond" w:hAnsi="Garamond" w:cs="Calibri"/>
          <w:b/>
          <w:sz w:val="20"/>
        </w:rPr>
      </w:pPr>
    </w:p>
    <w:p w14:paraId="6030D60D" w14:textId="77777777" w:rsidR="00322349" w:rsidRPr="00621E55" w:rsidRDefault="00322349" w:rsidP="00322349">
      <w:pPr>
        <w:keepNext/>
        <w:numPr>
          <w:ilvl w:val="0"/>
          <w:numId w:val="32"/>
        </w:numPr>
        <w:spacing w:after="0" w:line="240" w:lineRule="auto"/>
        <w:ind w:left="709" w:hanging="709"/>
        <w:rPr>
          <w:rFonts w:ascii="Garamond" w:hAnsi="Garamond" w:cs="Calibri"/>
          <w:b/>
          <w:sz w:val="20"/>
          <w:lang w:val="sk-SK"/>
        </w:rPr>
      </w:pPr>
      <w:r w:rsidRPr="00621E55">
        <w:rPr>
          <w:rFonts w:ascii="Garamond" w:hAnsi="Garamond" w:cs="Calibri"/>
          <w:b/>
          <w:sz w:val="20"/>
          <w:szCs w:val="20"/>
          <w:lang w:val="sk-SK"/>
        </w:rPr>
        <w:t>SÚHLAS</w:t>
      </w:r>
      <w:r w:rsidRPr="00621E55">
        <w:rPr>
          <w:rFonts w:ascii="Garamond" w:hAnsi="Garamond" w:cs="Calibri"/>
          <w:b/>
          <w:sz w:val="20"/>
          <w:lang w:val="sk-SK"/>
        </w:rPr>
        <w:t xml:space="preserve"> PREVÁDZKOVATEĽA SO SPRACÚVANÍM OSOBNÝCH ÚDAJOV PROSTREDNÍCTVOM  SUBDODÁVATEĽA</w:t>
      </w:r>
    </w:p>
    <w:p w14:paraId="4C90A263" w14:textId="77777777" w:rsidR="00322349" w:rsidRPr="00621E55" w:rsidRDefault="00322349" w:rsidP="00322349">
      <w:pPr>
        <w:pStyle w:val="NoSpacing"/>
        <w:keepNext/>
        <w:rPr>
          <w:rFonts w:ascii="Garamond" w:hAnsi="Garamond"/>
          <w:sz w:val="20"/>
        </w:rPr>
      </w:pPr>
    </w:p>
    <w:p w14:paraId="63B29EDB" w14:textId="77777777" w:rsidR="00322349" w:rsidRPr="00621E55" w:rsidRDefault="00322349" w:rsidP="00322349">
      <w:pPr>
        <w:pStyle w:val="ListParagraph"/>
        <w:keepNext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Garamond" w:eastAsiaTheme="minorHAnsi" w:hAnsi="Garamond" w:cs="ArialNarrow"/>
          <w:sz w:val="20"/>
          <w:szCs w:val="20"/>
          <w:lang w:val="sk-SK" w:eastAsia="en-US"/>
        </w:rPr>
      </w:pP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Prevádzkovateľ dáva súhlas Sprostredkovateľovi, aby v prípade potreby využíval pri spracúvaní osobných údajov pre Prevádzkovateľa tretie osoby, resp. subdodávateľov v</w:t>
      </w:r>
      <w:r>
        <w:rPr>
          <w:rFonts w:ascii="Garamond" w:eastAsiaTheme="minorHAnsi" w:hAnsi="Garamond" w:cs="ArialNarrow"/>
          <w:sz w:val="20"/>
          <w:szCs w:val="20"/>
          <w:lang w:val="sk-SK" w:eastAsia="en-US"/>
        </w:rPr>
        <w:t> 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zmysle</w:t>
      </w:r>
      <w:r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článku 28 a 29 Nariadenia GDPR a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§ </w:t>
      </w:r>
      <w:r>
        <w:rPr>
          <w:rFonts w:ascii="Garamond" w:eastAsiaTheme="minorHAnsi" w:hAnsi="Garamond" w:cs="ArialNarrow"/>
          <w:sz w:val="20"/>
          <w:szCs w:val="20"/>
          <w:lang w:val="sk-SK" w:eastAsia="en-US"/>
        </w:rPr>
        <w:t>34 a 36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Zákona o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lastRenderedPageBreak/>
        <w:t xml:space="preserve">ochrane osobných údajov. Sprostredkovateľ za spracúvanie osobných údajov prostredníctvom tretej osoby, resp. subdodávateľa, zodpovedá tak, akoby spracúval osobné údaje sám. </w:t>
      </w:r>
    </w:p>
    <w:p w14:paraId="5685312B" w14:textId="77777777" w:rsidR="00322349" w:rsidRPr="00621E55" w:rsidRDefault="00322349" w:rsidP="00322349">
      <w:pPr>
        <w:pStyle w:val="AODefHead"/>
        <w:keepNext/>
        <w:numPr>
          <w:ilvl w:val="0"/>
          <w:numId w:val="21"/>
        </w:numPr>
        <w:spacing w:before="0" w:after="0" w:line="240" w:lineRule="auto"/>
        <w:rPr>
          <w:rFonts w:ascii="Garamond" w:hAnsi="Garamond" w:cs="Calibri"/>
          <w:b/>
          <w:sz w:val="20"/>
        </w:rPr>
      </w:pPr>
    </w:p>
    <w:p w14:paraId="4EBC10E4" w14:textId="77777777" w:rsidR="00322349" w:rsidRPr="00621E55" w:rsidRDefault="00322349" w:rsidP="00322349">
      <w:pPr>
        <w:keepNext/>
        <w:numPr>
          <w:ilvl w:val="0"/>
          <w:numId w:val="32"/>
        </w:numPr>
        <w:spacing w:after="0" w:line="240" w:lineRule="auto"/>
        <w:ind w:left="709" w:hanging="709"/>
        <w:rPr>
          <w:rFonts w:ascii="Garamond" w:hAnsi="Garamond" w:cs="Calibri"/>
          <w:b/>
          <w:sz w:val="20"/>
          <w:lang w:val="sk-SK"/>
        </w:rPr>
      </w:pPr>
      <w:r w:rsidRPr="00621E55">
        <w:rPr>
          <w:rFonts w:ascii="Garamond" w:hAnsi="Garamond" w:cs="Calibri"/>
          <w:b/>
          <w:sz w:val="20"/>
          <w:szCs w:val="20"/>
          <w:lang w:val="sk-SK"/>
        </w:rPr>
        <w:t>POVINNOSŤ</w:t>
      </w:r>
      <w:r w:rsidRPr="00621E55">
        <w:rPr>
          <w:rFonts w:ascii="Garamond" w:hAnsi="Garamond" w:cs="Calibri"/>
          <w:b/>
          <w:sz w:val="20"/>
          <w:lang w:val="sk-SK"/>
        </w:rPr>
        <w:t xml:space="preserve"> MLČANLIVOSTI</w:t>
      </w:r>
    </w:p>
    <w:p w14:paraId="1FE0E59A" w14:textId="77777777" w:rsidR="00322349" w:rsidRPr="00621E55" w:rsidRDefault="00322349" w:rsidP="00322349">
      <w:pPr>
        <w:keepNext/>
        <w:spacing w:after="0" w:line="240" w:lineRule="auto"/>
        <w:rPr>
          <w:rFonts w:ascii="Garamond" w:hAnsi="Garamond" w:cs="Calibri"/>
          <w:b/>
          <w:sz w:val="20"/>
          <w:szCs w:val="20"/>
          <w:lang w:val="sk-SK"/>
        </w:rPr>
      </w:pPr>
    </w:p>
    <w:p w14:paraId="11D51892" w14:textId="77777777" w:rsidR="00322349" w:rsidRPr="00621E55" w:rsidRDefault="00322349" w:rsidP="00322349">
      <w:pPr>
        <w:pStyle w:val="ListParagraph"/>
        <w:keepNext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eastAsiaTheme="minorHAnsi" w:hAnsi="Garamond" w:cs="ArialNarrow"/>
          <w:sz w:val="20"/>
          <w:szCs w:val="20"/>
          <w:lang w:val="sk-SK" w:eastAsia="en-US"/>
        </w:rPr>
      </w:pPr>
      <w:r w:rsidRPr="00621E55">
        <w:rPr>
          <w:rFonts w:ascii="Garamond" w:hAnsi="Garamond" w:cs="Calibri"/>
          <w:sz w:val="20"/>
          <w:szCs w:val="20"/>
          <w:lang w:val="sk-SK"/>
        </w:rPr>
        <w:t xml:space="preserve">Sprostredkovateľ je povinný zachovávať mlčanlivosť o všetkých Osobných údajoch získaných od Prevádzkovateľa, ktoré bude spracúvať v príslušnom </w:t>
      </w:r>
      <w:r>
        <w:rPr>
          <w:rFonts w:ascii="Garamond" w:hAnsi="Garamond" w:cs="Calibri"/>
          <w:sz w:val="20"/>
          <w:szCs w:val="20"/>
          <w:lang w:val="sk-SK"/>
        </w:rPr>
        <w:t>i</w:t>
      </w:r>
      <w:r w:rsidRPr="00621E55">
        <w:rPr>
          <w:rFonts w:ascii="Garamond" w:hAnsi="Garamond" w:cs="Calibri"/>
          <w:sz w:val="20"/>
          <w:szCs w:val="20"/>
          <w:lang w:val="sk-SK"/>
        </w:rPr>
        <w:t xml:space="preserve">nformačnom systéme. </w:t>
      </w:r>
    </w:p>
    <w:p w14:paraId="371C416D" w14:textId="77777777" w:rsidR="00322349" w:rsidRPr="00621E55" w:rsidRDefault="00322349" w:rsidP="00322349">
      <w:pPr>
        <w:pStyle w:val="AODefPara"/>
        <w:keepNext/>
        <w:numPr>
          <w:ilvl w:val="0"/>
          <w:numId w:val="0"/>
        </w:numPr>
        <w:spacing w:before="0" w:after="0" w:line="240" w:lineRule="auto"/>
        <w:ind w:left="709"/>
        <w:rPr>
          <w:rFonts w:ascii="Garamond" w:hAnsi="Garamond" w:cs="Calibri"/>
          <w:sz w:val="20"/>
        </w:rPr>
      </w:pPr>
    </w:p>
    <w:p w14:paraId="5206C8C4" w14:textId="77777777" w:rsidR="00322349" w:rsidRPr="00621E55" w:rsidRDefault="00322349" w:rsidP="00322349">
      <w:pPr>
        <w:pStyle w:val="AODefPara"/>
        <w:keepNext/>
        <w:numPr>
          <w:ilvl w:val="1"/>
          <w:numId w:val="30"/>
        </w:numPr>
        <w:spacing w:before="0" w:after="0" w:line="240" w:lineRule="auto"/>
        <w:ind w:left="709" w:hanging="709"/>
        <w:rPr>
          <w:rFonts w:ascii="Garamond" w:hAnsi="Garamond" w:cs="Calibri"/>
          <w:sz w:val="20"/>
        </w:rPr>
      </w:pPr>
      <w:r w:rsidRPr="00621E55">
        <w:rPr>
          <w:rFonts w:ascii="Garamond" w:hAnsi="Garamond" w:cs="Calibri"/>
          <w:sz w:val="20"/>
        </w:rPr>
        <w:t xml:space="preserve">Povinnosť mlčanlivosti Sprostredkovateľa trvá aj po skončení platnosti </w:t>
      </w:r>
      <w:r w:rsidR="008B38CD">
        <w:rPr>
          <w:rFonts w:ascii="Garamond" w:hAnsi="Garamond" w:cs="Calibri"/>
          <w:sz w:val="20"/>
        </w:rPr>
        <w:t>Rámcovej z</w:t>
      </w:r>
      <w:r w:rsidRPr="00621E55">
        <w:rPr>
          <w:rFonts w:ascii="Garamond" w:hAnsi="Garamond" w:cs="Calibri"/>
          <w:sz w:val="20"/>
        </w:rPr>
        <w:t xml:space="preserve">mluvy o postúpení pohľadávok a Zmluvy. O tejto skutočnosti je Sprostredkovateľ povinný poučiť aj svojich zamestnancov, resp. ostatné </w:t>
      </w:r>
      <w:r>
        <w:rPr>
          <w:rFonts w:ascii="Garamond" w:hAnsi="Garamond" w:cs="Calibri"/>
          <w:sz w:val="20"/>
        </w:rPr>
        <w:t>Poverené</w:t>
      </w:r>
      <w:r w:rsidRPr="00621E55">
        <w:rPr>
          <w:rFonts w:ascii="Garamond" w:hAnsi="Garamond" w:cs="Calibri"/>
          <w:sz w:val="20"/>
        </w:rPr>
        <w:t xml:space="preserve"> osoby, ktoré prostredníctvom neho prídu do styku s Osobnými údajmi. </w:t>
      </w:r>
    </w:p>
    <w:p w14:paraId="6950DCB2" w14:textId="77777777" w:rsidR="00322349" w:rsidRPr="00621E55" w:rsidRDefault="00322349" w:rsidP="00322349">
      <w:pPr>
        <w:pStyle w:val="AODefHead"/>
        <w:keepNext/>
        <w:numPr>
          <w:ilvl w:val="0"/>
          <w:numId w:val="0"/>
        </w:numPr>
        <w:spacing w:before="0" w:after="0" w:line="240" w:lineRule="auto"/>
        <w:ind w:left="709"/>
        <w:rPr>
          <w:rFonts w:ascii="Garamond" w:hAnsi="Garamond" w:cs="Calibri"/>
          <w:sz w:val="20"/>
        </w:rPr>
      </w:pPr>
    </w:p>
    <w:p w14:paraId="5E2F7C2B" w14:textId="77777777" w:rsidR="00322349" w:rsidRPr="00621E55" w:rsidRDefault="00322349" w:rsidP="00322349">
      <w:pPr>
        <w:pStyle w:val="AODefHead"/>
        <w:keepNext/>
        <w:numPr>
          <w:ilvl w:val="0"/>
          <w:numId w:val="30"/>
        </w:numPr>
        <w:spacing w:before="0" w:after="0" w:line="240" w:lineRule="auto"/>
        <w:ind w:left="709" w:hanging="709"/>
        <w:rPr>
          <w:rFonts w:ascii="Garamond" w:hAnsi="Garamond" w:cs="Calibri"/>
          <w:sz w:val="20"/>
        </w:rPr>
      </w:pPr>
      <w:r w:rsidRPr="00621E55">
        <w:rPr>
          <w:rFonts w:ascii="Garamond" w:hAnsi="Garamond" w:cs="Calibri"/>
          <w:b/>
          <w:sz w:val="20"/>
        </w:rPr>
        <w:t>ZÁVEREČNÉ USTANOVENIA</w:t>
      </w:r>
    </w:p>
    <w:p w14:paraId="5EBB5FDA" w14:textId="77777777" w:rsidR="00322349" w:rsidRPr="00621E55" w:rsidRDefault="00322349" w:rsidP="00322349">
      <w:pPr>
        <w:keepNext/>
        <w:spacing w:after="0" w:line="240" w:lineRule="auto"/>
        <w:ind w:left="709"/>
        <w:rPr>
          <w:rFonts w:ascii="Garamond" w:hAnsi="Garamond" w:cs="Calibri"/>
          <w:sz w:val="20"/>
          <w:szCs w:val="20"/>
          <w:lang w:val="sk-SK"/>
        </w:rPr>
      </w:pPr>
    </w:p>
    <w:p w14:paraId="55590D0E" w14:textId="77777777" w:rsidR="00322349" w:rsidRPr="00621E55" w:rsidRDefault="00322349" w:rsidP="00322349">
      <w:pPr>
        <w:pStyle w:val="ListParagraph"/>
        <w:keepNext/>
        <w:numPr>
          <w:ilvl w:val="1"/>
          <w:numId w:val="30"/>
        </w:numPr>
        <w:spacing w:after="0" w:line="240" w:lineRule="auto"/>
        <w:ind w:left="709" w:hanging="709"/>
        <w:jc w:val="both"/>
        <w:rPr>
          <w:rFonts w:ascii="Garamond" w:hAnsi="Garamond" w:cs="Calibri"/>
          <w:sz w:val="20"/>
          <w:szCs w:val="20"/>
          <w:lang w:val="sk-SK"/>
        </w:rPr>
      </w:pPr>
      <w:r w:rsidRPr="00621E55">
        <w:rPr>
          <w:rFonts w:ascii="Garamond" w:hAnsi="Garamond" w:cs="Calibri"/>
          <w:sz w:val="20"/>
          <w:szCs w:val="20"/>
          <w:lang w:val="sk-SK"/>
        </w:rPr>
        <w:t>Zmluva sa uzatvára na dobu neurčitú</w:t>
      </w:r>
      <w:r>
        <w:rPr>
          <w:rFonts w:ascii="Garamond" w:hAnsi="Garamond" w:cs="Calibri"/>
          <w:sz w:val="20"/>
          <w:szCs w:val="20"/>
          <w:lang w:val="sk-SK"/>
        </w:rPr>
        <w:t>.</w:t>
      </w:r>
    </w:p>
    <w:p w14:paraId="5456AA47" w14:textId="77777777" w:rsidR="00322349" w:rsidRPr="00621E55" w:rsidRDefault="00322349" w:rsidP="00322349">
      <w:pPr>
        <w:pStyle w:val="ListParagraph"/>
        <w:keepNext/>
        <w:spacing w:after="0" w:line="240" w:lineRule="auto"/>
        <w:ind w:left="709"/>
        <w:jc w:val="both"/>
        <w:rPr>
          <w:rFonts w:ascii="Garamond" w:hAnsi="Garamond" w:cs="Calibri"/>
          <w:sz w:val="20"/>
          <w:szCs w:val="20"/>
          <w:lang w:val="sk-SK"/>
        </w:rPr>
      </w:pPr>
    </w:p>
    <w:p w14:paraId="1BCF379E" w14:textId="77777777" w:rsidR="00322349" w:rsidRPr="00B07BD2" w:rsidRDefault="00322349" w:rsidP="00322349">
      <w:pPr>
        <w:pStyle w:val="ListParagraph"/>
        <w:keepNext/>
        <w:numPr>
          <w:ilvl w:val="1"/>
          <w:numId w:val="30"/>
        </w:numPr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6470B0">
        <w:rPr>
          <w:rFonts w:ascii="Garamond" w:hAnsi="Garamond" w:cs="Calibri"/>
          <w:sz w:val="20"/>
          <w:szCs w:val="20"/>
          <w:lang w:val="sk-SK"/>
        </w:rPr>
        <w:t>Zmluva</w:t>
      </w:r>
      <w:r w:rsidRPr="00B07BD2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je </w:t>
      </w:r>
      <w:r w:rsidRPr="00B07BD2">
        <w:rPr>
          <w:rFonts w:ascii="Garamond" w:hAnsi="Garamond" w:cs="Arial"/>
          <w:color w:val="000000" w:themeColor="text1"/>
          <w:sz w:val="20"/>
          <w:szCs w:val="20"/>
          <w:lang w:val="sk-SK"/>
        </w:rPr>
        <w:t xml:space="preserve">účinná dňom </w:t>
      </w:r>
      <w:r>
        <w:rPr>
          <w:rFonts w:ascii="Garamond" w:hAnsi="Garamond" w:cs="Arial"/>
          <w:color w:val="000000" w:themeColor="text1"/>
          <w:sz w:val="20"/>
          <w:szCs w:val="20"/>
          <w:lang w:val="sk-SK"/>
        </w:rPr>
        <w:t>jej podpisu Zmluvnými stranami</w:t>
      </w:r>
      <w:r w:rsidRPr="00B07BD2">
        <w:rPr>
          <w:rFonts w:ascii="Garamond" w:hAnsi="Garamond" w:cs="Arial"/>
          <w:sz w:val="20"/>
          <w:szCs w:val="20"/>
          <w:lang w:val="sk-SK"/>
        </w:rPr>
        <w:t xml:space="preserve">. </w:t>
      </w:r>
    </w:p>
    <w:p w14:paraId="7795695C" w14:textId="77777777" w:rsidR="00322349" w:rsidRPr="00B07BD2" w:rsidRDefault="00322349" w:rsidP="00322349">
      <w:pPr>
        <w:pStyle w:val="ListParagraph"/>
        <w:keepNext/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39F7DAC5" w14:textId="77777777" w:rsidR="00322349" w:rsidRPr="00B07BD2" w:rsidRDefault="00322349" w:rsidP="00322349">
      <w:pPr>
        <w:pStyle w:val="ListParagraph"/>
        <w:keepNext/>
        <w:numPr>
          <w:ilvl w:val="1"/>
          <w:numId w:val="30"/>
        </w:numPr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6470B0">
        <w:rPr>
          <w:rFonts w:ascii="Garamond" w:hAnsi="Garamond" w:cs="Calibri"/>
          <w:sz w:val="20"/>
          <w:szCs w:val="20"/>
          <w:lang w:val="sk-SK"/>
        </w:rPr>
        <w:t>Zmluvné</w:t>
      </w:r>
      <w:r w:rsidRPr="00B07BD2">
        <w:rPr>
          <w:rFonts w:ascii="Garamond" w:hAnsi="Garamond" w:cs="Arial"/>
          <w:sz w:val="20"/>
          <w:szCs w:val="20"/>
          <w:lang w:val="sk-SK"/>
        </w:rPr>
        <w:t xml:space="preserve"> strany sa zhodne zaväzujú, že si navzájom poskytnú nevyhnutnú súčinnosť potrebnú na realizáciu predmetu Zmluvy. </w:t>
      </w:r>
    </w:p>
    <w:p w14:paraId="74908437" w14:textId="77777777" w:rsidR="00322349" w:rsidRPr="00B07BD2" w:rsidRDefault="00322349" w:rsidP="00322349">
      <w:pPr>
        <w:pStyle w:val="ListParagraph"/>
        <w:keepNext/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672D2B36" w14:textId="77777777" w:rsidR="00322349" w:rsidRPr="00B07BD2" w:rsidRDefault="00322349" w:rsidP="00322349">
      <w:pPr>
        <w:pStyle w:val="ListParagraph"/>
        <w:keepNext/>
        <w:numPr>
          <w:ilvl w:val="1"/>
          <w:numId w:val="30"/>
        </w:numPr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6470B0">
        <w:rPr>
          <w:rFonts w:ascii="Garamond" w:hAnsi="Garamond" w:cs="Calibri"/>
          <w:sz w:val="20"/>
          <w:szCs w:val="20"/>
          <w:lang w:val="sk-SK"/>
        </w:rPr>
        <w:t>Práva</w:t>
      </w:r>
      <w:r w:rsidRPr="00B07BD2">
        <w:rPr>
          <w:rFonts w:ascii="Garamond" w:hAnsi="Garamond" w:cs="Garamond"/>
          <w:sz w:val="20"/>
          <w:szCs w:val="20"/>
          <w:lang w:val="sk-SK"/>
        </w:rPr>
        <w:t xml:space="preserve"> a povinnosti zo Zmluvy prechádzajú na právnych nástupcov Zmluvných strán. Žiadna zo Zmluvných strán nie je oprávnená previesť práva a povinnosti zo Zmluvy na tretiu osobu bez predchádzajúceho písomného súhlasu druhej Zmluvnej strany.</w:t>
      </w:r>
    </w:p>
    <w:p w14:paraId="4ADFB2EC" w14:textId="77777777" w:rsidR="00322349" w:rsidRPr="00B07BD2" w:rsidRDefault="00322349" w:rsidP="00322349">
      <w:pPr>
        <w:keepNext/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02DFEEB1" w14:textId="77777777" w:rsidR="00322349" w:rsidRPr="00B07BD2" w:rsidRDefault="00322349" w:rsidP="00322349">
      <w:pPr>
        <w:pStyle w:val="ListParagraph"/>
        <w:keepNext/>
        <w:numPr>
          <w:ilvl w:val="1"/>
          <w:numId w:val="30"/>
        </w:numPr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6470B0">
        <w:rPr>
          <w:rFonts w:ascii="Garamond" w:hAnsi="Garamond" w:cs="Calibri"/>
          <w:sz w:val="20"/>
          <w:szCs w:val="20"/>
          <w:lang w:val="sk-SK"/>
        </w:rPr>
        <w:t>Zmluvu</w:t>
      </w:r>
      <w:r w:rsidRPr="00B07BD2">
        <w:rPr>
          <w:rFonts w:ascii="Garamond" w:hAnsi="Garamond" w:cs="Garamond"/>
          <w:sz w:val="20"/>
          <w:szCs w:val="20"/>
          <w:lang w:val="sk-SK"/>
        </w:rPr>
        <w:t xml:space="preserve"> možno meniť jedine formou písomných, očíslovaných dodatkov, podpísaných Zmluvnými stranami. </w:t>
      </w:r>
    </w:p>
    <w:p w14:paraId="63D49F71" w14:textId="77777777" w:rsidR="00322349" w:rsidRPr="00B07BD2" w:rsidRDefault="00322349" w:rsidP="00322349">
      <w:pPr>
        <w:keepNext/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6EF59328" w14:textId="77777777" w:rsidR="00322349" w:rsidRPr="00B07BD2" w:rsidRDefault="00322349" w:rsidP="00322349">
      <w:pPr>
        <w:pStyle w:val="ListParagraph"/>
        <w:keepNext/>
        <w:numPr>
          <w:ilvl w:val="1"/>
          <w:numId w:val="30"/>
        </w:numPr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6470B0">
        <w:rPr>
          <w:rFonts w:ascii="Garamond" w:hAnsi="Garamond" w:cs="Calibri"/>
          <w:sz w:val="20"/>
          <w:szCs w:val="20"/>
          <w:lang w:val="sk-SK"/>
        </w:rPr>
        <w:t>Žiadna</w:t>
      </w:r>
      <w:r w:rsidRPr="00B07BD2">
        <w:rPr>
          <w:rFonts w:ascii="Garamond" w:hAnsi="Garamond" w:cs="Garamond"/>
          <w:sz w:val="20"/>
          <w:szCs w:val="20"/>
          <w:lang w:val="sk-SK"/>
        </w:rPr>
        <w:t xml:space="preserve"> zo Zmluvných strán nezodpovedá za omeškanie alebo nesplnenie svojej zmluvnej povinnosti, pokiaľ dôjde k nepredvídateľnej udalosti, ktorú povinná Zmluvná strana nemôže ovplyvniť, najmä k živelnej pohrome, vojne , občianskym nepokojom, nedostatku surovín na trhu, sabotáži, štrajku, alebo inému prípadu tzv. „vyššej moci“. Povinná Zmluvná strana sa zaväzuje omeškanie alebo nemožnosť plnenia zmluvnej povinnosti druhej Zmluvnej strane bezodkladne oznámiť a vyvinúť maximálne úsilie k odstráneniu takejto udalosti, pokiaľ to bude možné. Po odstránení tejto udalosti sa povinná Zmluvná strana zaväzuje vyvinúť maximálne úsilie k splneniu omeškanej zmluvnej povinnosti.</w:t>
      </w:r>
    </w:p>
    <w:p w14:paraId="5E1B65F5" w14:textId="77777777" w:rsidR="00322349" w:rsidRPr="00B07BD2" w:rsidRDefault="00322349" w:rsidP="00322349">
      <w:pPr>
        <w:keepNext/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5C234EBB" w14:textId="77777777" w:rsidR="00322349" w:rsidRPr="00B07BD2" w:rsidRDefault="00322349" w:rsidP="00322349">
      <w:pPr>
        <w:pStyle w:val="ListParagraph"/>
        <w:keepNext/>
        <w:numPr>
          <w:ilvl w:val="1"/>
          <w:numId w:val="30"/>
        </w:numPr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Garamond"/>
          <w:sz w:val="20"/>
          <w:szCs w:val="20"/>
          <w:lang w:val="sk-SK"/>
        </w:rPr>
        <w:t xml:space="preserve">V </w:t>
      </w:r>
      <w:r w:rsidRPr="006470B0">
        <w:rPr>
          <w:rFonts w:ascii="Garamond" w:hAnsi="Garamond" w:cs="Calibri"/>
          <w:sz w:val="20"/>
          <w:szCs w:val="20"/>
          <w:lang w:val="sk-SK"/>
        </w:rPr>
        <w:t>prípade</w:t>
      </w:r>
      <w:r w:rsidRPr="00B07BD2">
        <w:rPr>
          <w:rFonts w:ascii="Garamond" w:hAnsi="Garamond" w:cs="Garamond"/>
          <w:sz w:val="20"/>
          <w:szCs w:val="20"/>
          <w:lang w:val="sk-SK"/>
        </w:rPr>
        <w:t>, ak sa niektoré z ustanovení Zmluvy stane neplatným alebo nevy</w:t>
      </w:r>
      <w:r>
        <w:rPr>
          <w:rFonts w:ascii="Garamond" w:hAnsi="Garamond" w:cs="Garamond"/>
          <w:sz w:val="20"/>
          <w:szCs w:val="20"/>
          <w:lang w:val="sk-SK"/>
        </w:rPr>
        <w:t>máhateľným</w:t>
      </w:r>
      <w:r w:rsidRPr="00B07BD2">
        <w:rPr>
          <w:rFonts w:ascii="Garamond" w:hAnsi="Garamond" w:cs="Garamond"/>
          <w:sz w:val="20"/>
          <w:szCs w:val="20"/>
          <w:lang w:val="sk-SK"/>
        </w:rPr>
        <w:t>, nemá takáto neplatnosť alebo nevy</w:t>
      </w:r>
      <w:r>
        <w:rPr>
          <w:rFonts w:ascii="Garamond" w:hAnsi="Garamond" w:cs="Garamond"/>
          <w:sz w:val="20"/>
          <w:szCs w:val="20"/>
          <w:lang w:val="sk-SK"/>
        </w:rPr>
        <w:t>máhateľnosť</w:t>
      </w:r>
      <w:r w:rsidRPr="00B07BD2">
        <w:rPr>
          <w:rFonts w:ascii="Garamond" w:hAnsi="Garamond" w:cs="Garamond"/>
          <w:sz w:val="20"/>
          <w:szCs w:val="20"/>
          <w:lang w:val="sk-SK"/>
        </w:rPr>
        <w:t xml:space="preserve"> niektorého z ustanovení Zmluvy vplyv na platnosť a </w:t>
      </w:r>
      <w:r>
        <w:rPr>
          <w:rFonts w:ascii="Garamond" w:hAnsi="Garamond" w:cs="Garamond"/>
          <w:sz w:val="20"/>
          <w:szCs w:val="20"/>
          <w:lang w:val="sk-SK"/>
        </w:rPr>
        <w:t>vymáhateľnosť</w:t>
      </w:r>
      <w:r w:rsidRPr="00B07BD2">
        <w:rPr>
          <w:rFonts w:ascii="Garamond" w:hAnsi="Garamond" w:cs="Garamond"/>
          <w:sz w:val="20"/>
          <w:szCs w:val="20"/>
          <w:lang w:val="sk-SK"/>
        </w:rPr>
        <w:t xml:space="preserve"> ostatných ustanovení Zmluvy. Zmluvné strany sú v takomto prípade povinné bez zbytočného odkladu uzatvoriť dodatok k Zmluve, ktorý nahradí neplatné alebo nevykonateľné ustanovenie Zmluvy iným ustanovením, ktoré ho v právnom aj obchodnom zmysle najbližšie nahradzuje tak, aby bola vôľa Zmluvných strán vyjadrená v nahrádzaných ustanoveniach Zmluvy zachovaná.</w:t>
      </w:r>
    </w:p>
    <w:p w14:paraId="519036E5" w14:textId="77777777" w:rsidR="00322349" w:rsidRPr="00B07BD2" w:rsidRDefault="00322349" w:rsidP="00322349">
      <w:pPr>
        <w:keepNext/>
        <w:tabs>
          <w:tab w:val="left" w:pos="0"/>
        </w:tabs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2496DCAA" w14:textId="77777777" w:rsidR="00322349" w:rsidRPr="00322349" w:rsidRDefault="00322349" w:rsidP="00322349">
      <w:pPr>
        <w:pStyle w:val="ListParagraph"/>
        <w:keepNext/>
        <w:numPr>
          <w:ilvl w:val="1"/>
          <w:numId w:val="30"/>
        </w:numPr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6470B0">
        <w:rPr>
          <w:rFonts w:ascii="Garamond" w:hAnsi="Garamond" w:cs="Calibri"/>
          <w:sz w:val="20"/>
          <w:szCs w:val="20"/>
          <w:lang w:val="sk-SK"/>
        </w:rPr>
        <w:t>Zmluvné</w:t>
      </w:r>
      <w:r w:rsidRPr="00B07BD2">
        <w:rPr>
          <w:rFonts w:ascii="Garamond" w:hAnsi="Garamond" w:cs="Garamond"/>
          <w:sz w:val="20"/>
          <w:szCs w:val="20"/>
          <w:lang w:val="sk-SK"/>
        </w:rPr>
        <w:t xml:space="preserve"> strany zhodne prehlasujú, (i) že si Zmluvu riadne prečítali, (ii) v plnom rozsahu porozumeli jej obsahu, ktorý je pre ne dostatočne zrozumiteľný a určitý, (iii) že táto vyjadruje ich slobodnú a vážnu vôľu bez akýchkoľvek omylov a (iv) že táto nebola uzavretá ani v tiesni, ani za nápadne nevýhodných podmienok plynúcich pre ktorúkoľvek Zmluvnú stranu, na znak čoho ju týmto vlastnoručne podpisujú.</w:t>
      </w:r>
    </w:p>
    <w:p w14:paraId="4A9C27B2" w14:textId="77777777" w:rsidR="00322349" w:rsidRPr="00322349" w:rsidRDefault="00322349" w:rsidP="00322349">
      <w:pPr>
        <w:pStyle w:val="ListParagraph"/>
        <w:rPr>
          <w:rFonts w:ascii="Garamond" w:hAnsi="Garamond" w:cs="Garamond"/>
          <w:sz w:val="20"/>
          <w:szCs w:val="20"/>
          <w:lang w:val="sk-SK"/>
        </w:rPr>
      </w:pPr>
    </w:p>
    <w:p w14:paraId="63ABAB82" w14:textId="77777777" w:rsidR="00AA2384" w:rsidRPr="00621E55" w:rsidRDefault="00322349" w:rsidP="00322349">
      <w:pPr>
        <w:pStyle w:val="ListParagraph"/>
        <w:keepNext/>
        <w:numPr>
          <w:ilvl w:val="1"/>
          <w:numId w:val="30"/>
        </w:numPr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322349">
        <w:rPr>
          <w:rFonts w:ascii="Garamond" w:hAnsi="Garamond" w:cs="Garamond"/>
          <w:sz w:val="20"/>
          <w:szCs w:val="20"/>
          <w:lang w:val="sk-SK"/>
        </w:rPr>
        <w:t xml:space="preserve">Zmluva </w:t>
      </w:r>
      <w:r w:rsidRPr="00322349">
        <w:rPr>
          <w:rFonts w:ascii="Garamond" w:hAnsi="Garamond" w:cs="Calibri"/>
          <w:sz w:val="20"/>
          <w:szCs w:val="20"/>
          <w:lang w:val="sk-SK"/>
        </w:rPr>
        <w:t>je</w:t>
      </w:r>
      <w:r w:rsidRPr="00322349">
        <w:rPr>
          <w:rFonts w:ascii="Garamond" w:hAnsi="Garamond" w:cs="Garamond"/>
          <w:sz w:val="20"/>
          <w:szCs w:val="20"/>
          <w:lang w:val="sk-SK"/>
        </w:rPr>
        <w:t xml:space="preserve"> vyhotovená v 2 (dvoch) rovnopisoch, s tým, že všetky rovnopisy majú platnosť originálu a Prevádzkovateľ dostane 1 (jeden) jej rovnopis a Sprostredkovateľ dostane 1 (jeden) jej rovnopis.</w:t>
      </w:r>
      <w:r w:rsidR="00AA2384" w:rsidRPr="00621E55">
        <w:rPr>
          <w:rFonts w:ascii="Garamond" w:hAnsi="Garamond"/>
          <w:sz w:val="20"/>
          <w:szCs w:val="20"/>
        </w:rPr>
        <w:tab/>
      </w:r>
    </w:p>
    <w:p w14:paraId="4BDF7DE1" w14:textId="77777777" w:rsidR="00AA2384" w:rsidRPr="00621E55" w:rsidRDefault="00AA2384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bookmarkEnd w:id="0"/>
    <w:p w14:paraId="57ED10E8" w14:textId="77777777" w:rsidR="00AA2384" w:rsidRPr="00621E55" w:rsidRDefault="00AA2384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14:paraId="3CAE6AE6" w14:textId="77777777" w:rsidR="00AA2384" w:rsidRPr="00621E55" w:rsidRDefault="00AA2384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14:paraId="0A47D280" w14:textId="77777777" w:rsidR="00404246" w:rsidRPr="00621E55" w:rsidRDefault="00404246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14:paraId="00631CEB" w14:textId="77777777" w:rsidR="00404246" w:rsidRPr="00621E55" w:rsidRDefault="00404246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14:paraId="7559217C" w14:textId="77777777" w:rsidR="00404246" w:rsidRPr="00621E55" w:rsidRDefault="00404246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14:paraId="77668223" w14:textId="77777777" w:rsidR="00404246" w:rsidRPr="00621E55" w:rsidRDefault="00404246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14:paraId="329B7D1D" w14:textId="77777777" w:rsidR="00404246" w:rsidRPr="00621E55" w:rsidRDefault="00404246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14:paraId="121B99E1" w14:textId="77777777" w:rsidR="00404246" w:rsidRPr="00621E55" w:rsidRDefault="00404246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14:paraId="47EB0622" w14:textId="77777777" w:rsidR="00404246" w:rsidRPr="00621E55" w:rsidRDefault="00404246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14:paraId="1E572570" w14:textId="77777777" w:rsidR="00404246" w:rsidRPr="00621E55" w:rsidRDefault="00404246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14:paraId="1044006C" w14:textId="77777777" w:rsidR="00404246" w:rsidRPr="00621E55" w:rsidRDefault="00404246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14:paraId="1BD0F4B2" w14:textId="77777777" w:rsidR="00404246" w:rsidRPr="00621E55" w:rsidRDefault="00404246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14:paraId="3A4812C0" w14:textId="77777777" w:rsidR="00404246" w:rsidRPr="00621E55" w:rsidRDefault="00404246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14:paraId="7A043187" w14:textId="77777777" w:rsidR="00404246" w:rsidRPr="00621E55" w:rsidRDefault="00404246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14:paraId="0DED09D2" w14:textId="77777777" w:rsidR="00404246" w:rsidRPr="00621E55" w:rsidRDefault="00404246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14:paraId="599E87D7" w14:textId="77777777" w:rsidR="00404246" w:rsidRPr="00621E55" w:rsidRDefault="00404246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14:paraId="31CE390B" w14:textId="77777777" w:rsidR="00404246" w:rsidRPr="00621E55" w:rsidRDefault="00404246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14:paraId="4F6F3117" w14:textId="77777777" w:rsidR="00404246" w:rsidRPr="00621E55" w:rsidRDefault="00404246" w:rsidP="00DB3115">
      <w:pPr>
        <w:spacing w:after="0" w:line="240" w:lineRule="auto"/>
        <w:rPr>
          <w:rFonts w:ascii="Garamond" w:hAnsi="Garamond" w:cs="Calibri"/>
          <w:sz w:val="20"/>
          <w:szCs w:val="20"/>
          <w:lang w:val="sk-SK"/>
        </w:rPr>
      </w:pPr>
    </w:p>
    <w:p w14:paraId="77BB0DE1" w14:textId="77777777" w:rsidR="00404246" w:rsidRPr="00621E55" w:rsidRDefault="00404246" w:rsidP="00DB3115">
      <w:pPr>
        <w:pStyle w:val="AOSignatory"/>
        <w:spacing w:after="0" w:line="240" w:lineRule="auto"/>
        <w:rPr>
          <w:rFonts w:ascii="Garamond" w:hAnsi="Garamond"/>
          <w:sz w:val="20"/>
        </w:rPr>
      </w:pPr>
      <w:r w:rsidRPr="00621E55">
        <w:rPr>
          <w:rFonts w:ascii="Garamond" w:hAnsi="Garamond"/>
          <w:sz w:val="20"/>
        </w:rPr>
        <w:lastRenderedPageBreak/>
        <w:t>PODPISY</w:t>
      </w:r>
      <w:r w:rsidR="00F81D0E" w:rsidRPr="00621E55">
        <w:rPr>
          <w:rFonts w:ascii="Garamond" w:hAnsi="Garamond"/>
          <w:sz w:val="20"/>
        </w:rPr>
        <w:t xml:space="preserve"> </w:t>
      </w:r>
      <w:r w:rsidRPr="00621E55">
        <w:rPr>
          <w:rFonts w:ascii="Garamond" w:hAnsi="Garamond"/>
          <w:sz w:val="20"/>
        </w:rPr>
        <w:t>ZMLUVNÝCH</w:t>
      </w:r>
      <w:r w:rsidR="00F81D0E" w:rsidRPr="00621E55">
        <w:rPr>
          <w:rFonts w:ascii="Garamond" w:hAnsi="Garamond"/>
          <w:sz w:val="20"/>
        </w:rPr>
        <w:t xml:space="preserve"> </w:t>
      </w:r>
      <w:r w:rsidRPr="00621E55">
        <w:rPr>
          <w:rFonts w:ascii="Garamond" w:hAnsi="Garamond"/>
          <w:sz w:val="20"/>
        </w:rPr>
        <w:t>STRÁN</w:t>
      </w:r>
    </w:p>
    <w:p w14:paraId="5E10585D" w14:textId="77777777" w:rsidR="00404246" w:rsidRPr="00621E55" w:rsidRDefault="00404246" w:rsidP="00DB3115">
      <w:pPr>
        <w:pStyle w:val="AODocTxt"/>
        <w:numPr>
          <w:ilvl w:val="0"/>
          <w:numId w:val="0"/>
        </w:numPr>
        <w:spacing w:after="0" w:line="240" w:lineRule="auto"/>
        <w:rPr>
          <w:rFonts w:ascii="Garamond" w:hAnsi="Garamond"/>
          <w:sz w:val="20"/>
          <w:szCs w:val="20"/>
        </w:rPr>
      </w:pPr>
    </w:p>
    <w:p w14:paraId="341AC9B8" w14:textId="77777777" w:rsidR="00404246" w:rsidRPr="00621E55" w:rsidRDefault="00404246" w:rsidP="00DB3115">
      <w:pPr>
        <w:pStyle w:val="AODocTxt"/>
        <w:numPr>
          <w:ilvl w:val="0"/>
          <w:numId w:val="22"/>
        </w:numPr>
        <w:spacing w:after="0" w:line="240" w:lineRule="auto"/>
        <w:ind w:left="0"/>
        <w:rPr>
          <w:rStyle w:val="ra"/>
          <w:rFonts w:ascii="Garamond" w:hAnsi="Garamond"/>
          <w:sz w:val="20"/>
          <w:szCs w:val="20"/>
        </w:rPr>
      </w:pPr>
      <w:r w:rsidRPr="00621E55">
        <w:rPr>
          <w:rStyle w:val="ra"/>
          <w:rFonts w:ascii="Garamond" w:hAnsi="Garamond"/>
          <w:sz w:val="20"/>
          <w:szCs w:val="20"/>
        </w:rPr>
        <w:t>V</w:t>
      </w:r>
      <w:r w:rsidR="00F81D0E" w:rsidRPr="00621E55">
        <w:rPr>
          <w:rStyle w:val="ra"/>
          <w:rFonts w:ascii="Garamond" w:hAnsi="Garamond"/>
          <w:sz w:val="20"/>
          <w:szCs w:val="20"/>
        </w:rPr>
        <w:t xml:space="preserve"> </w:t>
      </w:r>
      <w:r w:rsidRPr="00621E55">
        <w:rPr>
          <w:rStyle w:val="ra"/>
          <w:rFonts w:ascii="Garamond" w:hAnsi="Garamond"/>
          <w:sz w:val="20"/>
          <w:szCs w:val="20"/>
        </w:rPr>
        <w:t>Bratislave</w:t>
      </w:r>
      <w:r w:rsidR="00F81D0E" w:rsidRPr="00621E55">
        <w:rPr>
          <w:rStyle w:val="ra"/>
          <w:rFonts w:ascii="Garamond" w:hAnsi="Garamond"/>
          <w:sz w:val="20"/>
          <w:szCs w:val="20"/>
        </w:rPr>
        <w:t xml:space="preserve"> </w:t>
      </w:r>
      <w:r w:rsidRPr="00621E55">
        <w:rPr>
          <w:rStyle w:val="ra"/>
          <w:rFonts w:ascii="Garamond" w:hAnsi="Garamond"/>
          <w:sz w:val="20"/>
          <w:szCs w:val="20"/>
        </w:rPr>
        <w:t>dňa</w:t>
      </w:r>
      <w:r w:rsidR="00F81D0E" w:rsidRPr="00621E55">
        <w:rPr>
          <w:rStyle w:val="ra"/>
          <w:rFonts w:ascii="Garamond" w:hAnsi="Garamond"/>
          <w:sz w:val="20"/>
          <w:szCs w:val="20"/>
        </w:rPr>
        <w:t xml:space="preserve"> </w:t>
      </w:r>
      <w:r w:rsidRPr="00621E55">
        <w:rPr>
          <w:rStyle w:val="ra"/>
          <w:rFonts w:ascii="Garamond" w:hAnsi="Garamond"/>
          <w:sz w:val="20"/>
          <w:szCs w:val="20"/>
        </w:rPr>
        <w:t>______________</w:t>
      </w:r>
    </w:p>
    <w:p w14:paraId="02B95AD5" w14:textId="77777777" w:rsidR="007865E1" w:rsidRPr="00621E55" w:rsidRDefault="007865E1" w:rsidP="007865E1">
      <w:pPr>
        <w:pStyle w:val="AODocTxt"/>
        <w:numPr>
          <w:ilvl w:val="0"/>
          <w:numId w:val="22"/>
        </w:numPr>
        <w:spacing w:after="0" w:line="240" w:lineRule="auto"/>
        <w:ind w:left="0"/>
        <w:rPr>
          <w:rFonts w:ascii="Garamond" w:hAnsi="Garamond"/>
          <w:b/>
          <w:sz w:val="20"/>
          <w:szCs w:val="20"/>
        </w:rPr>
      </w:pPr>
      <w:r w:rsidRPr="00621E55">
        <w:rPr>
          <w:rStyle w:val="ra"/>
          <w:rFonts w:ascii="Garamond" w:hAnsi="Garamond"/>
          <w:b/>
          <w:sz w:val="20"/>
          <w:szCs w:val="20"/>
        </w:rPr>
        <w:t>Dopravný podnik Bratislava, akciová spoločnosť</w:t>
      </w:r>
    </w:p>
    <w:p w14:paraId="1BDE5FB1" w14:textId="77777777" w:rsidR="007865E1" w:rsidRPr="00621E55" w:rsidRDefault="007865E1" w:rsidP="007865E1">
      <w:pPr>
        <w:pStyle w:val="AODocTxt"/>
        <w:numPr>
          <w:ilvl w:val="0"/>
          <w:numId w:val="0"/>
        </w:numPr>
        <w:spacing w:after="0" w:line="240" w:lineRule="auto"/>
        <w:rPr>
          <w:rFonts w:ascii="Garamond" w:hAnsi="Garamond"/>
          <w:sz w:val="20"/>
          <w:szCs w:val="20"/>
        </w:rPr>
      </w:pPr>
    </w:p>
    <w:p w14:paraId="3D09D9A0" w14:textId="77777777" w:rsidR="007865E1" w:rsidRPr="00621E55" w:rsidRDefault="007865E1" w:rsidP="007865E1">
      <w:pPr>
        <w:pStyle w:val="AODocTxt"/>
        <w:numPr>
          <w:ilvl w:val="0"/>
          <w:numId w:val="0"/>
        </w:numPr>
        <w:spacing w:before="0" w:after="0" w:line="240" w:lineRule="auto"/>
        <w:rPr>
          <w:rFonts w:ascii="Garamond" w:hAnsi="Garamond"/>
          <w:sz w:val="20"/>
          <w:szCs w:val="20"/>
        </w:rPr>
      </w:pPr>
      <w:r w:rsidRPr="00621E55">
        <w:rPr>
          <w:rFonts w:ascii="Garamond" w:hAnsi="Garamond"/>
          <w:sz w:val="20"/>
          <w:szCs w:val="20"/>
        </w:rPr>
        <w:t>Meno:</w:t>
      </w:r>
      <w:r w:rsidRPr="00621E55">
        <w:rPr>
          <w:rFonts w:ascii="Garamond" w:hAnsi="Garamond"/>
          <w:sz w:val="20"/>
          <w:szCs w:val="20"/>
        </w:rPr>
        <w:tab/>
      </w:r>
      <w:r w:rsidRPr="00621E55">
        <w:rPr>
          <w:rFonts w:ascii="Garamond" w:hAnsi="Garamond"/>
          <w:sz w:val="20"/>
          <w:szCs w:val="20"/>
        </w:rPr>
        <w:tab/>
        <w:t>Ing. Milan Urban</w:t>
      </w:r>
    </w:p>
    <w:p w14:paraId="3DEEB52E" w14:textId="77777777" w:rsidR="007865E1" w:rsidRDefault="007865E1" w:rsidP="007865E1">
      <w:pPr>
        <w:pStyle w:val="AONormal"/>
        <w:spacing w:line="240" w:lineRule="auto"/>
        <w:ind w:left="1430" w:hanging="1430"/>
        <w:rPr>
          <w:rFonts w:ascii="Garamond" w:hAnsi="Garamond"/>
          <w:sz w:val="20"/>
        </w:rPr>
      </w:pPr>
      <w:r w:rsidRPr="00621E55">
        <w:rPr>
          <w:rFonts w:ascii="Garamond" w:hAnsi="Garamond"/>
          <w:sz w:val="20"/>
        </w:rPr>
        <w:t>Funkcia:</w:t>
      </w:r>
      <w:r w:rsidRPr="00621E55">
        <w:rPr>
          <w:rFonts w:ascii="Garamond" w:hAnsi="Garamond"/>
          <w:sz w:val="20"/>
        </w:rPr>
        <w:tab/>
        <w:t>predseda predstavenstva a generálny riaditeľ</w:t>
      </w:r>
    </w:p>
    <w:p w14:paraId="09A96853" w14:textId="77777777" w:rsidR="007865E1" w:rsidRDefault="007865E1" w:rsidP="007865E1">
      <w:pPr>
        <w:pStyle w:val="AONormal"/>
        <w:spacing w:line="240" w:lineRule="auto"/>
        <w:ind w:left="1430" w:hanging="1430"/>
        <w:rPr>
          <w:rFonts w:ascii="Garamond" w:hAnsi="Garamond"/>
          <w:sz w:val="20"/>
        </w:rPr>
      </w:pPr>
    </w:p>
    <w:p w14:paraId="4313FDFC" w14:textId="77777777" w:rsidR="007865E1" w:rsidRDefault="007865E1" w:rsidP="007865E1">
      <w:pPr>
        <w:pStyle w:val="AONormal"/>
        <w:spacing w:line="240" w:lineRule="auto"/>
        <w:ind w:left="1430" w:hanging="1430"/>
        <w:rPr>
          <w:rFonts w:ascii="Garamond" w:hAnsi="Garamond"/>
          <w:sz w:val="20"/>
        </w:rPr>
      </w:pPr>
    </w:p>
    <w:p w14:paraId="71039179" w14:textId="77777777" w:rsidR="007865E1" w:rsidRDefault="007865E1" w:rsidP="007865E1">
      <w:pPr>
        <w:pStyle w:val="AONormal"/>
        <w:spacing w:line="240" w:lineRule="auto"/>
        <w:ind w:left="1430" w:hanging="1430"/>
        <w:rPr>
          <w:rFonts w:ascii="Garamond" w:hAnsi="Garamond"/>
          <w:sz w:val="20"/>
        </w:rPr>
      </w:pPr>
    </w:p>
    <w:p w14:paraId="30F0C27F" w14:textId="77777777" w:rsidR="007865E1" w:rsidRPr="00621E55" w:rsidRDefault="007865E1" w:rsidP="007865E1">
      <w:pPr>
        <w:pStyle w:val="AODocTxt"/>
        <w:numPr>
          <w:ilvl w:val="0"/>
          <w:numId w:val="0"/>
        </w:numPr>
        <w:spacing w:before="0" w:after="0" w:line="240" w:lineRule="auto"/>
        <w:rPr>
          <w:rFonts w:ascii="Garamond" w:hAnsi="Garamond"/>
          <w:sz w:val="20"/>
          <w:szCs w:val="20"/>
        </w:rPr>
      </w:pPr>
      <w:r w:rsidRPr="00621E55">
        <w:rPr>
          <w:rFonts w:ascii="Garamond" w:hAnsi="Garamond"/>
          <w:sz w:val="20"/>
          <w:szCs w:val="20"/>
        </w:rPr>
        <w:t>Meno:</w:t>
      </w:r>
      <w:r w:rsidRPr="00621E55">
        <w:rPr>
          <w:rFonts w:ascii="Garamond" w:hAnsi="Garamond"/>
          <w:sz w:val="20"/>
          <w:szCs w:val="20"/>
        </w:rPr>
        <w:tab/>
      </w:r>
      <w:r w:rsidRPr="00621E55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JUDr. Marián Áč, PhD.</w:t>
      </w:r>
    </w:p>
    <w:p w14:paraId="1F625F93" w14:textId="77777777" w:rsidR="007865E1" w:rsidRDefault="007865E1" w:rsidP="007865E1">
      <w:pPr>
        <w:pStyle w:val="AONormal"/>
        <w:spacing w:line="240" w:lineRule="auto"/>
        <w:ind w:left="1430" w:hanging="1430"/>
        <w:rPr>
          <w:rFonts w:ascii="Garamond" w:hAnsi="Garamond"/>
          <w:sz w:val="20"/>
        </w:rPr>
      </w:pPr>
      <w:r w:rsidRPr="00621E55">
        <w:rPr>
          <w:rFonts w:ascii="Garamond" w:hAnsi="Garamond"/>
          <w:sz w:val="20"/>
        </w:rPr>
        <w:t>Funkcia:</w:t>
      </w:r>
      <w:r w:rsidRPr="00621E55">
        <w:rPr>
          <w:rFonts w:ascii="Garamond" w:hAnsi="Garamond"/>
          <w:sz w:val="20"/>
        </w:rPr>
        <w:tab/>
        <w:t>riaditeľ</w:t>
      </w:r>
      <w:r>
        <w:rPr>
          <w:rFonts w:ascii="Garamond" w:hAnsi="Garamond"/>
          <w:sz w:val="20"/>
        </w:rPr>
        <w:t xml:space="preserve"> úseku generálneho riaditeľa</w:t>
      </w:r>
    </w:p>
    <w:p w14:paraId="1BF95149" w14:textId="77777777" w:rsidR="00404246" w:rsidRPr="00621E55" w:rsidRDefault="00404246" w:rsidP="00DB3115">
      <w:pPr>
        <w:pStyle w:val="AONormal"/>
        <w:spacing w:line="240" w:lineRule="auto"/>
        <w:ind w:left="1430" w:hanging="1430"/>
        <w:rPr>
          <w:rFonts w:ascii="Garamond" w:hAnsi="Garamond"/>
          <w:sz w:val="20"/>
        </w:rPr>
      </w:pPr>
    </w:p>
    <w:p w14:paraId="46B030EA" w14:textId="77777777" w:rsidR="00E7255C" w:rsidRDefault="00E7255C" w:rsidP="00DB3115">
      <w:pPr>
        <w:pStyle w:val="AODocTxt"/>
        <w:numPr>
          <w:ilvl w:val="0"/>
          <w:numId w:val="0"/>
        </w:numPr>
        <w:spacing w:before="0" w:after="0" w:line="240" w:lineRule="auto"/>
        <w:rPr>
          <w:rFonts w:ascii="Garamond" w:hAnsi="Garamond"/>
          <w:sz w:val="20"/>
          <w:szCs w:val="20"/>
        </w:rPr>
      </w:pPr>
    </w:p>
    <w:p w14:paraId="70516137" w14:textId="77777777" w:rsidR="00E7255C" w:rsidRDefault="00E7255C" w:rsidP="00DB3115">
      <w:pPr>
        <w:pStyle w:val="AODocTxt"/>
        <w:numPr>
          <w:ilvl w:val="0"/>
          <w:numId w:val="22"/>
        </w:numPr>
        <w:spacing w:after="0" w:line="240" w:lineRule="auto"/>
        <w:ind w:left="0"/>
        <w:rPr>
          <w:rStyle w:val="ra"/>
          <w:rFonts w:ascii="Garamond" w:hAnsi="Garamond"/>
          <w:sz w:val="20"/>
          <w:szCs w:val="20"/>
        </w:rPr>
      </w:pPr>
    </w:p>
    <w:p w14:paraId="7D0B5D82" w14:textId="77777777" w:rsidR="00E7255C" w:rsidRDefault="00E7255C" w:rsidP="00DB3115">
      <w:pPr>
        <w:pStyle w:val="AODocTxt"/>
        <w:numPr>
          <w:ilvl w:val="0"/>
          <w:numId w:val="22"/>
        </w:numPr>
        <w:spacing w:after="0" w:line="240" w:lineRule="auto"/>
        <w:ind w:left="0"/>
        <w:rPr>
          <w:rStyle w:val="ra"/>
          <w:rFonts w:ascii="Garamond" w:hAnsi="Garamond"/>
          <w:sz w:val="20"/>
          <w:szCs w:val="20"/>
        </w:rPr>
      </w:pPr>
    </w:p>
    <w:p w14:paraId="380F3F09" w14:textId="77777777" w:rsidR="00404246" w:rsidRPr="00621E55" w:rsidRDefault="00404246" w:rsidP="00DB3115">
      <w:pPr>
        <w:pStyle w:val="AODocTxt"/>
        <w:numPr>
          <w:ilvl w:val="0"/>
          <w:numId w:val="22"/>
        </w:numPr>
        <w:spacing w:after="0" w:line="240" w:lineRule="auto"/>
        <w:ind w:left="0"/>
        <w:rPr>
          <w:rStyle w:val="ra"/>
          <w:rFonts w:ascii="Garamond" w:hAnsi="Garamond"/>
          <w:sz w:val="20"/>
          <w:szCs w:val="20"/>
        </w:rPr>
      </w:pPr>
      <w:r w:rsidRPr="00621E55">
        <w:rPr>
          <w:rStyle w:val="ra"/>
          <w:rFonts w:ascii="Garamond" w:hAnsi="Garamond"/>
          <w:sz w:val="20"/>
          <w:szCs w:val="20"/>
        </w:rPr>
        <w:t>V</w:t>
      </w:r>
      <w:r w:rsidR="00F81D0E" w:rsidRPr="00621E55">
        <w:rPr>
          <w:rStyle w:val="ra"/>
          <w:rFonts w:ascii="Garamond" w:hAnsi="Garamond"/>
          <w:sz w:val="20"/>
          <w:szCs w:val="20"/>
        </w:rPr>
        <w:t xml:space="preserve"> </w:t>
      </w:r>
      <w:r w:rsidR="00637A88" w:rsidRPr="00621E55">
        <w:rPr>
          <w:rStyle w:val="ra"/>
          <w:rFonts w:ascii="Garamond" w:hAnsi="Garamond"/>
          <w:sz w:val="20"/>
          <w:szCs w:val="20"/>
        </w:rPr>
        <w:t>[</w:t>
      </w:r>
      <w:r w:rsidR="00637A88" w:rsidRPr="00621E55">
        <w:rPr>
          <w:rStyle w:val="ra"/>
          <w:rFonts w:ascii="Garamond" w:hAnsi="Garamond"/>
          <w:sz w:val="20"/>
          <w:szCs w:val="20"/>
          <w:highlight w:val="yellow"/>
        </w:rPr>
        <w:t>doplniť</w:t>
      </w:r>
      <w:r w:rsidR="00816929">
        <w:rPr>
          <w:rStyle w:val="ra"/>
          <w:rFonts w:ascii="Garamond" w:hAnsi="Garamond"/>
          <w:sz w:val="20"/>
          <w:szCs w:val="20"/>
        </w:rPr>
        <w:t>]</w:t>
      </w:r>
      <w:r w:rsidR="00F81D0E" w:rsidRPr="00621E55">
        <w:rPr>
          <w:rStyle w:val="ra"/>
          <w:rFonts w:ascii="Garamond" w:hAnsi="Garamond"/>
          <w:sz w:val="20"/>
          <w:szCs w:val="20"/>
        </w:rPr>
        <w:t xml:space="preserve"> </w:t>
      </w:r>
      <w:r w:rsidRPr="00621E55">
        <w:rPr>
          <w:rStyle w:val="ra"/>
          <w:rFonts w:ascii="Garamond" w:hAnsi="Garamond"/>
          <w:sz w:val="20"/>
          <w:szCs w:val="20"/>
        </w:rPr>
        <w:t>dňa</w:t>
      </w:r>
      <w:r w:rsidR="00F81D0E" w:rsidRPr="00621E55">
        <w:rPr>
          <w:rStyle w:val="ra"/>
          <w:rFonts w:ascii="Garamond" w:hAnsi="Garamond"/>
          <w:sz w:val="20"/>
          <w:szCs w:val="20"/>
        </w:rPr>
        <w:t xml:space="preserve"> </w:t>
      </w:r>
      <w:r w:rsidR="00816929" w:rsidRPr="00621E55">
        <w:rPr>
          <w:rStyle w:val="ra"/>
          <w:rFonts w:ascii="Garamond" w:hAnsi="Garamond"/>
          <w:sz w:val="20"/>
          <w:szCs w:val="20"/>
        </w:rPr>
        <w:t>______________</w:t>
      </w:r>
    </w:p>
    <w:p w14:paraId="3BF20B05" w14:textId="77777777" w:rsidR="00404246" w:rsidRPr="00621E55" w:rsidRDefault="00404246" w:rsidP="00DB3115">
      <w:pPr>
        <w:pStyle w:val="AODocTxt"/>
        <w:numPr>
          <w:ilvl w:val="0"/>
          <w:numId w:val="0"/>
        </w:numPr>
        <w:spacing w:after="0" w:line="240" w:lineRule="auto"/>
        <w:rPr>
          <w:rFonts w:ascii="Garamond" w:hAnsi="Garamond"/>
          <w:sz w:val="20"/>
          <w:szCs w:val="20"/>
        </w:rPr>
      </w:pPr>
      <w:r w:rsidRPr="00621E55">
        <w:rPr>
          <w:rFonts w:ascii="Garamond" w:eastAsia="Times New Roman" w:hAnsi="Garamond"/>
          <w:b/>
          <w:sz w:val="20"/>
          <w:szCs w:val="20"/>
          <w:lang w:eastAsia="cs-CZ"/>
        </w:rPr>
        <w:t>[</w:t>
      </w:r>
      <w:r w:rsidRPr="00621E55">
        <w:rPr>
          <w:rFonts w:ascii="Garamond" w:eastAsia="Times New Roman" w:hAnsi="Garamond"/>
          <w:b/>
          <w:sz w:val="20"/>
          <w:szCs w:val="20"/>
          <w:highlight w:val="yellow"/>
          <w:lang w:eastAsia="cs-CZ"/>
        </w:rPr>
        <w:t>doplniť</w:t>
      </w:r>
      <w:r w:rsidRPr="00621E55">
        <w:rPr>
          <w:rFonts w:ascii="Garamond" w:eastAsia="Times New Roman" w:hAnsi="Garamond"/>
          <w:b/>
          <w:sz w:val="20"/>
          <w:szCs w:val="20"/>
          <w:lang w:eastAsia="cs-CZ"/>
        </w:rPr>
        <w:t>]</w:t>
      </w:r>
    </w:p>
    <w:p w14:paraId="4F9D94FC" w14:textId="77777777" w:rsidR="00D8282A" w:rsidRPr="00621E55" w:rsidRDefault="00D8282A" w:rsidP="00DB3115">
      <w:pPr>
        <w:pStyle w:val="AODocTxt"/>
        <w:numPr>
          <w:ilvl w:val="0"/>
          <w:numId w:val="0"/>
        </w:numPr>
        <w:spacing w:after="0" w:line="240" w:lineRule="auto"/>
        <w:rPr>
          <w:rFonts w:ascii="Garamond" w:hAnsi="Garamond"/>
          <w:sz w:val="20"/>
          <w:szCs w:val="20"/>
        </w:rPr>
      </w:pPr>
    </w:p>
    <w:p w14:paraId="6B695D0A" w14:textId="77777777" w:rsidR="00404246" w:rsidRPr="00621E55" w:rsidRDefault="00404246" w:rsidP="00DB3115">
      <w:pPr>
        <w:pStyle w:val="AODocTxt"/>
        <w:numPr>
          <w:ilvl w:val="0"/>
          <w:numId w:val="0"/>
        </w:numPr>
        <w:spacing w:before="0" w:after="0" w:line="240" w:lineRule="auto"/>
        <w:rPr>
          <w:rFonts w:ascii="Garamond" w:hAnsi="Garamond"/>
          <w:sz w:val="20"/>
          <w:szCs w:val="20"/>
        </w:rPr>
      </w:pPr>
      <w:r w:rsidRPr="00621E55">
        <w:rPr>
          <w:rFonts w:ascii="Garamond" w:hAnsi="Garamond"/>
          <w:sz w:val="20"/>
          <w:szCs w:val="20"/>
        </w:rPr>
        <w:t>Meno:</w:t>
      </w:r>
      <w:r w:rsidRPr="00621E55">
        <w:rPr>
          <w:rFonts w:ascii="Garamond" w:hAnsi="Garamond"/>
          <w:sz w:val="20"/>
          <w:szCs w:val="20"/>
        </w:rPr>
        <w:tab/>
      </w:r>
      <w:r w:rsidR="00D8282A" w:rsidRPr="00621E55">
        <w:rPr>
          <w:rFonts w:ascii="Garamond" w:hAnsi="Garamond"/>
          <w:sz w:val="20"/>
          <w:szCs w:val="20"/>
        </w:rPr>
        <w:tab/>
      </w:r>
      <w:r w:rsidRPr="00621E55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621E55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621E55">
        <w:rPr>
          <w:rFonts w:ascii="Garamond" w:eastAsia="Times New Roman" w:hAnsi="Garamond"/>
          <w:sz w:val="20"/>
          <w:szCs w:val="20"/>
          <w:lang w:eastAsia="cs-CZ"/>
        </w:rPr>
        <w:t>]</w:t>
      </w:r>
    </w:p>
    <w:p w14:paraId="44232C23" w14:textId="77777777" w:rsidR="00404246" w:rsidRPr="00621E55" w:rsidRDefault="00404246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  <w:r w:rsidRPr="00621E55">
        <w:rPr>
          <w:rFonts w:ascii="Garamond" w:hAnsi="Garamond"/>
          <w:sz w:val="20"/>
          <w:szCs w:val="20"/>
          <w:lang w:val="sk-SK"/>
        </w:rPr>
        <w:t>Funkcia:</w:t>
      </w:r>
      <w:r w:rsidRPr="00621E55">
        <w:rPr>
          <w:rFonts w:ascii="Garamond" w:hAnsi="Garamond"/>
          <w:sz w:val="20"/>
          <w:szCs w:val="20"/>
          <w:lang w:val="sk-SK"/>
        </w:rPr>
        <w:tab/>
      </w:r>
      <w:r w:rsidR="001A488E" w:rsidRPr="00621E55">
        <w:rPr>
          <w:rFonts w:ascii="Garamond" w:hAnsi="Garamond"/>
          <w:sz w:val="20"/>
          <w:szCs w:val="20"/>
          <w:lang w:val="sk-SK"/>
        </w:rPr>
        <w:tab/>
      </w:r>
      <w:r w:rsidRPr="00621E55">
        <w:rPr>
          <w:rFonts w:ascii="Garamond" w:hAnsi="Garamond"/>
          <w:sz w:val="20"/>
          <w:szCs w:val="20"/>
          <w:lang w:val="sk-SK"/>
        </w:rPr>
        <w:t>[</w:t>
      </w:r>
      <w:r w:rsidRPr="00621E55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621E55">
        <w:rPr>
          <w:rFonts w:ascii="Garamond" w:hAnsi="Garamond"/>
          <w:sz w:val="20"/>
          <w:szCs w:val="20"/>
          <w:lang w:val="sk-SK"/>
        </w:rPr>
        <w:t>]</w:t>
      </w:r>
    </w:p>
    <w:p w14:paraId="14611CF3" w14:textId="77777777" w:rsidR="00AA2384" w:rsidRPr="00621E55" w:rsidRDefault="00AA2384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14:paraId="6CA04EC5" w14:textId="77777777" w:rsidR="00AA2384" w:rsidRPr="00621E55" w:rsidRDefault="00AA2384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14:paraId="5CFADA1E" w14:textId="77777777" w:rsidR="00AA2384" w:rsidRPr="00621E55" w:rsidRDefault="00AA2384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14:paraId="1E8EA929" w14:textId="77777777" w:rsidR="00AA2384" w:rsidRPr="00621E55" w:rsidRDefault="00AA2384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14:paraId="61FC51D3" w14:textId="77777777" w:rsidR="00AA2384" w:rsidRPr="00621E55" w:rsidRDefault="00AA2384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14:paraId="27DBF3E1" w14:textId="77777777" w:rsidR="00AA2384" w:rsidRPr="00621E55" w:rsidRDefault="00AA2384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14:paraId="3C27CB9E" w14:textId="77777777" w:rsidR="00AA2384" w:rsidRPr="00621E55" w:rsidRDefault="00AA2384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14:paraId="5DBB2DCF" w14:textId="77777777" w:rsidR="00AA2384" w:rsidRPr="00621E55" w:rsidRDefault="00AA2384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14:paraId="70D94DFD" w14:textId="77777777" w:rsidR="00AA2384" w:rsidRPr="00621E55" w:rsidRDefault="00AA2384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14:paraId="5B91E369" w14:textId="77777777" w:rsidR="00AA2384" w:rsidRPr="00621E55" w:rsidRDefault="00AA2384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14:paraId="06CE20C5" w14:textId="77777777" w:rsidR="00AA2384" w:rsidRPr="00621E55" w:rsidRDefault="00AA2384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14:paraId="2CCBCF14" w14:textId="77777777" w:rsidR="00AA2384" w:rsidRPr="00621E55" w:rsidRDefault="00AA2384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14:paraId="21D3FDDF" w14:textId="77777777" w:rsidR="00AA2384" w:rsidRPr="00621E55" w:rsidRDefault="00AA2384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14:paraId="5CBF120D" w14:textId="77777777" w:rsidR="00AA2384" w:rsidRPr="00621E55" w:rsidRDefault="00AA2384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14:paraId="292465D9" w14:textId="77777777" w:rsidR="00AA2384" w:rsidRPr="00621E55" w:rsidRDefault="00AA2384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14:paraId="74640999" w14:textId="77777777" w:rsidR="00AA2384" w:rsidRPr="00621E55" w:rsidRDefault="00AA2384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14:paraId="3CD135A2" w14:textId="77777777" w:rsidR="00AA2384" w:rsidRPr="00621E55" w:rsidRDefault="00AA2384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14:paraId="410355DA" w14:textId="77777777" w:rsidR="00AA2384" w:rsidRPr="00621E55" w:rsidRDefault="00AA2384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14:paraId="38016968" w14:textId="77777777" w:rsidR="00AA2384" w:rsidRPr="00621E55" w:rsidRDefault="00AA2384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14:paraId="29359320" w14:textId="77777777" w:rsidR="00AA2384" w:rsidRPr="00621E55" w:rsidRDefault="00AA2384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14:paraId="0759EC06" w14:textId="77777777" w:rsidR="00AA2384" w:rsidRPr="00621E55" w:rsidRDefault="00AA2384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14:paraId="1FC05AE7" w14:textId="77777777" w:rsidR="00AA2384" w:rsidRPr="00621E55" w:rsidRDefault="00AA2384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14:paraId="316C16A7" w14:textId="77777777" w:rsidR="00AA2384" w:rsidRPr="00621E55" w:rsidRDefault="00AA2384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14:paraId="1AADCA21" w14:textId="77777777" w:rsidR="00AA2384" w:rsidRPr="00621E55" w:rsidRDefault="00AA2384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14:paraId="18301614" w14:textId="77777777" w:rsidR="00AA2384" w:rsidRPr="00621E55" w:rsidRDefault="00AA2384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14:paraId="07CBB8B0" w14:textId="77777777" w:rsidR="006470B0" w:rsidRDefault="006470B0" w:rsidP="006470B0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sk-SK"/>
        </w:rPr>
      </w:pPr>
    </w:p>
    <w:p w14:paraId="2D78ECFD" w14:textId="77777777" w:rsidR="006470B0" w:rsidRDefault="006470B0" w:rsidP="006470B0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sk-SK"/>
        </w:rPr>
      </w:pPr>
    </w:p>
    <w:p w14:paraId="13287078" w14:textId="77777777" w:rsidR="006470B0" w:rsidRDefault="006470B0" w:rsidP="006470B0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sk-SK"/>
        </w:rPr>
      </w:pPr>
    </w:p>
    <w:p w14:paraId="116F54CF" w14:textId="77777777" w:rsidR="006470B0" w:rsidRDefault="006470B0" w:rsidP="006470B0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sk-SK"/>
        </w:rPr>
      </w:pPr>
    </w:p>
    <w:p w14:paraId="771538ED" w14:textId="77777777" w:rsidR="006470B0" w:rsidRDefault="006470B0" w:rsidP="006470B0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sk-SK"/>
        </w:rPr>
      </w:pPr>
    </w:p>
    <w:p w14:paraId="0435D0FD" w14:textId="77777777" w:rsidR="006470B0" w:rsidRDefault="006470B0" w:rsidP="006470B0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sk-SK"/>
        </w:rPr>
      </w:pPr>
    </w:p>
    <w:p w14:paraId="1F9F3B2D" w14:textId="77777777" w:rsidR="006470B0" w:rsidRDefault="006470B0" w:rsidP="006470B0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sk-SK"/>
        </w:rPr>
      </w:pPr>
    </w:p>
    <w:p w14:paraId="3AADE8D7" w14:textId="77777777" w:rsidR="006470B0" w:rsidRDefault="006470B0" w:rsidP="006470B0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sk-SK"/>
        </w:rPr>
      </w:pPr>
    </w:p>
    <w:p w14:paraId="3CCA627D" w14:textId="77777777" w:rsidR="006470B0" w:rsidRDefault="006470B0" w:rsidP="006470B0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sk-SK"/>
        </w:rPr>
      </w:pPr>
    </w:p>
    <w:p w14:paraId="3B311BD8" w14:textId="77777777" w:rsidR="006470B0" w:rsidRDefault="006470B0" w:rsidP="006470B0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sk-SK"/>
        </w:rPr>
      </w:pPr>
    </w:p>
    <w:p w14:paraId="418715EE" w14:textId="4C5C44E5" w:rsidR="006470B0" w:rsidRPr="006470B0" w:rsidRDefault="006470B0" w:rsidP="00A33190">
      <w:pPr>
        <w:spacing w:after="0" w:line="240" w:lineRule="auto"/>
        <w:rPr>
          <w:rFonts w:ascii="Garamond" w:hAnsi="Garamond"/>
          <w:sz w:val="20"/>
          <w:szCs w:val="20"/>
          <w:lang w:val="sk-SK"/>
        </w:rPr>
      </w:pPr>
      <w:bookmarkStart w:id="1" w:name="_GoBack"/>
      <w:bookmarkEnd w:id="1"/>
    </w:p>
    <w:sectPr w:rsidR="006470B0" w:rsidRPr="006470B0" w:rsidSect="00DB6FA4">
      <w:pgSz w:w="11906" w:h="16838" w:code="9"/>
      <w:pgMar w:top="851" w:right="1133" w:bottom="567" w:left="993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2D5343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D53439" w16cid:durableId="1F54DC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EC317" w14:textId="77777777" w:rsidR="002949C7" w:rsidRDefault="002949C7">
      <w:r>
        <w:separator/>
      </w:r>
    </w:p>
  </w:endnote>
  <w:endnote w:type="continuationSeparator" w:id="0">
    <w:p w14:paraId="57412B0C" w14:textId="77777777" w:rsidR="002949C7" w:rsidRDefault="0029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C401E" w14:textId="77777777" w:rsidR="002949C7" w:rsidRDefault="002949C7">
      <w:r>
        <w:separator/>
      </w:r>
    </w:p>
  </w:footnote>
  <w:footnote w:type="continuationSeparator" w:id="0">
    <w:p w14:paraId="35084144" w14:textId="77777777" w:rsidR="002949C7" w:rsidRDefault="00294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A74"/>
    <w:multiLevelType w:val="hybridMultilevel"/>
    <w:tmpl w:val="6C767344"/>
    <w:lvl w:ilvl="0" w:tplc="A71A151E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84C99"/>
    <w:multiLevelType w:val="hybridMultilevel"/>
    <w:tmpl w:val="56988C6A"/>
    <w:lvl w:ilvl="0" w:tplc="4BE605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B26AF"/>
    <w:multiLevelType w:val="multilevel"/>
    <w:tmpl w:val="B22822B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0A3714B2"/>
    <w:multiLevelType w:val="multilevel"/>
    <w:tmpl w:val="FDAC69E8"/>
    <w:lvl w:ilvl="0">
      <w:start w:val="10"/>
      <w:numFmt w:val="decimal"/>
      <w:lvlText w:val="%1"/>
      <w:lvlJc w:val="left"/>
      <w:pPr>
        <w:ind w:left="360" w:hanging="360"/>
      </w:pPr>
      <w:rPr>
        <w:rFonts w:eastAsia="Calibri" w:cs="Times New Roman" w:hint="default"/>
        <w:b w:val="0"/>
      </w:rPr>
    </w:lvl>
    <w:lvl w:ilvl="1">
      <w:start w:val="1"/>
      <w:numFmt w:val="decimal"/>
      <w:lvlText w:val="9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  <w:b w:val="0"/>
      </w:rPr>
    </w:lvl>
  </w:abstractNum>
  <w:abstractNum w:abstractNumId="4">
    <w:nsid w:val="10B17FBA"/>
    <w:multiLevelType w:val="hybridMultilevel"/>
    <w:tmpl w:val="6B68EE76"/>
    <w:lvl w:ilvl="0" w:tplc="A942E7F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344CA"/>
    <w:multiLevelType w:val="hybridMultilevel"/>
    <w:tmpl w:val="4D5C50D2"/>
    <w:lvl w:ilvl="0" w:tplc="59661FDE">
      <w:start w:val="1"/>
      <w:numFmt w:val="decimal"/>
      <w:lvlText w:val="(%1)"/>
      <w:lvlJc w:val="left"/>
      <w:pPr>
        <w:tabs>
          <w:tab w:val="num" w:pos="630"/>
        </w:tabs>
        <w:ind w:left="630" w:hanging="630"/>
      </w:pPr>
    </w:lvl>
    <w:lvl w:ilvl="1" w:tplc="D9B824A0">
      <w:start w:val="1"/>
      <w:numFmt w:val="lowerLetter"/>
      <w:lvlText w:val="(%2)"/>
      <w:lvlJc w:val="left"/>
      <w:pPr>
        <w:tabs>
          <w:tab w:val="num" w:pos="1418"/>
        </w:tabs>
        <w:ind w:left="1418" w:hanging="789"/>
      </w:pPr>
      <w:rPr>
        <w:rFonts w:hint="default"/>
        <w:b w:val="0"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7A5F2F"/>
    <w:multiLevelType w:val="multilevel"/>
    <w:tmpl w:val="0D12F05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8">
    <w:nsid w:val="1AE03286"/>
    <w:multiLevelType w:val="hybridMultilevel"/>
    <w:tmpl w:val="53602514"/>
    <w:lvl w:ilvl="0" w:tplc="F462068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746E6"/>
    <w:multiLevelType w:val="hybridMultilevel"/>
    <w:tmpl w:val="B504ECDE"/>
    <w:lvl w:ilvl="0" w:tplc="FA0AD97A">
      <w:start w:val="13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97520"/>
    <w:multiLevelType w:val="hybridMultilevel"/>
    <w:tmpl w:val="3F8E9C40"/>
    <w:lvl w:ilvl="0" w:tplc="90548B58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575DD"/>
    <w:multiLevelType w:val="hybridMultilevel"/>
    <w:tmpl w:val="E1AABF40"/>
    <w:lvl w:ilvl="0" w:tplc="8A103088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4E04E29"/>
    <w:multiLevelType w:val="hybridMultilevel"/>
    <w:tmpl w:val="98EE69E8"/>
    <w:lvl w:ilvl="0" w:tplc="D9B824A0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5027D82"/>
    <w:multiLevelType w:val="hybridMultilevel"/>
    <w:tmpl w:val="5276ED96"/>
    <w:lvl w:ilvl="0" w:tplc="E0165E1E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73596"/>
    <w:multiLevelType w:val="multilevel"/>
    <w:tmpl w:val="206AC2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>
    <w:nsid w:val="27971290"/>
    <w:multiLevelType w:val="hybridMultilevel"/>
    <w:tmpl w:val="A30EC6BE"/>
    <w:lvl w:ilvl="0" w:tplc="9550876C">
      <w:start w:val="1"/>
      <w:numFmt w:val="decimal"/>
      <w:lvlText w:val="3.%1"/>
      <w:lvlJc w:val="left"/>
      <w:pPr>
        <w:ind w:left="114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9030FCB"/>
    <w:multiLevelType w:val="hybridMultilevel"/>
    <w:tmpl w:val="498E4614"/>
    <w:lvl w:ilvl="0" w:tplc="E0165E1E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B7D18"/>
    <w:multiLevelType w:val="hybridMultilevel"/>
    <w:tmpl w:val="393E5D36"/>
    <w:lvl w:ilvl="0" w:tplc="8A10308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51573"/>
    <w:multiLevelType w:val="hybridMultilevel"/>
    <w:tmpl w:val="4884419C"/>
    <w:lvl w:ilvl="0" w:tplc="8CAADF0E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AE80A1F"/>
    <w:multiLevelType w:val="hybridMultilevel"/>
    <w:tmpl w:val="F9A25228"/>
    <w:lvl w:ilvl="0" w:tplc="5EB8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C315C"/>
    <w:multiLevelType w:val="hybridMultilevel"/>
    <w:tmpl w:val="8228DBB2"/>
    <w:lvl w:ilvl="0" w:tplc="F48059E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EAF0545"/>
    <w:multiLevelType w:val="hybridMultilevel"/>
    <w:tmpl w:val="976696DC"/>
    <w:lvl w:ilvl="0" w:tplc="5F4A199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46C387D"/>
    <w:multiLevelType w:val="hybridMultilevel"/>
    <w:tmpl w:val="8BE8BAA4"/>
    <w:lvl w:ilvl="0" w:tplc="D9B824A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7176" w:firstLine="0"/>
      </w:pPr>
    </w:lvl>
  </w:abstractNum>
  <w:abstractNum w:abstractNumId="24">
    <w:nsid w:val="477A697F"/>
    <w:multiLevelType w:val="hybridMultilevel"/>
    <w:tmpl w:val="8228DBB2"/>
    <w:lvl w:ilvl="0" w:tplc="F48059E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95349C0"/>
    <w:multiLevelType w:val="multilevel"/>
    <w:tmpl w:val="42ECBF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6">
    <w:nsid w:val="4D7A00CA"/>
    <w:multiLevelType w:val="hybridMultilevel"/>
    <w:tmpl w:val="A5821D82"/>
    <w:lvl w:ilvl="0" w:tplc="AF2A6972">
      <w:start w:val="6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B4352F"/>
    <w:multiLevelType w:val="hybridMultilevel"/>
    <w:tmpl w:val="173CD0CE"/>
    <w:lvl w:ilvl="0" w:tplc="162E61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79F3495"/>
    <w:multiLevelType w:val="multilevel"/>
    <w:tmpl w:val="99F24DF4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9. 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595B324A"/>
    <w:multiLevelType w:val="hybridMultilevel"/>
    <w:tmpl w:val="1DFA5AB2"/>
    <w:lvl w:ilvl="0" w:tplc="0B806BDA">
      <w:start w:val="1"/>
      <w:numFmt w:val="decimal"/>
      <w:lvlText w:val="%1."/>
      <w:lvlJc w:val="left"/>
      <w:pPr>
        <w:ind w:left="720" w:hanging="360"/>
      </w:pPr>
      <w:rPr>
        <w:rFonts w:ascii="Garamond" w:eastAsiaTheme="minorEastAsia" w:hAnsi="Garamond" w:cstheme="minorBidi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D763D3"/>
    <w:multiLevelType w:val="hybridMultilevel"/>
    <w:tmpl w:val="BA40DC7A"/>
    <w:lvl w:ilvl="0" w:tplc="E90624D8">
      <w:start w:val="1"/>
      <w:numFmt w:val="lowerRoman"/>
      <w:lvlText w:val="(%1)"/>
      <w:lvlJc w:val="left"/>
      <w:pPr>
        <w:ind w:left="2138" w:hanging="7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5FAC1F19"/>
    <w:multiLevelType w:val="hybridMultilevel"/>
    <w:tmpl w:val="15A4844C"/>
    <w:lvl w:ilvl="0" w:tplc="B694C746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147BB7"/>
    <w:multiLevelType w:val="hybridMultilevel"/>
    <w:tmpl w:val="F55C54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863AFB"/>
    <w:multiLevelType w:val="multilevel"/>
    <w:tmpl w:val="3E6656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5">
    <w:nsid w:val="6AE06D0C"/>
    <w:multiLevelType w:val="hybridMultilevel"/>
    <w:tmpl w:val="35881E38"/>
    <w:lvl w:ilvl="0" w:tplc="6E2E580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C110B4D"/>
    <w:multiLevelType w:val="hybridMultilevel"/>
    <w:tmpl w:val="3E8E59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211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D4243FB"/>
    <w:multiLevelType w:val="hybridMultilevel"/>
    <w:tmpl w:val="049641CC"/>
    <w:lvl w:ilvl="0" w:tplc="8E109636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40">
    <w:nsid w:val="7FFB062B"/>
    <w:multiLevelType w:val="multilevel"/>
    <w:tmpl w:val="21B47C36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cs="Calibri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Calibri" w:hint="default"/>
      </w:rPr>
    </w:lvl>
  </w:abstractNum>
  <w:num w:numId="1">
    <w:abstractNumId w:val="2"/>
  </w:num>
  <w:num w:numId="2">
    <w:abstractNumId w:val="35"/>
  </w:num>
  <w:num w:numId="3">
    <w:abstractNumId w:val="36"/>
  </w:num>
  <w:num w:numId="4">
    <w:abstractNumId w:val="20"/>
  </w:num>
  <w:num w:numId="5">
    <w:abstractNumId w:val="29"/>
  </w:num>
  <w:num w:numId="6">
    <w:abstractNumId w:val="1"/>
  </w:num>
  <w:num w:numId="7">
    <w:abstractNumId w:val="6"/>
  </w:num>
  <w:num w:numId="8">
    <w:abstractNumId w:val="28"/>
  </w:num>
  <w:num w:numId="9">
    <w:abstractNumId w:val="37"/>
  </w:num>
  <w:num w:numId="10">
    <w:abstractNumId w:val="39"/>
  </w:num>
  <w:num w:numId="11">
    <w:abstractNumId w:val="7"/>
  </w:num>
  <w:num w:numId="12">
    <w:abstractNumId w:val="15"/>
  </w:num>
  <w:num w:numId="13">
    <w:abstractNumId w:val="23"/>
  </w:num>
  <w:num w:numId="14">
    <w:abstractNumId w:val="11"/>
  </w:num>
  <w:num w:numId="15">
    <w:abstractNumId w:val="17"/>
  </w:num>
  <w:num w:numId="16">
    <w:abstractNumId w:val="5"/>
  </w:num>
  <w:num w:numId="17">
    <w:abstractNumId w:val="10"/>
  </w:num>
  <w:num w:numId="18">
    <w:abstractNumId w:val="22"/>
  </w:num>
  <w:num w:numId="19">
    <w:abstractNumId w:val="16"/>
  </w:num>
  <w:num w:numId="20">
    <w:abstractNumId w:val="18"/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40"/>
  </w:num>
  <w:num w:numId="31">
    <w:abstractNumId w:val="13"/>
  </w:num>
  <w:num w:numId="32">
    <w:abstractNumId w:val="25"/>
  </w:num>
  <w:num w:numId="33">
    <w:abstractNumId w:val="34"/>
  </w:num>
  <w:num w:numId="34">
    <w:abstractNumId w:val="26"/>
  </w:num>
  <w:num w:numId="35">
    <w:abstractNumId w:val="38"/>
  </w:num>
  <w:num w:numId="36">
    <w:abstractNumId w:val="4"/>
  </w:num>
  <w:num w:numId="37">
    <w:abstractNumId w:val="27"/>
  </w:num>
  <w:num w:numId="38">
    <w:abstractNumId w:val="8"/>
  </w:num>
  <w:num w:numId="39">
    <w:abstractNumId w:val="24"/>
  </w:num>
  <w:num w:numId="40">
    <w:abstractNumId w:val="19"/>
  </w:num>
  <w:num w:numId="41">
    <w:abstractNumId w:val="3"/>
  </w:num>
  <w:num w:numId="42">
    <w:abstractNumId w:val="12"/>
  </w:num>
  <w:num w:numId="43">
    <w:abstractNumId w:val="0"/>
  </w:num>
  <w:num w:numId="44">
    <w:abstractNumId w:val="9"/>
  </w:num>
  <w:num w:numId="45">
    <w:abstractNumId w:val="30"/>
  </w:num>
  <w:num w:numId="46">
    <w:abstractNumId w:val="33"/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C2"/>
    <w:rsid w:val="00001800"/>
    <w:rsid w:val="00002415"/>
    <w:rsid w:val="00006C56"/>
    <w:rsid w:val="00007DBD"/>
    <w:rsid w:val="00024B21"/>
    <w:rsid w:val="000344CF"/>
    <w:rsid w:val="000568B7"/>
    <w:rsid w:val="000579A0"/>
    <w:rsid w:val="000673AA"/>
    <w:rsid w:val="00075DB3"/>
    <w:rsid w:val="00077325"/>
    <w:rsid w:val="000823A6"/>
    <w:rsid w:val="00085A9C"/>
    <w:rsid w:val="000A40CC"/>
    <w:rsid w:val="000A7EE5"/>
    <w:rsid w:val="000C37F6"/>
    <w:rsid w:val="000D0EDB"/>
    <w:rsid w:val="000E5F80"/>
    <w:rsid w:val="000F11A2"/>
    <w:rsid w:val="00101426"/>
    <w:rsid w:val="00115550"/>
    <w:rsid w:val="00115B6F"/>
    <w:rsid w:val="001238E8"/>
    <w:rsid w:val="00130D16"/>
    <w:rsid w:val="001400AB"/>
    <w:rsid w:val="001402B2"/>
    <w:rsid w:val="00140EDD"/>
    <w:rsid w:val="00142F9F"/>
    <w:rsid w:val="00146E52"/>
    <w:rsid w:val="00163AB7"/>
    <w:rsid w:val="00174DB8"/>
    <w:rsid w:val="00181F12"/>
    <w:rsid w:val="00185FDC"/>
    <w:rsid w:val="001A488E"/>
    <w:rsid w:val="001A7CE7"/>
    <w:rsid w:val="001C2026"/>
    <w:rsid w:val="001E127D"/>
    <w:rsid w:val="001E3972"/>
    <w:rsid w:val="001F2CC7"/>
    <w:rsid w:val="002036DA"/>
    <w:rsid w:val="002046FD"/>
    <w:rsid w:val="002049A9"/>
    <w:rsid w:val="0020593E"/>
    <w:rsid w:val="002078B9"/>
    <w:rsid w:val="002165B3"/>
    <w:rsid w:val="00217096"/>
    <w:rsid w:val="00221362"/>
    <w:rsid w:val="002251FE"/>
    <w:rsid w:val="00227225"/>
    <w:rsid w:val="00230C31"/>
    <w:rsid w:val="00232EFD"/>
    <w:rsid w:val="00237E2C"/>
    <w:rsid w:val="00252F89"/>
    <w:rsid w:val="00255FDD"/>
    <w:rsid w:val="00256244"/>
    <w:rsid w:val="00256B6A"/>
    <w:rsid w:val="00257F4C"/>
    <w:rsid w:val="00277A2E"/>
    <w:rsid w:val="00277B25"/>
    <w:rsid w:val="00286343"/>
    <w:rsid w:val="00290533"/>
    <w:rsid w:val="00291820"/>
    <w:rsid w:val="002949C7"/>
    <w:rsid w:val="0029685A"/>
    <w:rsid w:val="002A0FF6"/>
    <w:rsid w:val="002A3650"/>
    <w:rsid w:val="002A56BF"/>
    <w:rsid w:val="002A7BC0"/>
    <w:rsid w:val="002B2F6C"/>
    <w:rsid w:val="002B3EF9"/>
    <w:rsid w:val="002C1D2C"/>
    <w:rsid w:val="002C281A"/>
    <w:rsid w:val="002C60A1"/>
    <w:rsid w:val="002C66B6"/>
    <w:rsid w:val="002F4115"/>
    <w:rsid w:val="002F44EE"/>
    <w:rsid w:val="00302B3B"/>
    <w:rsid w:val="00306F77"/>
    <w:rsid w:val="00311580"/>
    <w:rsid w:val="00320FF0"/>
    <w:rsid w:val="00322349"/>
    <w:rsid w:val="0032577C"/>
    <w:rsid w:val="003341A9"/>
    <w:rsid w:val="0034674E"/>
    <w:rsid w:val="0034689E"/>
    <w:rsid w:val="00355771"/>
    <w:rsid w:val="003618B8"/>
    <w:rsid w:val="003638A6"/>
    <w:rsid w:val="00365B2D"/>
    <w:rsid w:val="00375632"/>
    <w:rsid w:val="00383798"/>
    <w:rsid w:val="0038508B"/>
    <w:rsid w:val="00393209"/>
    <w:rsid w:val="00397197"/>
    <w:rsid w:val="003971E4"/>
    <w:rsid w:val="003A72D7"/>
    <w:rsid w:val="003B4C3A"/>
    <w:rsid w:val="003B51CF"/>
    <w:rsid w:val="003B68A7"/>
    <w:rsid w:val="003B71B7"/>
    <w:rsid w:val="003D02F5"/>
    <w:rsid w:val="003D179D"/>
    <w:rsid w:val="003D5AA8"/>
    <w:rsid w:val="003E1DFD"/>
    <w:rsid w:val="00404246"/>
    <w:rsid w:val="0041300C"/>
    <w:rsid w:val="004304DE"/>
    <w:rsid w:val="00432074"/>
    <w:rsid w:val="00433ADC"/>
    <w:rsid w:val="00434DD8"/>
    <w:rsid w:val="004462F7"/>
    <w:rsid w:val="00450921"/>
    <w:rsid w:val="00457B44"/>
    <w:rsid w:val="00461859"/>
    <w:rsid w:val="00463FFA"/>
    <w:rsid w:val="0047184A"/>
    <w:rsid w:val="00480DD1"/>
    <w:rsid w:val="00481032"/>
    <w:rsid w:val="0048414D"/>
    <w:rsid w:val="00485C7E"/>
    <w:rsid w:val="0048616C"/>
    <w:rsid w:val="00495D29"/>
    <w:rsid w:val="004968AC"/>
    <w:rsid w:val="004A5804"/>
    <w:rsid w:val="004B18F3"/>
    <w:rsid w:val="004C21B0"/>
    <w:rsid w:val="004C3832"/>
    <w:rsid w:val="004C6F13"/>
    <w:rsid w:val="004D12ED"/>
    <w:rsid w:val="004D5914"/>
    <w:rsid w:val="004E12C0"/>
    <w:rsid w:val="004E772A"/>
    <w:rsid w:val="004F1379"/>
    <w:rsid w:val="004F38F0"/>
    <w:rsid w:val="004F3A4C"/>
    <w:rsid w:val="004F703B"/>
    <w:rsid w:val="00502D7C"/>
    <w:rsid w:val="005065AA"/>
    <w:rsid w:val="0054205A"/>
    <w:rsid w:val="005470DC"/>
    <w:rsid w:val="00560DFA"/>
    <w:rsid w:val="00577F3C"/>
    <w:rsid w:val="005830FA"/>
    <w:rsid w:val="0058772F"/>
    <w:rsid w:val="00587BDD"/>
    <w:rsid w:val="0059388C"/>
    <w:rsid w:val="00594E7B"/>
    <w:rsid w:val="005A236E"/>
    <w:rsid w:val="005B2BF4"/>
    <w:rsid w:val="005B40BF"/>
    <w:rsid w:val="005C0BA5"/>
    <w:rsid w:val="005C59E8"/>
    <w:rsid w:val="005E3B33"/>
    <w:rsid w:val="005F00DB"/>
    <w:rsid w:val="005F56B8"/>
    <w:rsid w:val="00603FE2"/>
    <w:rsid w:val="00621E55"/>
    <w:rsid w:val="0063738F"/>
    <w:rsid w:val="00637A88"/>
    <w:rsid w:val="006470B0"/>
    <w:rsid w:val="00651EB6"/>
    <w:rsid w:val="00681CC4"/>
    <w:rsid w:val="0069589F"/>
    <w:rsid w:val="00697E59"/>
    <w:rsid w:val="006A285E"/>
    <w:rsid w:val="006C435E"/>
    <w:rsid w:val="0070517C"/>
    <w:rsid w:val="0072186F"/>
    <w:rsid w:val="00723030"/>
    <w:rsid w:val="00740E8D"/>
    <w:rsid w:val="00741E3D"/>
    <w:rsid w:val="00757B2A"/>
    <w:rsid w:val="007616D0"/>
    <w:rsid w:val="0076415D"/>
    <w:rsid w:val="00767094"/>
    <w:rsid w:val="007865E1"/>
    <w:rsid w:val="00786D87"/>
    <w:rsid w:val="007A0F1C"/>
    <w:rsid w:val="007C141C"/>
    <w:rsid w:val="007C2F19"/>
    <w:rsid w:val="007C7F5E"/>
    <w:rsid w:val="007D3AE0"/>
    <w:rsid w:val="007E4732"/>
    <w:rsid w:val="007F2662"/>
    <w:rsid w:val="007F3A87"/>
    <w:rsid w:val="00800FBB"/>
    <w:rsid w:val="00813550"/>
    <w:rsid w:val="00816315"/>
    <w:rsid w:val="00816929"/>
    <w:rsid w:val="00824A69"/>
    <w:rsid w:val="00832A35"/>
    <w:rsid w:val="00834182"/>
    <w:rsid w:val="00834493"/>
    <w:rsid w:val="00837E94"/>
    <w:rsid w:val="00845470"/>
    <w:rsid w:val="0085426E"/>
    <w:rsid w:val="00866BB2"/>
    <w:rsid w:val="00883CFC"/>
    <w:rsid w:val="00884C12"/>
    <w:rsid w:val="008A1EAC"/>
    <w:rsid w:val="008B0661"/>
    <w:rsid w:val="008B38CD"/>
    <w:rsid w:val="008B5DCF"/>
    <w:rsid w:val="008C07B1"/>
    <w:rsid w:val="008C2D1F"/>
    <w:rsid w:val="008C773F"/>
    <w:rsid w:val="008D0703"/>
    <w:rsid w:val="008D23C7"/>
    <w:rsid w:val="008D34FD"/>
    <w:rsid w:val="008D37D1"/>
    <w:rsid w:val="008E09E9"/>
    <w:rsid w:val="008E5DC7"/>
    <w:rsid w:val="008E70E9"/>
    <w:rsid w:val="009227EF"/>
    <w:rsid w:val="00936A2B"/>
    <w:rsid w:val="00941521"/>
    <w:rsid w:val="009415EC"/>
    <w:rsid w:val="0095274D"/>
    <w:rsid w:val="0095316C"/>
    <w:rsid w:val="00954D08"/>
    <w:rsid w:val="00955938"/>
    <w:rsid w:val="00960F76"/>
    <w:rsid w:val="00962D6E"/>
    <w:rsid w:val="00962E8D"/>
    <w:rsid w:val="0097224F"/>
    <w:rsid w:val="00975B4F"/>
    <w:rsid w:val="009811A9"/>
    <w:rsid w:val="00981827"/>
    <w:rsid w:val="00983B2F"/>
    <w:rsid w:val="00997E69"/>
    <w:rsid w:val="009A1023"/>
    <w:rsid w:val="009A3887"/>
    <w:rsid w:val="009A4AEF"/>
    <w:rsid w:val="009B5C01"/>
    <w:rsid w:val="009B7C30"/>
    <w:rsid w:val="009D0A69"/>
    <w:rsid w:val="009E0D81"/>
    <w:rsid w:val="009E7DF8"/>
    <w:rsid w:val="00A076A3"/>
    <w:rsid w:val="00A07A36"/>
    <w:rsid w:val="00A208C1"/>
    <w:rsid w:val="00A22FEF"/>
    <w:rsid w:val="00A24B5B"/>
    <w:rsid w:val="00A255D4"/>
    <w:rsid w:val="00A33190"/>
    <w:rsid w:val="00A434C3"/>
    <w:rsid w:val="00A44D8F"/>
    <w:rsid w:val="00A523B3"/>
    <w:rsid w:val="00A5463F"/>
    <w:rsid w:val="00A64938"/>
    <w:rsid w:val="00A843E1"/>
    <w:rsid w:val="00A95FCE"/>
    <w:rsid w:val="00AA22CE"/>
    <w:rsid w:val="00AA2384"/>
    <w:rsid w:val="00AA2707"/>
    <w:rsid w:val="00AD401B"/>
    <w:rsid w:val="00AD5892"/>
    <w:rsid w:val="00B067B5"/>
    <w:rsid w:val="00B07BD2"/>
    <w:rsid w:val="00B1374C"/>
    <w:rsid w:val="00B225D5"/>
    <w:rsid w:val="00B3108E"/>
    <w:rsid w:val="00B4214E"/>
    <w:rsid w:val="00B5094B"/>
    <w:rsid w:val="00B5147B"/>
    <w:rsid w:val="00B658B7"/>
    <w:rsid w:val="00B65EC2"/>
    <w:rsid w:val="00B802DB"/>
    <w:rsid w:val="00B805B3"/>
    <w:rsid w:val="00B80831"/>
    <w:rsid w:val="00B811F1"/>
    <w:rsid w:val="00B9104F"/>
    <w:rsid w:val="00B962DE"/>
    <w:rsid w:val="00B96E6F"/>
    <w:rsid w:val="00BA1A9D"/>
    <w:rsid w:val="00BB35A6"/>
    <w:rsid w:val="00BB6478"/>
    <w:rsid w:val="00BB700D"/>
    <w:rsid w:val="00BC75D4"/>
    <w:rsid w:val="00BD28BF"/>
    <w:rsid w:val="00BE60CA"/>
    <w:rsid w:val="00BF229B"/>
    <w:rsid w:val="00BF6353"/>
    <w:rsid w:val="00C02067"/>
    <w:rsid w:val="00C30998"/>
    <w:rsid w:val="00C40823"/>
    <w:rsid w:val="00C42181"/>
    <w:rsid w:val="00C44C4F"/>
    <w:rsid w:val="00C505E6"/>
    <w:rsid w:val="00C828BE"/>
    <w:rsid w:val="00C84BE1"/>
    <w:rsid w:val="00C96BA4"/>
    <w:rsid w:val="00CB06E8"/>
    <w:rsid w:val="00CD03C2"/>
    <w:rsid w:val="00CD62BA"/>
    <w:rsid w:val="00CE5663"/>
    <w:rsid w:val="00CF4AE5"/>
    <w:rsid w:val="00D04768"/>
    <w:rsid w:val="00D11879"/>
    <w:rsid w:val="00D222F9"/>
    <w:rsid w:val="00D42D0A"/>
    <w:rsid w:val="00D562A8"/>
    <w:rsid w:val="00D6237E"/>
    <w:rsid w:val="00D67532"/>
    <w:rsid w:val="00D706E7"/>
    <w:rsid w:val="00D8282A"/>
    <w:rsid w:val="00D847A3"/>
    <w:rsid w:val="00D97396"/>
    <w:rsid w:val="00DB3115"/>
    <w:rsid w:val="00DB6FA4"/>
    <w:rsid w:val="00DC5EB1"/>
    <w:rsid w:val="00DC74E0"/>
    <w:rsid w:val="00DD461D"/>
    <w:rsid w:val="00DD4E27"/>
    <w:rsid w:val="00DE210F"/>
    <w:rsid w:val="00DE3E18"/>
    <w:rsid w:val="00DE4286"/>
    <w:rsid w:val="00DF0A87"/>
    <w:rsid w:val="00DF3BCD"/>
    <w:rsid w:val="00E02033"/>
    <w:rsid w:val="00E045B5"/>
    <w:rsid w:val="00E1357C"/>
    <w:rsid w:val="00E14771"/>
    <w:rsid w:val="00E2035A"/>
    <w:rsid w:val="00E23B5B"/>
    <w:rsid w:val="00E35D7D"/>
    <w:rsid w:val="00E37BEB"/>
    <w:rsid w:val="00E40399"/>
    <w:rsid w:val="00E41141"/>
    <w:rsid w:val="00E43EBE"/>
    <w:rsid w:val="00E47252"/>
    <w:rsid w:val="00E61DCF"/>
    <w:rsid w:val="00E660BD"/>
    <w:rsid w:val="00E7255C"/>
    <w:rsid w:val="00E745F3"/>
    <w:rsid w:val="00E80B7A"/>
    <w:rsid w:val="00E82309"/>
    <w:rsid w:val="00EA1532"/>
    <w:rsid w:val="00EC45A9"/>
    <w:rsid w:val="00EC7CE9"/>
    <w:rsid w:val="00ED04FC"/>
    <w:rsid w:val="00ED2DF0"/>
    <w:rsid w:val="00EE0814"/>
    <w:rsid w:val="00EF263D"/>
    <w:rsid w:val="00EF2EE9"/>
    <w:rsid w:val="00EF7EDB"/>
    <w:rsid w:val="00F01729"/>
    <w:rsid w:val="00F16128"/>
    <w:rsid w:val="00F24303"/>
    <w:rsid w:val="00F3364E"/>
    <w:rsid w:val="00F365BE"/>
    <w:rsid w:val="00F36A88"/>
    <w:rsid w:val="00F40602"/>
    <w:rsid w:val="00F45D0D"/>
    <w:rsid w:val="00F504F3"/>
    <w:rsid w:val="00F51C5C"/>
    <w:rsid w:val="00F67904"/>
    <w:rsid w:val="00F67ACF"/>
    <w:rsid w:val="00F707A0"/>
    <w:rsid w:val="00F81D0E"/>
    <w:rsid w:val="00F82D9C"/>
    <w:rsid w:val="00F83BD2"/>
    <w:rsid w:val="00F96774"/>
    <w:rsid w:val="00FA351D"/>
    <w:rsid w:val="00FB304A"/>
    <w:rsid w:val="00FC0D9E"/>
    <w:rsid w:val="00FC426A"/>
    <w:rsid w:val="00FD14A3"/>
    <w:rsid w:val="00FD5DCD"/>
    <w:rsid w:val="00FE09B1"/>
    <w:rsid w:val="00FF1CCD"/>
    <w:rsid w:val="00FF3A28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C9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C2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eading2">
    <w:name w:val="heading 2"/>
    <w:basedOn w:val="Normal"/>
    <w:next w:val="Normal"/>
    <w:link w:val="Heading2Char"/>
    <w:qFormat/>
    <w:rsid w:val="00AA2384"/>
    <w:pPr>
      <w:keepNext/>
      <w:outlineLvl w:val="1"/>
    </w:pPr>
    <w:rPr>
      <w:b/>
      <w:bCs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5EC2"/>
    <w:pPr>
      <w:tabs>
        <w:tab w:val="center" w:pos="4536"/>
        <w:tab w:val="right" w:pos="9072"/>
      </w:tabs>
    </w:pPr>
    <w:rPr>
      <w:lang w:val="sk-SK"/>
    </w:rPr>
  </w:style>
  <w:style w:type="character" w:customStyle="1" w:styleId="HeaderChar">
    <w:name w:val="Header Char"/>
    <w:basedOn w:val="DefaultParagraphFont"/>
    <w:link w:val="Header"/>
    <w:rsid w:val="00B65E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B65EC2"/>
    <w:pPr>
      <w:tabs>
        <w:tab w:val="center" w:pos="4536"/>
        <w:tab w:val="right" w:pos="9072"/>
      </w:tabs>
    </w:pPr>
    <w:rPr>
      <w:lang w:val="sk-SK"/>
    </w:rPr>
  </w:style>
  <w:style w:type="character" w:customStyle="1" w:styleId="FooterChar">
    <w:name w:val="Footer Char"/>
    <w:basedOn w:val="DefaultParagraphFont"/>
    <w:link w:val="Footer"/>
    <w:uiPriority w:val="99"/>
    <w:rsid w:val="00B65E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C2"/>
    <w:rPr>
      <w:rFonts w:ascii="Tahoma" w:eastAsia="Times New Roman" w:hAnsi="Tahoma" w:cs="Tahoma"/>
      <w:sz w:val="16"/>
      <w:szCs w:val="16"/>
      <w:lang w:val="cs-CZ"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433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A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AD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ADC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ListParagraph">
    <w:name w:val="List Paragraph"/>
    <w:basedOn w:val="Normal"/>
    <w:link w:val="ListParagraphChar"/>
    <w:uiPriority w:val="34"/>
    <w:qFormat/>
    <w:rsid w:val="00800F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4A3"/>
    <w:rPr>
      <w:color w:val="0000FF" w:themeColor="hyperlink"/>
      <w:u w:val="single"/>
    </w:rPr>
  </w:style>
  <w:style w:type="paragraph" w:customStyle="1" w:styleId="Text-1-ods">
    <w:name w:val="Text-1-ods"/>
    <w:basedOn w:val="Normal"/>
    <w:qFormat/>
    <w:rsid w:val="00BB35A6"/>
    <w:pPr>
      <w:tabs>
        <w:tab w:val="left" w:pos="2835"/>
      </w:tabs>
      <w:spacing w:before="120"/>
      <w:ind w:left="851"/>
      <w:jc w:val="both"/>
    </w:pPr>
    <w:rPr>
      <w:rFonts w:eastAsia="Calibri"/>
      <w:szCs w:val="22"/>
      <w:lang w:val="sk-SK" w:eastAsia="en-US"/>
    </w:rPr>
  </w:style>
  <w:style w:type="table" w:styleId="TableGrid">
    <w:name w:val="Table Grid"/>
    <w:basedOn w:val="TableNormal"/>
    <w:uiPriority w:val="59"/>
    <w:rsid w:val="00560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C505E6"/>
    <w:pPr>
      <w:jc w:val="both"/>
    </w:pPr>
    <w:rPr>
      <w:rFonts w:ascii="Tahoma" w:hAnsi="Tahoma"/>
      <w:sz w:val="20"/>
      <w:szCs w:val="20"/>
      <w:lang w:val="sk-SK"/>
    </w:rPr>
  </w:style>
  <w:style w:type="character" w:customStyle="1" w:styleId="BodyTextChar">
    <w:name w:val="Body Text Char"/>
    <w:basedOn w:val="DefaultParagraphFont"/>
    <w:link w:val="BodyText"/>
    <w:semiHidden/>
    <w:rsid w:val="00C505E6"/>
    <w:rPr>
      <w:rFonts w:ascii="Tahoma" w:eastAsia="Times New Roman" w:hAnsi="Tahoma" w:cs="Times New Roman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rsid w:val="00AA238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AODefHead">
    <w:name w:val="AODefHead"/>
    <w:basedOn w:val="Normal"/>
    <w:next w:val="AODefPara"/>
    <w:rsid w:val="00AA2384"/>
    <w:pPr>
      <w:numPr>
        <w:numId w:val="10"/>
      </w:numPr>
      <w:spacing w:before="240" w:line="260" w:lineRule="atLeast"/>
      <w:jc w:val="both"/>
      <w:outlineLvl w:val="5"/>
    </w:pPr>
    <w:rPr>
      <w:sz w:val="22"/>
      <w:szCs w:val="20"/>
      <w:lang w:val="sk-SK" w:eastAsia="sk-SK"/>
    </w:rPr>
  </w:style>
  <w:style w:type="paragraph" w:customStyle="1" w:styleId="AODefPara">
    <w:name w:val="AODefPara"/>
    <w:basedOn w:val="AODefHead"/>
    <w:rsid w:val="00AA2384"/>
    <w:pPr>
      <w:numPr>
        <w:ilvl w:val="1"/>
      </w:numPr>
      <w:outlineLvl w:val="6"/>
    </w:pPr>
  </w:style>
  <w:style w:type="paragraph" w:customStyle="1" w:styleId="AODocTxt">
    <w:name w:val="AODocTxt"/>
    <w:basedOn w:val="Normal"/>
    <w:rsid w:val="00AA2384"/>
    <w:pPr>
      <w:numPr>
        <w:numId w:val="13"/>
      </w:numPr>
      <w:spacing w:before="240" w:line="260" w:lineRule="atLeast"/>
      <w:jc w:val="both"/>
    </w:pPr>
    <w:rPr>
      <w:rFonts w:eastAsia="SimSun"/>
      <w:sz w:val="22"/>
      <w:szCs w:val="22"/>
      <w:lang w:val="sk-SK" w:eastAsia="sk-SK"/>
    </w:rPr>
  </w:style>
  <w:style w:type="paragraph" w:customStyle="1" w:styleId="AODocTxtL1">
    <w:name w:val="AODocTxtL1"/>
    <w:basedOn w:val="AODocTxt"/>
    <w:rsid w:val="00AA2384"/>
    <w:pPr>
      <w:numPr>
        <w:ilvl w:val="1"/>
      </w:numPr>
    </w:pPr>
  </w:style>
  <w:style w:type="paragraph" w:customStyle="1" w:styleId="AODocTxtL2">
    <w:name w:val="AODocTxtL2"/>
    <w:basedOn w:val="AODocTxt"/>
    <w:rsid w:val="00AA2384"/>
    <w:pPr>
      <w:numPr>
        <w:ilvl w:val="2"/>
      </w:numPr>
    </w:pPr>
  </w:style>
  <w:style w:type="paragraph" w:customStyle="1" w:styleId="AODocTxtL3">
    <w:name w:val="AODocTxtL3"/>
    <w:basedOn w:val="AODocTxt"/>
    <w:rsid w:val="00AA2384"/>
    <w:pPr>
      <w:numPr>
        <w:ilvl w:val="3"/>
      </w:numPr>
    </w:pPr>
  </w:style>
  <w:style w:type="paragraph" w:customStyle="1" w:styleId="AODocTxtL4">
    <w:name w:val="AODocTxtL4"/>
    <w:basedOn w:val="AODocTxt"/>
    <w:rsid w:val="00AA2384"/>
    <w:pPr>
      <w:numPr>
        <w:ilvl w:val="4"/>
      </w:numPr>
    </w:pPr>
  </w:style>
  <w:style w:type="paragraph" w:customStyle="1" w:styleId="AODocTxtL5">
    <w:name w:val="AODocTxtL5"/>
    <w:basedOn w:val="AODocTxt"/>
    <w:rsid w:val="00AA2384"/>
    <w:pPr>
      <w:numPr>
        <w:ilvl w:val="5"/>
      </w:numPr>
    </w:pPr>
  </w:style>
  <w:style w:type="paragraph" w:customStyle="1" w:styleId="AODocTxtL6">
    <w:name w:val="AODocTxtL6"/>
    <w:basedOn w:val="AODocTxt"/>
    <w:rsid w:val="00AA2384"/>
    <w:pPr>
      <w:numPr>
        <w:ilvl w:val="6"/>
      </w:numPr>
    </w:pPr>
  </w:style>
  <w:style w:type="paragraph" w:customStyle="1" w:styleId="AODocTxtL7">
    <w:name w:val="AODocTxtL7"/>
    <w:basedOn w:val="AODocTxt"/>
    <w:rsid w:val="00AA2384"/>
    <w:pPr>
      <w:numPr>
        <w:ilvl w:val="7"/>
      </w:numPr>
    </w:pPr>
  </w:style>
  <w:style w:type="paragraph" w:customStyle="1" w:styleId="AODocTxtL8">
    <w:name w:val="AODocTxtL8"/>
    <w:basedOn w:val="AODocTxt"/>
    <w:rsid w:val="00AA2384"/>
    <w:pPr>
      <w:numPr>
        <w:ilvl w:val="8"/>
      </w:numPr>
    </w:pPr>
  </w:style>
  <w:style w:type="character" w:customStyle="1" w:styleId="ra">
    <w:name w:val="ra"/>
    <w:basedOn w:val="DefaultParagraphFont"/>
    <w:rsid w:val="00AA2384"/>
  </w:style>
  <w:style w:type="paragraph" w:customStyle="1" w:styleId="AONormal">
    <w:name w:val="AONormal"/>
    <w:rsid w:val="00AA2384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al"/>
    <w:next w:val="AODocTxt"/>
    <w:rsid w:val="00AA2384"/>
    <w:pPr>
      <w:pageBreakBefore/>
      <w:spacing w:before="240" w:after="240" w:line="260" w:lineRule="atLeast"/>
      <w:jc w:val="center"/>
    </w:pPr>
    <w:rPr>
      <w:b/>
      <w:caps/>
      <w:sz w:val="22"/>
      <w:szCs w:val="20"/>
      <w:lang w:val="sk-SK" w:eastAsia="sk-SK"/>
    </w:rPr>
  </w:style>
  <w:style w:type="paragraph" w:styleId="List">
    <w:name w:val="List"/>
    <w:basedOn w:val="Normal"/>
    <w:uiPriority w:val="99"/>
    <w:semiHidden/>
    <w:unhideWhenUsed/>
    <w:rsid w:val="00AA2384"/>
    <w:pPr>
      <w:ind w:left="283" w:hanging="283"/>
      <w:contextualSpacing/>
    </w:pPr>
    <w:rPr>
      <w:sz w:val="20"/>
      <w:szCs w:val="20"/>
      <w:lang w:val="sk-SK" w:eastAsia="en-US"/>
    </w:rPr>
  </w:style>
  <w:style w:type="paragraph" w:customStyle="1" w:styleId="Standard">
    <w:name w:val="Standard"/>
    <w:rsid w:val="00AA23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LightShading">
    <w:name w:val="Light Shading"/>
    <w:basedOn w:val="TableNormal"/>
    <w:uiPriority w:val="60"/>
    <w:rsid w:val="00AA23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F2-normlne">
    <w:name w:val="F2-normálne"/>
    <w:rsid w:val="00AA23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odyText2">
    <w:name w:val="Body Text 2"/>
    <w:basedOn w:val="Normal"/>
    <w:link w:val="BodyText2Char"/>
    <w:semiHidden/>
    <w:rsid w:val="00AA2384"/>
    <w:pPr>
      <w:spacing w:before="20"/>
    </w:pPr>
    <w:rPr>
      <w:rFonts w:ascii="Arial" w:hAnsi="Arial"/>
      <w:sz w:val="14"/>
      <w:szCs w:val="14"/>
      <w:lang w:val="sk-SK" w:eastAsia="sk-SK"/>
    </w:rPr>
  </w:style>
  <w:style w:type="character" w:customStyle="1" w:styleId="BodyText2Char">
    <w:name w:val="Body Text 2 Char"/>
    <w:basedOn w:val="DefaultParagraphFont"/>
    <w:link w:val="BodyText2"/>
    <w:semiHidden/>
    <w:rsid w:val="00AA2384"/>
    <w:rPr>
      <w:rFonts w:ascii="Arial" w:eastAsia="Times New Roman" w:hAnsi="Arial" w:cs="Times New Roman"/>
      <w:sz w:val="14"/>
      <w:szCs w:val="14"/>
      <w:lang w:eastAsia="sk-SK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A2384"/>
    <w:pPr>
      <w:spacing w:after="120"/>
    </w:pPr>
    <w:rPr>
      <w:rFonts w:asciiTheme="minorHAnsi" w:eastAsiaTheme="minorEastAsia" w:hAnsiTheme="minorHAnsi" w:cstheme="minorBidi"/>
      <w:sz w:val="16"/>
      <w:szCs w:val="16"/>
      <w:lang w:val="sk-SK" w:eastAsia="sk-SK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2384"/>
    <w:rPr>
      <w:rFonts w:eastAsiaTheme="minorEastAsia"/>
      <w:sz w:val="16"/>
      <w:szCs w:val="16"/>
      <w:lang w:eastAsia="sk-SK"/>
    </w:rPr>
  </w:style>
  <w:style w:type="paragraph" w:styleId="Revision">
    <w:name w:val="Revision"/>
    <w:hidden/>
    <w:uiPriority w:val="99"/>
    <w:semiHidden/>
    <w:rsid w:val="00AA2384"/>
    <w:pPr>
      <w:spacing w:after="0" w:line="240" w:lineRule="auto"/>
    </w:pPr>
    <w:rPr>
      <w:rFonts w:eastAsiaTheme="minorEastAsia"/>
      <w:lang w:eastAsia="sk-SK"/>
    </w:rPr>
  </w:style>
  <w:style w:type="character" w:styleId="Strong">
    <w:name w:val="Strong"/>
    <w:basedOn w:val="DefaultParagraphFont"/>
    <w:uiPriority w:val="22"/>
    <w:qFormat/>
    <w:rsid w:val="00AA2384"/>
    <w:rPr>
      <w:b/>
      <w:bCs/>
    </w:rPr>
  </w:style>
  <w:style w:type="character" w:customStyle="1" w:styleId="small">
    <w:name w:val="small"/>
    <w:basedOn w:val="DefaultParagraphFont"/>
    <w:rsid w:val="004D12ED"/>
  </w:style>
  <w:style w:type="paragraph" w:styleId="NoSpacing">
    <w:name w:val="No Spacing"/>
    <w:uiPriority w:val="1"/>
    <w:qFormat/>
    <w:rsid w:val="00404246"/>
    <w:pPr>
      <w:spacing w:after="0" w:line="240" w:lineRule="auto"/>
    </w:pPr>
  </w:style>
  <w:style w:type="paragraph" w:customStyle="1" w:styleId="AO1">
    <w:name w:val="AO(1)"/>
    <w:basedOn w:val="Normal"/>
    <w:next w:val="Normal"/>
    <w:rsid w:val="00404246"/>
    <w:pPr>
      <w:spacing w:before="240" w:line="260" w:lineRule="atLeast"/>
      <w:jc w:val="both"/>
    </w:pPr>
    <w:rPr>
      <w:rFonts w:eastAsia="SimSun"/>
      <w:sz w:val="22"/>
      <w:szCs w:val="22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A24B5B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C2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eading2">
    <w:name w:val="heading 2"/>
    <w:basedOn w:val="Normal"/>
    <w:next w:val="Normal"/>
    <w:link w:val="Heading2Char"/>
    <w:qFormat/>
    <w:rsid w:val="00AA2384"/>
    <w:pPr>
      <w:keepNext/>
      <w:outlineLvl w:val="1"/>
    </w:pPr>
    <w:rPr>
      <w:b/>
      <w:bCs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5EC2"/>
    <w:pPr>
      <w:tabs>
        <w:tab w:val="center" w:pos="4536"/>
        <w:tab w:val="right" w:pos="9072"/>
      </w:tabs>
    </w:pPr>
    <w:rPr>
      <w:lang w:val="sk-SK"/>
    </w:rPr>
  </w:style>
  <w:style w:type="character" w:customStyle="1" w:styleId="HeaderChar">
    <w:name w:val="Header Char"/>
    <w:basedOn w:val="DefaultParagraphFont"/>
    <w:link w:val="Header"/>
    <w:rsid w:val="00B65E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B65EC2"/>
    <w:pPr>
      <w:tabs>
        <w:tab w:val="center" w:pos="4536"/>
        <w:tab w:val="right" w:pos="9072"/>
      </w:tabs>
    </w:pPr>
    <w:rPr>
      <w:lang w:val="sk-SK"/>
    </w:rPr>
  </w:style>
  <w:style w:type="character" w:customStyle="1" w:styleId="FooterChar">
    <w:name w:val="Footer Char"/>
    <w:basedOn w:val="DefaultParagraphFont"/>
    <w:link w:val="Footer"/>
    <w:uiPriority w:val="99"/>
    <w:rsid w:val="00B65E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C2"/>
    <w:rPr>
      <w:rFonts w:ascii="Tahoma" w:eastAsia="Times New Roman" w:hAnsi="Tahoma" w:cs="Tahoma"/>
      <w:sz w:val="16"/>
      <w:szCs w:val="16"/>
      <w:lang w:val="cs-CZ"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433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A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AD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ADC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ListParagraph">
    <w:name w:val="List Paragraph"/>
    <w:basedOn w:val="Normal"/>
    <w:link w:val="ListParagraphChar"/>
    <w:uiPriority w:val="34"/>
    <w:qFormat/>
    <w:rsid w:val="00800F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4A3"/>
    <w:rPr>
      <w:color w:val="0000FF" w:themeColor="hyperlink"/>
      <w:u w:val="single"/>
    </w:rPr>
  </w:style>
  <w:style w:type="paragraph" w:customStyle="1" w:styleId="Text-1-ods">
    <w:name w:val="Text-1-ods"/>
    <w:basedOn w:val="Normal"/>
    <w:qFormat/>
    <w:rsid w:val="00BB35A6"/>
    <w:pPr>
      <w:tabs>
        <w:tab w:val="left" w:pos="2835"/>
      </w:tabs>
      <w:spacing w:before="120"/>
      <w:ind w:left="851"/>
      <w:jc w:val="both"/>
    </w:pPr>
    <w:rPr>
      <w:rFonts w:eastAsia="Calibri"/>
      <w:szCs w:val="22"/>
      <w:lang w:val="sk-SK" w:eastAsia="en-US"/>
    </w:rPr>
  </w:style>
  <w:style w:type="table" w:styleId="TableGrid">
    <w:name w:val="Table Grid"/>
    <w:basedOn w:val="TableNormal"/>
    <w:uiPriority w:val="59"/>
    <w:rsid w:val="00560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C505E6"/>
    <w:pPr>
      <w:jc w:val="both"/>
    </w:pPr>
    <w:rPr>
      <w:rFonts w:ascii="Tahoma" w:hAnsi="Tahoma"/>
      <w:sz w:val="20"/>
      <w:szCs w:val="20"/>
      <w:lang w:val="sk-SK"/>
    </w:rPr>
  </w:style>
  <w:style w:type="character" w:customStyle="1" w:styleId="BodyTextChar">
    <w:name w:val="Body Text Char"/>
    <w:basedOn w:val="DefaultParagraphFont"/>
    <w:link w:val="BodyText"/>
    <w:semiHidden/>
    <w:rsid w:val="00C505E6"/>
    <w:rPr>
      <w:rFonts w:ascii="Tahoma" w:eastAsia="Times New Roman" w:hAnsi="Tahoma" w:cs="Times New Roman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rsid w:val="00AA238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AODefHead">
    <w:name w:val="AODefHead"/>
    <w:basedOn w:val="Normal"/>
    <w:next w:val="AODefPara"/>
    <w:rsid w:val="00AA2384"/>
    <w:pPr>
      <w:numPr>
        <w:numId w:val="10"/>
      </w:numPr>
      <w:spacing w:before="240" w:line="260" w:lineRule="atLeast"/>
      <w:jc w:val="both"/>
      <w:outlineLvl w:val="5"/>
    </w:pPr>
    <w:rPr>
      <w:sz w:val="22"/>
      <w:szCs w:val="20"/>
      <w:lang w:val="sk-SK" w:eastAsia="sk-SK"/>
    </w:rPr>
  </w:style>
  <w:style w:type="paragraph" w:customStyle="1" w:styleId="AODefPara">
    <w:name w:val="AODefPara"/>
    <w:basedOn w:val="AODefHead"/>
    <w:rsid w:val="00AA2384"/>
    <w:pPr>
      <w:numPr>
        <w:ilvl w:val="1"/>
      </w:numPr>
      <w:outlineLvl w:val="6"/>
    </w:pPr>
  </w:style>
  <w:style w:type="paragraph" w:customStyle="1" w:styleId="AODocTxt">
    <w:name w:val="AODocTxt"/>
    <w:basedOn w:val="Normal"/>
    <w:rsid w:val="00AA2384"/>
    <w:pPr>
      <w:numPr>
        <w:numId w:val="13"/>
      </w:numPr>
      <w:spacing w:before="240" w:line="260" w:lineRule="atLeast"/>
      <w:jc w:val="both"/>
    </w:pPr>
    <w:rPr>
      <w:rFonts w:eastAsia="SimSun"/>
      <w:sz w:val="22"/>
      <w:szCs w:val="22"/>
      <w:lang w:val="sk-SK" w:eastAsia="sk-SK"/>
    </w:rPr>
  </w:style>
  <w:style w:type="paragraph" w:customStyle="1" w:styleId="AODocTxtL1">
    <w:name w:val="AODocTxtL1"/>
    <w:basedOn w:val="AODocTxt"/>
    <w:rsid w:val="00AA2384"/>
    <w:pPr>
      <w:numPr>
        <w:ilvl w:val="1"/>
      </w:numPr>
    </w:pPr>
  </w:style>
  <w:style w:type="paragraph" w:customStyle="1" w:styleId="AODocTxtL2">
    <w:name w:val="AODocTxtL2"/>
    <w:basedOn w:val="AODocTxt"/>
    <w:rsid w:val="00AA2384"/>
    <w:pPr>
      <w:numPr>
        <w:ilvl w:val="2"/>
      </w:numPr>
    </w:pPr>
  </w:style>
  <w:style w:type="paragraph" w:customStyle="1" w:styleId="AODocTxtL3">
    <w:name w:val="AODocTxtL3"/>
    <w:basedOn w:val="AODocTxt"/>
    <w:rsid w:val="00AA2384"/>
    <w:pPr>
      <w:numPr>
        <w:ilvl w:val="3"/>
      </w:numPr>
    </w:pPr>
  </w:style>
  <w:style w:type="paragraph" w:customStyle="1" w:styleId="AODocTxtL4">
    <w:name w:val="AODocTxtL4"/>
    <w:basedOn w:val="AODocTxt"/>
    <w:rsid w:val="00AA2384"/>
    <w:pPr>
      <w:numPr>
        <w:ilvl w:val="4"/>
      </w:numPr>
    </w:pPr>
  </w:style>
  <w:style w:type="paragraph" w:customStyle="1" w:styleId="AODocTxtL5">
    <w:name w:val="AODocTxtL5"/>
    <w:basedOn w:val="AODocTxt"/>
    <w:rsid w:val="00AA2384"/>
    <w:pPr>
      <w:numPr>
        <w:ilvl w:val="5"/>
      </w:numPr>
    </w:pPr>
  </w:style>
  <w:style w:type="paragraph" w:customStyle="1" w:styleId="AODocTxtL6">
    <w:name w:val="AODocTxtL6"/>
    <w:basedOn w:val="AODocTxt"/>
    <w:rsid w:val="00AA2384"/>
    <w:pPr>
      <w:numPr>
        <w:ilvl w:val="6"/>
      </w:numPr>
    </w:pPr>
  </w:style>
  <w:style w:type="paragraph" w:customStyle="1" w:styleId="AODocTxtL7">
    <w:name w:val="AODocTxtL7"/>
    <w:basedOn w:val="AODocTxt"/>
    <w:rsid w:val="00AA2384"/>
    <w:pPr>
      <w:numPr>
        <w:ilvl w:val="7"/>
      </w:numPr>
    </w:pPr>
  </w:style>
  <w:style w:type="paragraph" w:customStyle="1" w:styleId="AODocTxtL8">
    <w:name w:val="AODocTxtL8"/>
    <w:basedOn w:val="AODocTxt"/>
    <w:rsid w:val="00AA2384"/>
    <w:pPr>
      <w:numPr>
        <w:ilvl w:val="8"/>
      </w:numPr>
    </w:pPr>
  </w:style>
  <w:style w:type="character" w:customStyle="1" w:styleId="ra">
    <w:name w:val="ra"/>
    <w:basedOn w:val="DefaultParagraphFont"/>
    <w:rsid w:val="00AA2384"/>
  </w:style>
  <w:style w:type="paragraph" w:customStyle="1" w:styleId="AONormal">
    <w:name w:val="AONormal"/>
    <w:rsid w:val="00AA2384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al"/>
    <w:next w:val="AODocTxt"/>
    <w:rsid w:val="00AA2384"/>
    <w:pPr>
      <w:pageBreakBefore/>
      <w:spacing w:before="240" w:after="240" w:line="260" w:lineRule="atLeast"/>
      <w:jc w:val="center"/>
    </w:pPr>
    <w:rPr>
      <w:b/>
      <w:caps/>
      <w:sz w:val="22"/>
      <w:szCs w:val="20"/>
      <w:lang w:val="sk-SK" w:eastAsia="sk-SK"/>
    </w:rPr>
  </w:style>
  <w:style w:type="paragraph" w:styleId="List">
    <w:name w:val="List"/>
    <w:basedOn w:val="Normal"/>
    <w:uiPriority w:val="99"/>
    <w:semiHidden/>
    <w:unhideWhenUsed/>
    <w:rsid w:val="00AA2384"/>
    <w:pPr>
      <w:ind w:left="283" w:hanging="283"/>
      <w:contextualSpacing/>
    </w:pPr>
    <w:rPr>
      <w:sz w:val="20"/>
      <w:szCs w:val="20"/>
      <w:lang w:val="sk-SK" w:eastAsia="en-US"/>
    </w:rPr>
  </w:style>
  <w:style w:type="paragraph" w:customStyle="1" w:styleId="Standard">
    <w:name w:val="Standard"/>
    <w:rsid w:val="00AA23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LightShading">
    <w:name w:val="Light Shading"/>
    <w:basedOn w:val="TableNormal"/>
    <w:uiPriority w:val="60"/>
    <w:rsid w:val="00AA23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F2-normlne">
    <w:name w:val="F2-normálne"/>
    <w:rsid w:val="00AA23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odyText2">
    <w:name w:val="Body Text 2"/>
    <w:basedOn w:val="Normal"/>
    <w:link w:val="BodyText2Char"/>
    <w:semiHidden/>
    <w:rsid w:val="00AA2384"/>
    <w:pPr>
      <w:spacing w:before="20"/>
    </w:pPr>
    <w:rPr>
      <w:rFonts w:ascii="Arial" w:hAnsi="Arial"/>
      <w:sz w:val="14"/>
      <w:szCs w:val="14"/>
      <w:lang w:val="sk-SK" w:eastAsia="sk-SK"/>
    </w:rPr>
  </w:style>
  <w:style w:type="character" w:customStyle="1" w:styleId="BodyText2Char">
    <w:name w:val="Body Text 2 Char"/>
    <w:basedOn w:val="DefaultParagraphFont"/>
    <w:link w:val="BodyText2"/>
    <w:semiHidden/>
    <w:rsid w:val="00AA2384"/>
    <w:rPr>
      <w:rFonts w:ascii="Arial" w:eastAsia="Times New Roman" w:hAnsi="Arial" w:cs="Times New Roman"/>
      <w:sz w:val="14"/>
      <w:szCs w:val="14"/>
      <w:lang w:eastAsia="sk-SK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A2384"/>
    <w:pPr>
      <w:spacing w:after="120"/>
    </w:pPr>
    <w:rPr>
      <w:rFonts w:asciiTheme="minorHAnsi" w:eastAsiaTheme="minorEastAsia" w:hAnsiTheme="minorHAnsi" w:cstheme="minorBidi"/>
      <w:sz w:val="16"/>
      <w:szCs w:val="16"/>
      <w:lang w:val="sk-SK" w:eastAsia="sk-SK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2384"/>
    <w:rPr>
      <w:rFonts w:eastAsiaTheme="minorEastAsia"/>
      <w:sz w:val="16"/>
      <w:szCs w:val="16"/>
      <w:lang w:eastAsia="sk-SK"/>
    </w:rPr>
  </w:style>
  <w:style w:type="paragraph" w:styleId="Revision">
    <w:name w:val="Revision"/>
    <w:hidden/>
    <w:uiPriority w:val="99"/>
    <w:semiHidden/>
    <w:rsid w:val="00AA2384"/>
    <w:pPr>
      <w:spacing w:after="0" w:line="240" w:lineRule="auto"/>
    </w:pPr>
    <w:rPr>
      <w:rFonts w:eastAsiaTheme="minorEastAsia"/>
      <w:lang w:eastAsia="sk-SK"/>
    </w:rPr>
  </w:style>
  <w:style w:type="character" w:styleId="Strong">
    <w:name w:val="Strong"/>
    <w:basedOn w:val="DefaultParagraphFont"/>
    <w:uiPriority w:val="22"/>
    <w:qFormat/>
    <w:rsid w:val="00AA2384"/>
    <w:rPr>
      <w:b/>
      <w:bCs/>
    </w:rPr>
  </w:style>
  <w:style w:type="character" w:customStyle="1" w:styleId="small">
    <w:name w:val="small"/>
    <w:basedOn w:val="DefaultParagraphFont"/>
    <w:rsid w:val="004D12ED"/>
  </w:style>
  <w:style w:type="paragraph" w:styleId="NoSpacing">
    <w:name w:val="No Spacing"/>
    <w:uiPriority w:val="1"/>
    <w:qFormat/>
    <w:rsid w:val="00404246"/>
    <w:pPr>
      <w:spacing w:after="0" w:line="240" w:lineRule="auto"/>
    </w:pPr>
  </w:style>
  <w:style w:type="paragraph" w:customStyle="1" w:styleId="AO1">
    <w:name w:val="AO(1)"/>
    <w:basedOn w:val="Normal"/>
    <w:next w:val="Normal"/>
    <w:rsid w:val="00404246"/>
    <w:pPr>
      <w:spacing w:before="240" w:line="260" w:lineRule="atLeast"/>
      <w:jc w:val="both"/>
    </w:pPr>
    <w:rPr>
      <w:rFonts w:eastAsia="SimSun"/>
      <w:sz w:val="22"/>
      <w:szCs w:val="22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A24B5B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mailto:petovska.darina@dpb.sk" TargetMode="Externa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pvs.gov.sk/rpvs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otova.barbora@dpb.sk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mailto:homerova.viera@dpb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69909-1F7A-4234-9E46-8185E17BE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7184</Words>
  <Characters>40950</Characters>
  <Application>Microsoft Office Word</Application>
  <DocSecurity>0</DocSecurity>
  <Lines>341</Lines>
  <Paragraphs>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Notova Barbora</dc:creator>
  <cp:lastModifiedBy>Notova Barbora</cp:lastModifiedBy>
  <cp:revision>3</cp:revision>
  <cp:lastPrinted>2018-04-17T12:21:00Z</cp:lastPrinted>
  <dcterms:created xsi:type="dcterms:W3CDTF">2018-10-04T12:28:00Z</dcterms:created>
  <dcterms:modified xsi:type="dcterms:W3CDTF">2018-10-04T12:29:00Z</dcterms:modified>
</cp:coreProperties>
</file>